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F3C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F" w14:textId="77777777" w:rsidR="00013F07" w:rsidRDefault="00013F07" w:rsidP="003560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24"/>
          <w:szCs w:val="24"/>
        </w:rPr>
      </w:pPr>
    </w:p>
    <w:p w14:paraId="3A9F3CC0" w14:textId="2D1B6A92" w:rsidR="00B6374A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7770A813" w14:textId="70160EF0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6141CDD2" w14:textId="3481ED12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A9F3CC1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3A9F3CC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A9F3CC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A9F3CC4" w14:textId="1E1855FD" w:rsidR="00B6374A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29083C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26A787E7" w14:textId="57A5EF5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13DB62D4" w14:textId="3C61904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65CEED98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5AFBAFCC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494034C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5E87F1C" w14:textId="50BF85F3" w:rsidR="00B04F3D" w:rsidRPr="009C6216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 w:rsidRPr="009C6216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Purchase</w:t>
      </w:r>
    </w:p>
    <w:p w14:paraId="3A9F3CC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9" w14:textId="77777777" w:rsidR="00B6374A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5EEB98E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2512978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6EB0B2DD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CAB310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A441A24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BD329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7D09DF1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947FC6A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9AB74DA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EC343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4885A2AD" w14:textId="7B399274" w:rsidR="009C6216" w:rsidRPr="0035602B" w:rsidRDefault="0035602B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A9F3CC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5602B" w:rsidRPr="0035602B" w14:paraId="0D251442" w14:textId="77777777" w:rsidTr="0035602B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2F36B015" w14:textId="085DAEE8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600DD158" w14:textId="0D0B9C87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35602B" w14:paraId="59BCC1B2" w14:textId="77777777" w:rsidTr="00AB45A0">
        <w:tc>
          <w:tcPr>
            <w:tcW w:w="6475" w:type="dxa"/>
          </w:tcPr>
          <w:p w14:paraId="6B845AC6" w14:textId="3694445F" w:rsidR="0035602B" w:rsidRPr="001156C6" w:rsidRDefault="0000089C" w:rsidP="00AB45A0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Purchase Order</w:t>
            </w:r>
          </w:p>
          <w:p w14:paraId="4F9B42A2" w14:textId="77777777" w:rsidR="0035602B" w:rsidRDefault="0035602B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2581F7D" w14:textId="78482C94" w:rsidR="0035602B" w:rsidRPr="0035602B" w:rsidRDefault="0035602B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00089C" w14:paraId="49A5511E" w14:textId="77777777" w:rsidTr="00881367">
        <w:tc>
          <w:tcPr>
            <w:tcW w:w="6475" w:type="dxa"/>
          </w:tcPr>
          <w:p w14:paraId="0D1F095F" w14:textId="77777777" w:rsidR="0000089C" w:rsidRPr="001156C6" w:rsidRDefault="0000089C" w:rsidP="00881367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Create GRN</w:t>
            </w:r>
          </w:p>
          <w:p w14:paraId="7AB74671" w14:textId="77777777" w:rsidR="0000089C" w:rsidRDefault="0000089C" w:rsidP="0088136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64166172" w14:textId="7CC9076D" w:rsidR="0000089C" w:rsidRPr="0035602B" w:rsidRDefault="0060013C" w:rsidP="0088136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05</w:t>
            </w:r>
          </w:p>
        </w:tc>
      </w:tr>
      <w:tr w:rsidR="0035602B" w14:paraId="297BE555" w14:textId="77777777" w:rsidTr="0035602B">
        <w:tc>
          <w:tcPr>
            <w:tcW w:w="6475" w:type="dxa"/>
          </w:tcPr>
          <w:p w14:paraId="3C1280D0" w14:textId="306515D6" w:rsidR="0035602B" w:rsidRPr="001156C6" w:rsidRDefault="0000089C" w:rsidP="0035602B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GRN Modify</w:t>
            </w:r>
          </w:p>
          <w:p w14:paraId="6286E20B" w14:textId="77777777" w:rsid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6B9AB76E" w14:textId="0536CEA1" w:rsidR="0035602B" w:rsidRPr="0035602B" w:rsidRDefault="00F06F57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09</w:t>
            </w:r>
          </w:p>
        </w:tc>
      </w:tr>
      <w:tr w:rsidR="0035602B" w14:paraId="347E1FDC" w14:textId="77777777" w:rsidTr="00F001F6">
        <w:trPr>
          <w:trHeight w:val="503"/>
        </w:trPr>
        <w:tc>
          <w:tcPr>
            <w:tcW w:w="6475" w:type="dxa"/>
          </w:tcPr>
          <w:p w14:paraId="5169486F" w14:textId="350093CE" w:rsidR="0035602B" w:rsidRPr="00F001F6" w:rsidRDefault="00F001F6" w:rsidP="00F001F6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F6F99">
              <w:rPr>
                <w:rFonts w:ascii="Arial Narrow" w:hAnsi="Arial Narrow"/>
                <w:color w:val="4F6228" w:themeColor="accent3" w:themeShade="80"/>
                <w:sz w:val="32"/>
              </w:rPr>
              <w:t>IMPORT LC ENTRY</w:t>
            </w:r>
          </w:p>
        </w:tc>
        <w:tc>
          <w:tcPr>
            <w:tcW w:w="6475" w:type="dxa"/>
          </w:tcPr>
          <w:p w14:paraId="4F0CAE0E" w14:textId="19B4D227" w:rsidR="0035602B" w:rsidRPr="0035602B" w:rsidRDefault="00F001F6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11</w:t>
            </w:r>
          </w:p>
        </w:tc>
      </w:tr>
      <w:tr w:rsidR="0035602B" w14:paraId="61F644BC" w14:textId="77777777" w:rsidTr="0035602B">
        <w:tc>
          <w:tcPr>
            <w:tcW w:w="6475" w:type="dxa"/>
          </w:tcPr>
          <w:p w14:paraId="34E247B2" w14:textId="77777777" w:rsid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67E54789" w14:textId="77777777" w:rsidR="0035602B" w:rsidRPr="0035602B" w:rsidRDefault="0035602B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3A9F3CCD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1" w14:textId="77777777" w:rsidR="00C67C36" w:rsidRDefault="00C67C36" w:rsidP="00B04F3D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A9F3CD2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3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4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9BEAFAC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36637BF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  <w:bookmarkStart w:id="0" w:name="_GoBack"/>
      <w:bookmarkEnd w:id="0"/>
    </w:p>
    <w:p w14:paraId="73756131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91E8796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E4C3B1B" w14:textId="77777777" w:rsidR="0035602B" w:rsidRDefault="0035602B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D844823" w14:textId="77777777" w:rsidR="0035602B" w:rsidRDefault="0035602B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6D02B93" w14:textId="77777777" w:rsidR="0035602B" w:rsidRDefault="0035602B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3449030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85C3D4F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5A8B832" w14:textId="77777777" w:rsidR="009C6216" w:rsidRDefault="009C621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900C6E6" w14:textId="77777777" w:rsidR="009C6216" w:rsidRDefault="009C6216" w:rsidP="0035602B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8C4C07E" w14:textId="1AEE683E" w:rsidR="00C21DA0" w:rsidRDefault="00C21DA0" w:rsidP="00C21DA0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1" w:name="_Toc365229288"/>
      <w:r>
        <w:rPr>
          <w:caps/>
          <w:lang w:val="en-GB"/>
        </w:rPr>
        <w:lastRenderedPageBreak/>
        <w:t>purchase ORDER</w:t>
      </w:r>
    </w:p>
    <w:p w14:paraId="4721CD44" w14:textId="3A23256D" w:rsidR="00CD2538" w:rsidRPr="001156C6" w:rsidRDefault="00CD2538" w:rsidP="00CD2538">
      <w:pPr>
        <w:pStyle w:val="ListParagraph"/>
        <w:numPr>
          <w:ilvl w:val="0"/>
          <w:numId w:val="28"/>
        </w:numPr>
        <w:rPr>
          <w:rFonts w:ascii="Arial Narrow" w:hAnsi="Arial Narrow"/>
          <w:color w:val="4F6228" w:themeColor="accent3" w:themeShade="80"/>
          <w:sz w:val="32"/>
        </w:rPr>
      </w:pPr>
      <w:bookmarkStart w:id="2" w:name="_Hlk509311271"/>
      <w:r w:rsidRPr="001156C6">
        <w:rPr>
          <w:rFonts w:ascii="Arial Narrow" w:hAnsi="Arial Narrow"/>
          <w:color w:val="4F6228" w:themeColor="accent3" w:themeShade="80"/>
          <w:sz w:val="32"/>
        </w:rPr>
        <w:t>Purchase Order Header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C21DA0" w14:paraId="612850D8" w14:textId="77777777" w:rsidTr="00637CAB">
        <w:tc>
          <w:tcPr>
            <w:tcW w:w="900" w:type="dxa"/>
          </w:tcPr>
          <w:bookmarkEnd w:id="2"/>
          <w:p w14:paraId="0F19994A" w14:textId="77777777" w:rsidR="00C21DA0" w:rsidRPr="00740145" w:rsidRDefault="00C21DA0" w:rsidP="00C21DA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641A547E" w14:textId="38E443D8" w:rsidR="00C21DA0" w:rsidRDefault="00650831" w:rsidP="00C21DA0">
            <w:r>
              <w:rPr>
                <w:rFonts w:cs="Times New Roman"/>
                <w:sz w:val="24"/>
                <w:szCs w:val="24"/>
              </w:rPr>
              <w:t>Main Menu (Home Icon)</w:t>
            </w:r>
            <w:r w:rsidR="00C21DA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637CAB">
              <w:rPr>
                <w:rFonts w:cs="Times New Roman"/>
                <w:b/>
                <w:sz w:val="24"/>
                <w:szCs w:val="24"/>
              </w:rPr>
              <w:t xml:space="preserve">Purchase </w:t>
            </w:r>
            <w:r w:rsidR="0000089C">
              <w:rPr>
                <w:rFonts w:cs="Times New Roman"/>
                <w:b/>
                <w:sz w:val="24"/>
                <w:szCs w:val="24"/>
              </w:rPr>
              <w:t xml:space="preserve">&amp; Procurement </w:t>
            </w:r>
            <w:r w:rsidR="00637CAB"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C21DA0">
              <w:rPr>
                <w:rFonts w:cs="Times New Roman"/>
                <w:sz w:val="24"/>
                <w:szCs w:val="24"/>
              </w:rPr>
              <w:t>Purchase</w:t>
            </w:r>
            <w:r w:rsidR="00C21DA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7E739D" w:rsidRPr="007E739D">
              <w:rPr>
                <w:rFonts w:cs="Times New Roman"/>
                <w:sz w:val="24"/>
                <w:szCs w:val="24"/>
              </w:rPr>
              <w:t>Order</w:t>
            </w:r>
            <w:hyperlink r:id="rId8" w:history="1"/>
          </w:p>
        </w:tc>
      </w:tr>
      <w:tr w:rsidR="00C21DA0" w14:paraId="6EA0304D" w14:textId="77777777" w:rsidTr="00637CAB">
        <w:tc>
          <w:tcPr>
            <w:tcW w:w="900" w:type="dxa"/>
          </w:tcPr>
          <w:p w14:paraId="62B25DF6" w14:textId="77777777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6FCB8AFE" w14:textId="3E25DEED" w:rsidR="00C21DA0" w:rsidRDefault="009C6216" w:rsidP="009C62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</w:t>
            </w:r>
            <w:r w:rsidR="00C21DA0">
              <w:rPr>
                <w:rFonts w:cs="Times New Roman"/>
                <w:sz w:val="24"/>
                <w:szCs w:val="24"/>
              </w:rPr>
              <w:t xml:space="preserve"> </w:t>
            </w:r>
            <w:r w:rsidR="00F3482E">
              <w:rPr>
                <w:rFonts w:cs="Times New Roman"/>
                <w:sz w:val="24"/>
                <w:szCs w:val="24"/>
              </w:rPr>
              <w:t>Supplier ID</w:t>
            </w:r>
            <w:r>
              <w:rPr>
                <w:rFonts w:cs="Times New Roman"/>
                <w:sz w:val="24"/>
                <w:szCs w:val="24"/>
              </w:rPr>
              <w:t xml:space="preserve"> () and</w:t>
            </w:r>
            <w:r w:rsidR="00C21DA0">
              <w:rPr>
                <w:rFonts w:cs="Times New Roman"/>
                <w:sz w:val="24"/>
                <w:szCs w:val="24"/>
              </w:rPr>
              <w:t xml:space="preserve"> </w:t>
            </w:r>
            <w:r w:rsidR="00F3482E">
              <w:rPr>
                <w:rFonts w:cs="Times New Roman"/>
                <w:sz w:val="24"/>
                <w:szCs w:val="24"/>
              </w:rPr>
              <w:t>choose purcha</w:t>
            </w:r>
            <w:r>
              <w:rPr>
                <w:rFonts w:cs="Times New Roman"/>
                <w:sz w:val="24"/>
                <w:szCs w:val="24"/>
              </w:rPr>
              <w:t>se type, Payment term, Currency, Date etc.</w:t>
            </w:r>
          </w:p>
        </w:tc>
      </w:tr>
      <w:tr w:rsidR="00C21DA0" w14:paraId="763625C0" w14:textId="77777777" w:rsidTr="00637CAB">
        <w:tc>
          <w:tcPr>
            <w:tcW w:w="900" w:type="dxa"/>
          </w:tcPr>
          <w:p w14:paraId="1269E7E5" w14:textId="5CC30A43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03F201A7" w14:textId="16D52450" w:rsidR="00C21DA0" w:rsidRPr="00166F55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3F2621"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C21DA0" w14:paraId="73919058" w14:textId="77777777" w:rsidTr="00637CAB">
        <w:tc>
          <w:tcPr>
            <w:tcW w:w="900" w:type="dxa"/>
          </w:tcPr>
          <w:p w14:paraId="4FB78DC0" w14:textId="77777777" w:rsidR="00C21DA0" w:rsidRDefault="00C21DA0" w:rsidP="00C21D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4FC5D537" w14:textId="4A2C7C19" w:rsidR="00F3482E" w:rsidRDefault="00C21DA0" w:rsidP="0063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3F2621"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 xml:space="preserve"> will be create</w:t>
            </w:r>
            <w:r w:rsidR="003F2621">
              <w:rPr>
                <w:rFonts w:cs="Times New Roman"/>
                <w:sz w:val="24"/>
                <w:szCs w:val="24"/>
              </w:rPr>
              <w:t>d</w:t>
            </w:r>
            <w:r w:rsidR="00637C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25B795B" w14:textId="77777777" w:rsidR="00C21DA0" w:rsidRDefault="00C21DA0" w:rsidP="00C21DA0">
      <w:pPr>
        <w:rPr>
          <w:noProof/>
          <w:lang w:val="en-GB"/>
        </w:rPr>
      </w:pPr>
    </w:p>
    <w:p w14:paraId="7A4B556C" w14:textId="77777777" w:rsidR="00C21DA0" w:rsidRDefault="00C21DA0" w:rsidP="00C21DA0">
      <w:pPr>
        <w:rPr>
          <w:lang w:val="en-GB"/>
        </w:rPr>
      </w:pPr>
    </w:p>
    <w:p w14:paraId="3719075F" w14:textId="77777777" w:rsidR="00C21DA0" w:rsidRDefault="00C21DA0" w:rsidP="00C21DA0">
      <w:pPr>
        <w:rPr>
          <w:lang w:val="en-GB"/>
        </w:rPr>
      </w:pPr>
    </w:p>
    <w:p w14:paraId="7F815E91" w14:textId="59886682" w:rsidR="009C6216" w:rsidRDefault="00034D4B" w:rsidP="00C21DA0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0D17E43" wp14:editId="6FE22C89">
            <wp:extent cx="822960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H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9A28" w14:textId="2431263B" w:rsidR="00C21DA0" w:rsidRPr="00E6398D" w:rsidRDefault="00C21DA0" w:rsidP="00C21DA0">
      <w:pPr>
        <w:rPr>
          <w:lang w:val="en-GB"/>
        </w:rPr>
      </w:pPr>
    </w:p>
    <w:p w14:paraId="6AB45DE1" w14:textId="77777777" w:rsidR="0035602B" w:rsidRPr="00034D4B" w:rsidRDefault="0035602B" w:rsidP="00034D4B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</w:p>
    <w:p w14:paraId="730C933B" w14:textId="3164B55F" w:rsidR="00CD2538" w:rsidRPr="001156C6" w:rsidRDefault="00CD2538" w:rsidP="00CD2538">
      <w:pPr>
        <w:pStyle w:val="ListParagraph"/>
        <w:numPr>
          <w:ilvl w:val="0"/>
          <w:numId w:val="28"/>
        </w:numPr>
        <w:rPr>
          <w:rFonts w:ascii="Arial Narrow" w:hAnsi="Arial Narrow"/>
          <w:color w:val="4F6228" w:themeColor="accent3" w:themeShade="80"/>
          <w:sz w:val="32"/>
        </w:rPr>
      </w:pPr>
      <w:r w:rsidRPr="001156C6">
        <w:rPr>
          <w:rFonts w:ascii="Arial Narrow" w:hAnsi="Arial Narrow"/>
          <w:color w:val="4F6228" w:themeColor="accent3" w:themeShade="80"/>
          <w:sz w:val="32"/>
        </w:rPr>
        <w:lastRenderedPageBreak/>
        <w:t>Purchase Order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002"/>
      </w:tblGrid>
      <w:tr w:rsidR="005C78EF" w14:paraId="71F7017D" w14:textId="77777777" w:rsidTr="003F2621">
        <w:tc>
          <w:tcPr>
            <w:tcW w:w="988" w:type="dxa"/>
          </w:tcPr>
          <w:p w14:paraId="474815A7" w14:textId="673B07E0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1</w:t>
            </w:r>
          </w:p>
        </w:tc>
        <w:tc>
          <w:tcPr>
            <w:tcW w:w="9002" w:type="dxa"/>
          </w:tcPr>
          <w:p w14:paraId="33738661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Detail</w:t>
            </w:r>
          </w:p>
        </w:tc>
      </w:tr>
      <w:tr w:rsidR="005C78EF" w14:paraId="6AD8C68E" w14:textId="77777777" w:rsidTr="003F2621">
        <w:tc>
          <w:tcPr>
            <w:tcW w:w="988" w:type="dxa"/>
          </w:tcPr>
          <w:p w14:paraId="2C0118D7" w14:textId="01E044C6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2</w:t>
            </w:r>
          </w:p>
        </w:tc>
        <w:tc>
          <w:tcPr>
            <w:tcW w:w="9002" w:type="dxa"/>
          </w:tcPr>
          <w:p w14:paraId="4122B078" w14:textId="61CA245C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desired item by clicking on the item code from the side list</w:t>
            </w:r>
            <w:r w:rsidR="003F2621">
              <w:rPr>
                <w:rFonts w:cs="Times New Roman"/>
                <w:sz w:val="24"/>
                <w:szCs w:val="24"/>
              </w:rPr>
              <w:t xml:space="preserve"> &amp; write qty &amp; price</w:t>
            </w:r>
          </w:p>
        </w:tc>
      </w:tr>
      <w:tr w:rsidR="005C78EF" w14:paraId="66A061AE" w14:textId="77777777" w:rsidTr="003F2621">
        <w:tc>
          <w:tcPr>
            <w:tcW w:w="988" w:type="dxa"/>
          </w:tcPr>
          <w:p w14:paraId="1946230F" w14:textId="07BF72AC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3</w:t>
            </w:r>
          </w:p>
        </w:tc>
        <w:tc>
          <w:tcPr>
            <w:tcW w:w="9002" w:type="dxa"/>
          </w:tcPr>
          <w:p w14:paraId="32BBB876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5C78EF" w14:paraId="7EEB99C5" w14:textId="77777777" w:rsidTr="003F2621">
        <w:tc>
          <w:tcPr>
            <w:tcW w:w="988" w:type="dxa"/>
          </w:tcPr>
          <w:p w14:paraId="31D02FBF" w14:textId="26B09C28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4</w:t>
            </w:r>
          </w:p>
        </w:tc>
        <w:tc>
          <w:tcPr>
            <w:tcW w:w="9002" w:type="dxa"/>
          </w:tcPr>
          <w:p w14:paraId="1AC47C91" w14:textId="66B6F481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3F2621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="003F2621">
              <w:rPr>
                <w:rFonts w:cs="Times New Roman"/>
                <w:sz w:val="24"/>
                <w:szCs w:val="24"/>
              </w:rPr>
              <w:t xml:space="preserve">3 </w:t>
            </w:r>
            <w:r>
              <w:rPr>
                <w:rFonts w:cs="Times New Roman"/>
                <w:sz w:val="24"/>
                <w:szCs w:val="24"/>
              </w:rPr>
              <w:t>for adding multiple products</w:t>
            </w:r>
          </w:p>
        </w:tc>
      </w:tr>
      <w:tr w:rsidR="005C78EF" w14:paraId="3A264BEE" w14:textId="77777777" w:rsidTr="003F2621">
        <w:tc>
          <w:tcPr>
            <w:tcW w:w="988" w:type="dxa"/>
          </w:tcPr>
          <w:p w14:paraId="2F770544" w14:textId="61284CBB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5</w:t>
            </w:r>
          </w:p>
        </w:tc>
        <w:tc>
          <w:tcPr>
            <w:tcW w:w="9002" w:type="dxa"/>
          </w:tcPr>
          <w:p w14:paraId="0411CE5C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Complete when done</w:t>
            </w:r>
          </w:p>
        </w:tc>
      </w:tr>
      <w:tr w:rsidR="005C78EF" w14:paraId="76FB024B" w14:textId="77777777" w:rsidTr="003F2621">
        <w:tc>
          <w:tcPr>
            <w:tcW w:w="988" w:type="dxa"/>
          </w:tcPr>
          <w:p w14:paraId="6A3BBF40" w14:textId="77777777" w:rsidR="005C78EF" w:rsidRDefault="005C78EF" w:rsidP="00C21D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002" w:type="dxa"/>
          </w:tcPr>
          <w:p w14:paraId="1FE0326B" w14:textId="750CBD63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8B568B"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 xml:space="preserve"> created</w:t>
            </w:r>
            <w:r w:rsidR="008B568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E093A4F" w14:textId="77777777" w:rsidR="001F076F" w:rsidRDefault="001F076F" w:rsidP="005C78EF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noProof/>
          <w:color w:val="365F91" w:themeColor="accent1" w:themeShade="BF"/>
          <w:sz w:val="28"/>
          <w:szCs w:val="28"/>
          <w:lang w:val="en-US"/>
        </w:rPr>
      </w:pPr>
    </w:p>
    <w:p w14:paraId="4C3C29C2" w14:textId="2F8624B4" w:rsidR="005C78EF" w:rsidRPr="005C78EF" w:rsidRDefault="005B58A8" w:rsidP="005C78EF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noProof/>
          <w:color w:val="365F91" w:themeColor="accent1" w:themeShade="BF"/>
          <w:sz w:val="28"/>
          <w:szCs w:val="28"/>
          <w:lang w:val="en-US"/>
        </w:rPr>
        <w:drawing>
          <wp:inline distT="0" distB="0" distL="0" distR="0" wp14:anchorId="483AD493" wp14:editId="65E2580F">
            <wp:extent cx="8229600" cy="3060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D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002"/>
      </w:tblGrid>
      <w:tr w:rsidR="00637CAB" w14:paraId="0C95CC15" w14:textId="77777777" w:rsidTr="00D65B70">
        <w:tc>
          <w:tcPr>
            <w:tcW w:w="988" w:type="dxa"/>
          </w:tcPr>
          <w:bookmarkEnd w:id="1"/>
          <w:p w14:paraId="02B86BA1" w14:textId="77777777" w:rsidR="00637CAB" w:rsidRDefault="00637CAB" w:rsidP="00D65B7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9002" w:type="dxa"/>
          </w:tcPr>
          <w:p w14:paraId="7805AB9E" w14:textId="6CF8EC1B" w:rsidR="00637CAB" w:rsidRDefault="00637CAB" w:rsidP="0063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5B58A8">
              <w:rPr>
                <w:rFonts w:cs="Times New Roman"/>
                <w:b/>
                <w:sz w:val="24"/>
                <w:szCs w:val="24"/>
              </w:rPr>
              <w:t>Confirm</w:t>
            </w:r>
            <w:r w:rsidR="005B58A8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B58A8" w:rsidRPr="005B58A8">
              <w:rPr>
                <w:rFonts w:cs="Times New Roman"/>
                <w:sz w:val="24"/>
                <w:szCs w:val="24"/>
              </w:rPr>
              <w:t>of PO Header</w:t>
            </w:r>
          </w:p>
        </w:tc>
      </w:tr>
      <w:tr w:rsidR="00637CAB" w14:paraId="0D81BF84" w14:textId="77777777" w:rsidTr="00D65B70">
        <w:tc>
          <w:tcPr>
            <w:tcW w:w="988" w:type="dxa"/>
          </w:tcPr>
          <w:p w14:paraId="69C2F999" w14:textId="77777777" w:rsidR="00637CAB" w:rsidRDefault="00637CAB" w:rsidP="00D65B7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002" w:type="dxa"/>
          </w:tcPr>
          <w:p w14:paraId="77EE56B8" w14:textId="1E33415B" w:rsidR="00637CAB" w:rsidRDefault="00637CAB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Created PO will be Confirmed</w:t>
            </w:r>
          </w:p>
        </w:tc>
      </w:tr>
    </w:tbl>
    <w:p w14:paraId="2F5EFC61" w14:textId="2486BBE0" w:rsidR="00637CAB" w:rsidRDefault="00637CAB" w:rsidP="00637CAB">
      <w:pPr>
        <w:rPr>
          <w:lang w:val="en-GB"/>
        </w:rPr>
      </w:pPr>
    </w:p>
    <w:p w14:paraId="0330CC91" w14:textId="0ACAFC91" w:rsidR="00197547" w:rsidRDefault="00197547" w:rsidP="00197547"/>
    <w:p w14:paraId="7232106F" w14:textId="77777777" w:rsidR="005B58A8" w:rsidRDefault="005B58A8" w:rsidP="00197547"/>
    <w:p w14:paraId="5291A503" w14:textId="77777777" w:rsidR="005B58A8" w:rsidRDefault="005B58A8" w:rsidP="00197547"/>
    <w:p w14:paraId="614D048A" w14:textId="0739A0FE" w:rsidR="005B58A8" w:rsidRDefault="005B58A8" w:rsidP="005B58A8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caps/>
          <w:lang w:val="en-GB"/>
        </w:rPr>
        <w:t>Create GRn</w:t>
      </w:r>
    </w:p>
    <w:p w14:paraId="24BF7F9C" w14:textId="4D251A8F" w:rsidR="005B58A8" w:rsidRPr="005B58A8" w:rsidRDefault="000E151B" w:rsidP="005B58A8">
      <w:pPr>
        <w:pStyle w:val="ListParagraph"/>
        <w:numPr>
          <w:ilvl w:val="0"/>
          <w:numId w:val="32"/>
        </w:numPr>
        <w:rPr>
          <w:rFonts w:ascii="Arial Narrow" w:hAnsi="Arial Narrow"/>
          <w:color w:val="4F6228" w:themeColor="accent3" w:themeShade="80"/>
          <w:sz w:val="32"/>
        </w:rPr>
      </w:pPr>
      <w:r>
        <w:rPr>
          <w:rFonts w:ascii="Arial Narrow" w:hAnsi="Arial Narrow"/>
          <w:color w:val="4F6228" w:themeColor="accent3" w:themeShade="80"/>
          <w:sz w:val="32"/>
        </w:rPr>
        <w:t>Create GRN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5B58A8" w14:paraId="56C7CCE4" w14:textId="77777777" w:rsidTr="00881367">
        <w:tc>
          <w:tcPr>
            <w:tcW w:w="900" w:type="dxa"/>
          </w:tcPr>
          <w:p w14:paraId="618F4828" w14:textId="77777777" w:rsidR="005B58A8" w:rsidRPr="00740145" w:rsidRDefault="005B58A8" w:rsidP="00881367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50D0011E" w14:textId="6A51027B" w:rsidR="005B58A8" w:rsidRDefault="005B58A8" w:rsidP="000E151B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Purchase &amp; Procurement &gt; </w:t>
            </w:r>
            <w:r w:rsidR="000E151B">
              <w:rPr>
                <w:rFonts w:cs="Times New Roman"/>
                <w:sz w:val="24"/>
                <w:szCs w:val="24"/>
              </w:rPr>
              <w:t>Create GRN</w:t>
            </w:r>
            <w:hyperlink r:id="rId11" w:history="1"/>
          </w:p>
        </w:tc>
      </w:tr>
      <w:tr w:rsidR="005B58A8" w14:paraId="2FF33EF3" w14:textId="77777777" w:rsidTr="00881367">
        <w:tc>
          <w:tcPr>
            <w:tcW w:w="900" w:type="dxa"/>
          </w:tcPr>
          <w:p w14:paraId="4A0C1D5F" w14:textId="77777777" w:rsidR="005B58A8" w:rsidRPr="007E0EB4" w:rsidRDefault="005B58A8" w:rsidP="00881367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4DCF977C" w14:textId="663BDB8C" w:rsidR="005B58A8" w:rsidRDefault="000E151B" w:rsidP="00881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A Purchase Order No to Create GRN</w:t>
            </w:r>
          </w:p>
        </w:tc>
      </w:tr>
      <w:tr w:rsidR="005B58A8" w14:paraId="003A476F" w14:textId="77777777" w:rsidTr="00881367">
        <w:tc>
          <w:tcPr>
            <w:tcW w:w="900" w:type="dxa"/>
          </w:tcPr>
          <w:p w14:paraId="21C2AE05" w14:textId="77777777" w:rsidR="005B58A8" w:rsidRPr="007E0EB4" w:rsidRDefault="005B58A8" w:rsidP="00881367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449AC311" w14:textId="7DC19E95" w:rsidR="005B58A8" w:rsidRPr="00166F55" w:rsidRDefault="005B58A8" w:rsidP="00881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E45293">
              <w:rPr>
                <w:rFonts w:cs="Times New Roman"/>
                <w:sz w:val="24"/>
                <w:szCs w:val="24"/>
              </w:rPr>
              <w:t xml:space="preserve"> </w:t>
            </w:r>
            <w:r w:rsidR="00E45293" w:rsidRPr="00E45293">
              <w:rPr>
                <w:rFonts w:cs="Times New Roman"/>
                <w:b/>
                <w:sz w:val="24"/>
                <w:szCs w:val="24"/>
              </w:rPr>
              <w:t>Create GRN</w:t>
            </w:r>
            <w:r w:rsidR="00E45293">
              <w:rPr>
                <w:rFonts w:cs="Times New Roman"/>
                <w:b/>
                <w:sz w:val="24"/>
                <w:szCs w:val="24"/>
              </w:rPr>
              <w:t xml:space="preserve"> button</w:t>
            </w:r>
          </w:p>
        </w:tc>
      </w:tr>
      <w:tr w:rsidR="005B58A8" w14:paraId="1BB72740" w14:textId="77777777" w:rsidTr="00881367">
        <w:tc>
          <w:tcPr>
            <w:tcW w:w="900" w:type="dxa"/>
          </w:tcPr>
          <w:p w14:paraId="56D32226" w14:textId="77777777" w:rsidR="005B58A8" w:rsidRDefault="005B58A8" w:rsidP="00881367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7CD1E7D1" w14:textId="5B6BA416" w:rsidR="005B58A8" w:rsidRDefault="000E151B" w:rsidP="00881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GRN</w:t>
            </w:r>
            <w:r w:rsidR="005B58A8">
              <w:rPr>
                <w:rFonts w:cs="Times New Roman"/>
                <w:sz w:val="24"/>
                <w:szCs w:val="24"/>
              </w:rPr>
              <w:t xml:space="preserve"> will be created.</w:t>
            </w:r>
          </w:p>
        </w:tc>
      </w:tr>
    </w:tbl>
    <w:p w14:paraId="5C69927F" w14:textId="77777777" w:rsidR="005B58A8" w:rsidRDefault="005B58A8" w:rsidP="005B58A8">
      <w:pPr>
        <w:rPr>
          <w:noProof/>
          <w:lang w:val="en-GB"/>
        </w:rPr>
      </w:pPr>
    </w:p>
    <w:p w14:paraId="59260094" w14:textId="77777777" w:rsidR="005B58A8" w:rsidRDefault="005B58A8" w:rsidP="005B58A8">
      <w:pPr>
        <w:rPr>
          <w:lang w:val="en-GB"/>
        </w:rPr>
      </w:pPr>
    </w:p>
    <w:p w14:paraId="331D5459" w14:textId="77777777" w:rsidR="005B58A8" w:rsidRPr="005B58A8" w:rsidRDefault="005B58A8" w:rsidP="005B58A8">
      <w:pPr>
        <w:rPr>
          <w:lang w:val="en-GB"/>
        </w:rPr>
      </w:pPr>
    </w:p>
    <w:p w14:paraId="387450D0" w14:textId="4312A315" w:rsidR="005B58A8" w:rsidRDefault="00E45293" w:rsidP="00197547">
      <w:r>
        <w:rPr>
          <w:noProof/>
        </w:rPr>
        <w:drawing>
          <wp:inline distT="0" distB="0" distL="0" distR="0" wp14:anchorId="3D0729CE" wp14:editId="44F3E14E">
            <wp:extent cx="8229600" cy="3368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GR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EEE" w14:textId="77777777" w:rsidR="002B2439" w:rsidRDefault="002B2439" w:rsidP="00197547"/>
    <w:p w14:paraId="14098F97" w14:textId="77777777" w:rsidR="00914AA8" w:rsidRDefault="00914AA8" w:rsidP="00914A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** Pick the created GRN to go GRN Header</w:t>
      </w:r>
    </w:p>
    <w:p w14:paraId="4DD65E69" w14:textId="77777777" w:rsidR="00914AA8" w:rsidRDefault="00914AA8" w:rsidP="00914AA8"/>
    <w:p w14:paraId="33F0B1B8" w14:textId="77777777" w:rsidR="00914AA8" w:rsidRPr="00527304" w:rsidRDefault="00914AA8" w:rsidP="00914AA8">
      <w:pPr>
        <w:rPr>
          <w:lang w:val="en-GB"/>
        </w:rPr>
      </w:pPr>
    </w:p>
    <w:p w14:paraId="33DEB5F0" w14:textId="77777777" w:rsidR="00914AA8" w:rsidRDefault="00914AA8" w:rsidP="00914AA8">
      <w:pPr>
        <w:pStyle w:val="Heading1"/>
        <w:rPr>
          <w:caps/>
          <w:lang w:val="en-GB"/>
        </w:rPr>
      </w:pPr>
    </w:p>
    <w:p w14:paraId="01F686B7" w14:textId="77777777" w:rsidR="00914AA8" w:rsidRDefault="00914AA8" w:rsidP="00914AA8">
      <w:pPr>
        <w:rPr>
          <w:lang w:val="en-GB"/>
        </w:rPr>
      </w:pPr>
      <w:r>
        <w:rPr>
          <w:noProof/>
        </w:rPr>
        <w:drawing>
          <wp:inline distT="0" distB="0" distL="0" distR="0" wp14:anchorId="0076D202" wp14:editId="6963579D">
            <wp:extent cx="8229600" cy="3999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nhead 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DBBE" w14:textId="77777777" w:rsidR="00914AA8" w:rsidRDefault="00914AA8" w:rsidP="00914AA8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4ECE9E1" w14:textId="77777777" w:rsidR="00914AA8" w:rsidRDefault="00914AA8" w:rsidP="00914AA8">
      <w:pPr>
        <w:rPr>
          <w:color w:val="000000" w:themeColor="text1"/>
          <w:sz w:val="28"/>
        </w:rPr>
      </w:pPr>
      <w:r>
        <w:rPr>
          <w:lang w:val="en-GB"/>
        </w:rPr>
        <w:t xml:space="preserve">**) </w:t>
      </w:r>
      <w:r w:rsidRPr="00EB0D11">
        <w:rPr>
          <w:color w:val="000000" w:themeColor="text1"/>
          <w:sz w:val="28"/>
        </w:rPr>
        <w:t>Click</w:t>
      </w:r>
      <w:r>
        <w:rPr>
          <w:b/>
          <w:color w:val="000000" w:themeColor="text1"/>
          <w:sz w:val="28"/>
        </w:rPr>
        <w:t xml:space="preserve"> Detail </w:t>
      </w:r>
      <w:r>
        <w:rPr>
          <w:color w:val="000000" w:themeColor="text1"/>
          <w:sz w:val="28"/>
        </w:rPr>
        <w:t xml:space="preserve">for GRN detail and then Click </w:t>
      </w:r>
      <w:r w:rsidRPr="006E1D10">
        <w:rPr>
          <w:b/>
          <w:color w:val="000000" w:themeColor="text1"/>
          <w:sz w:val="28"/>
        </w:rPr>
        <w:t>Return</w:t>
      </w:r>
      <w:r>
        <w:rPr>
          <w:color w:val="000000" w:themeColor="text1"/>
          <w:sz w:val="28"/>
        </w:rPr>
        <w:t xml:space="preserve"> to return GRN Header</w:t>
      </w:r>
    </w:p>
    <w:p w14:paraId="3FD5561F" w14:textId="77777777" w:rsidR="00914AA8" w:rsidRPr="00362E2D" w:rsidRDefault="00914AA8" w:rsidP="00914AA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25076B" wp14:editId="5E9A4998">
            <wp:extent cx="822960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ndet 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6FD" w14:textId="77777777" w:rsidR="00914AA8" w:rsidRDefault="00914AA8" w:rsidP="00914AA8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**) </w:t>
      </w:r>
      <w:r w:rsidRPr="00EB0D11">
        <w:rPr>
          <w:color w:val="000000" w:themeColor="text1"/>
          <w:sz w:val="28"/>
        </w:rPr>
        <w:t>Click</w:t>
      </w:r>
      <w:r>
        <w:rPr>
          <w:b/>
          <w:color w:val="000000" w:themeColor="text1"/>
          <w:sz w:val="28"/>
        </w:rPr>
        <w:t xml:space="preserve"> Confirm </w:t>
      </w:r>
      <w:r w:rsidRPr="00EB0D11">
        <w:rPr>
          <w:color w:val="000000" w:themeColor="text1"/>
          <w:sz w:val="28"/>
        </w:rPr>
        <w:t>to Confirm</w:t>
      </w:r>
      <w:r>
        <w:rPr>
          <w:b/>
          <w:color w:val="000000" w:themeColor="text1"/>
          <w:sz w:val="28"/>
        </w:rPr>
        <w:t xml:space="preserve"> </w:t>
      </w:r>
      <w:r w:rsidRPr="00EB0D11">
        <w:rPr>
          <w:color w:val="000000" w:themeColor="text1"/>
          <w:sz w:val="28"/>
        </w:rPr>
        <w:t>the GRN</w:t>
      </w:r>
    </w:p>
    <w:p w14:paraId="53BFCF0C" w14:textId="77777777" w:rsidR="00914AA8" w:rsidRDefault="00914AA8" w:rsidP="00914AA8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 wp14:anchorId="60062F1F" wp14:editId="684AAF78">
            <wp:extent cx="8229600" cy="512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Nconfirm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986E" w14:textId="77777777" w:rsidR="002B2439" w:rsidRDefault="002B2439" w:rsidP="00197547"/>
    <w:p w14:paraId="6FDA59C6" w14:textId="77777777" w:rsidR="006D303E" w:rsidRDefault="006D303E" w:rsidP="00197547"/>
    <w:p w14:paraId="13B18363" w14:textId="4A1161BB" w:rsidR="002B2439" w:rsidRDefault="002B2439" w:rsidP="002B2439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caps/>
          <w:lang w:val="en-GB"/>
        </w:rPr>
        <w:lastRenderedPageBreak/>
        <w:t>GRn Modify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1160"/>
      </w:tblGrid>
      <w:tr w:rsidR="002B2439" w14:paraId="231A3C49" w14:textId="77777777" w:rsidTr="0060013C">
        <w:tc>
          <w:tcPr>
            <w:tcW w:w="900" w:type="dxa"/>
          </w:tcPr>
          <w:p w14:paraId="05EC2B37" w14:textId="77777777" w:rsidR="002B2439" w:rsidRPr="00740145" w:rsidRDefault="002B2439" w:rsidP="00881367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1160" w:type="dxa"/>
          </w:tcPr>
          <w:p w14:paraId="504285F7" w14:textId="50B62583" w:rsidR="002B2439" w:rsidRDefault="002B2439" w:rsidP="002B2439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Purchase &amp; Procurement &gt; </w:t>
            </w:r>
            <w:r>
              <w:rPr>
                <w:rFonts w:cs="Times New Roman"/>
                <w:sz w:val="24"/>
                <w:szCs w:val="24"/>
              </w:rPr>
              <w:t>GRN Modify</w:t>
            </w:r>
            <w:hyperlink r:id="rId16" w:history="1"/>
          </w:p>
        </w:tc>
      </w:tr>
      <w:tr w:rsidR="002B2439" w14:paraId="0FF58990" w14:textId="77777777" w:rsidTr="0060013C">
        <w:tc>
          <w:tcPr>
            <w:tcW w:w="900" w:type="dxa"/>
          </w:tcPr>
          <w:p w14:paraId="4087710B" w14:textId="77777777" w:rsidR="002B2439" w:rsidRPr="007E0EB4" w:rsidRDefault="002B2439" w:rsidP="00881367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1160" w:type="dxa"/>
          </w:tcPr>
          <w:p w14:paraId="27089980" w14:textId="4125AEAD" w:rsidR="002B2439" w:rsidRDefault="002B2439" w:rsidP="002B243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the GRN number to Modify and Click </w:t>
            </w:r>
            <w:r w:rsidRPr="002B2439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2B2439" w14:paraId="28C1365D" w14:textId="77777777" w:rsidTr="0060013C">
        <w:tc>
          <w:tcPr>
            <w:tcW w:w="900" w:type="dxa"/>
          </w:tcPr>
          <w:p w14:paraId="7A5C7699" w14:textId="77777777" w:rsidR="002B2439" w:rsidRPr="007E0EB4" w:rsidRDefault="002B2439" w:rsidP="002B243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1160" w:type="dxa"/>
          </w:tcPr>
          <w:p w14:paraId="483EB561" w14:textId="77777777" w:rsidR="002B2439" w:rsidRPr="00166F55" w:rsidRDefault="002B2439" w:rsidP="002B243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Detail </w:t>
            </w:r>
            <w:r w:rsidRPr="002B2439">
              <w:rPr>
                <w:rFonts w:cs="Times New Roman"/>
                <w:sz w:val="24"/>
                <w:szCs w:val="24"/>
              </w:rPr>
              <w:t>for desired Modification of GRN products</w:t>
            </w:r>
          </w:p>
        </w:tc>
      </w:tr>
      <w:tr w:rsidR="002B2439" w14:paraId="64E790C4" w14:textId="77777777" w:rsidTr="0060013C">
        <w:tc>
          <w:tcPr>
            <w:tcW w:w="900" w:type="dxa"/>
          </w:tcPr>
          <w:p w14:paraId="59AB066B" w14:textId="77777777" w:rsidR="002B2439" w:rsidRPr="007E0EB4" w:rsidRDefault="002B2439" w:rsidP="00881367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1160" w:type="dxa"/>
          </w:tcPr>
          <w:p w14:paraId="11221E0D" w14:textId="14DB2049" w:rsidR="002B2439" w:rsidRPr="00166F55" w:rsidRDefault="002B2439" w:rsidP="002B243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Return </w:t>
            </w:r>
            <w:r w:rsidRPr="002B2439">
              <w:rPr>
                <w:rFonts w:cs="Times New Roman"/>
                <w:sz w:val="24"/>
                <w:szCs w:val="24"/>
              </w:rPr>
              <w:t>and then Click</w:t>
            </w:r>
            <w:r>
              <w:rPr>
                <w:rFonts w:cs="Times New Roman"/>
                <w:b/>
                <w:sz w:val="24"/>
                <w:szCs w:val="24"/>
              </w:rPr>
              <w:t xml:space="preserve"> Confirm </w:t>
            </w:r>
            <w:r w:rsidRPr="002B2439">
              <w:rPr>
                <w:rFonts w:cs="Times New Roman"/>
                <w:sz w:val="24"/>
                <w:szCs w:val="24"/>
              </w:rPr>
              <w:t xml:space="preserve">for Modification </w:t>
            </w:r>
            <w:r>
              <w:rPr>
                <w:rFonts w:cs="Times New Roman"/>
                <w:sz w:val="24"/>
                <w:szCs w:val="24"/>
              </w:rPr>
              <w:t>Confirmation</w:t>
            </w:r>
          </w:p>
        </w:tc>
      </w:tr>
      <w:tr w:rsidR="002B2439" w14:paraId="6F72ECF6" w14:textId="77777777" w:rsidTr="0060013C">
        <w:tc>
          <w:tcPr>
            <w:tcW w:w="900" w:type="dxa"/>
          </w:tcPr>
          <w:p w14:paraId="22A9AA50" w14:textId="77777777" w:rsidR="002B2439" w:rsidRDefault="002B2439" w:rsidP="00881367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160" w:type="dxa"/>
          </w:tcPr>
          <w:p w14:paraId="61F7833F" w14:textId="2B85BDFE" w:rsidR="002B2439" w:rsidRDefault="0060013C" w:rsidP="0060013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GRN</w:t>
            </w:r>
            <w:r w:rsidR="002B2439">
              <w:rPr>
                <w:rFonts w:cs="Times New Roman"/>
                <w:sz w:val="24"/>
                <w:szCs w:val="24"/>
              </w:rPr>
              <w:t xml:space="preserve"> will be </w:t>
            </w:r>
            <w:r>
              <w:rPr>
                <w:rFonts w:cs="Times New Roman"/>
                <w:sz w:val="24"/>
                <w:szCs w:val="24"/>
              </w:rPr>
              <w:t>Modified</w:t>
            </w:r>
            <w:r w:rsidR="002B2439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48B670E1" w14:textId="77777777" w:rsidR="002B2439" w:rsidRDefault="002B2439" w:rsidP="00197547"/>
    <w:p w14:paraId="44D67F68" w14:textId="77777777" w:rsidR="0060013C" w:rsidRDefault="0060013C" w:rsidP="00197547"/>
    <w:p w14:paraId="73E29338" w14:textId="77777777" w:rsidR="0060013C" w:rsidRDefault="0060013C" w:rsidP="00197547"/>
    <w:p w14:paraId="5636AE66" w14:textId="3D8E511B" w:rsidR="0060013C" w:rsidRDefault="0060013C" w:rsidP="00197547">
      <w:r>
        <w:rPr>
          <w:noProof/>
        </w:rPr>
        <w:drawing>
          <wp:inline distT="0" distB="0" distL="0" distR="0" wp14:anchorId="17CA58F2" wp14:editId="58493D37">
            <wp:extent cx="8229600" cy="4392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nM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5DFE" w14:textId="400FCAE8" w:rsidR="0060013C" w:rsidRDefault="0060013C" w:rsidP="00197547">
      <w:r>
        <w:rPr>
          <w:noProof/>
        </w:rPr>
        <w:lastRenderedPageBreak/>
        <w:drawing>
          <wp:inline distT="0" distB="0" distL="0" distR="0" wp14:anchorId="38E7EBAA" wp14:editId="57A33545">
            <wp:extent cx="8229600" cy="3555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nmodD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A1D2" w14:textId="77777777" w:rsidR="001F6F99" w:rsidRDefault="001F6F99" w:rsidP="00197547"/>
    <w:p w14:paraId="0E569504" w14:textId="77777777" w:rsidR="001F6F99" w:rsidRDefault="001F6F99" w:rsidP="00197547"/>
    <w:p w14:paraId="2A9F66D0" w14:textId="77777777" w:rsidR="001F6F99" w:rsidRDefault="001F6F99" w:rsidP="00197547"/>
    <w:p w14:paraId="4038016B" w14:textId="77777777" w:rsidR="001F6F99" w:rsidRDefault="001F6F99" w:rsidP="00197547"/>
    <w:p w14:paraId="3F9B4721" w14:textId="77777777" w:rsidR="001F6F99" w:rsidRDefault="001F6F99" w:rsidP="00197547"/>
    <w:p w14:paraId="43048DFC" w14:textId="77777777" w:rsidR="001F6F99" w:rsidRDefault="001F6F99" w:rsidP="00197547"/>
    <w:p w14:paraId="20C7E3F3" w14:textId="77777777" w:rsidR="001F6F99" w:rsidRDefault="001F6F99" w:rsidP="00197547"/>
    <w:p w14:paraId="461F783C" w14:textId="77777777" w:rsidR="001F6F99" w:rsidRDefault="001F6F99" w:rsidP="00197547"/>
    <w:p w14:paraId="40547063" w14:textId="77777777" w:rsidR="001F6F99" w:rsidRDefault="001F6F99" w:rsidP="00197547"/>
    <w:p w14:paraId="57CD07EB" w14:textId="77777777" w:rsidR="001F6F99" w:rsidRPr="001F6F99" w:rsidRDefault="001F6F99" w:rsidP="001F6F99">
      <w:pPr>
        <w:pStyle w:val="ListParagraph"/>
        <w:numPr>
          <w:ilvl w:val="0"/>
          <w:numId w:val="28"/>
        </w:numPr>
        <w:rPr>
          <w:rFonts w:ascii="Arial Narrow" w:hAnsi="Arial Narrow"/>
          <w:color w:val="4F6228" w:themeColor="accent3" w:themeShade="80"/>
          <w:sz w:val="32"/>
        </w:rPr>
      </w:pPr>
      <w:r w:rsidRPr="001F6F99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t>Import LC Entry</w:t>
      </w:r>
    </w:p>
    <w:p w14:paraId="1A0F6E89" w14:textId="77777777" w:rsidR="001F6F99" w:rsidRPr="001F6F99" w:rsidRDefault="001F6F99" w:rsidP="001F6F99">
      <w:pPr>
        <w:pStyle w:val="ListParagraph"/>
        <w:numPr>
          <w:ilvl w:val="1"/>
          <w:numId w:val="28"/>
        </w:numPr>
        <w:rPr>
          <w:rFonts w:ascii="Arial Narrow" w:hAnsi="Arial Narrow"/>
          <w:color w:val="4F6228" w:themeColor="accent3" w:themeShade="80"/>
          <w:sz w:val="32"/>
        </w:rPr>
      </w:pPr>
      <w:r w:rsidRPr="001F6F99">
        <w:rPr>
          <w:rFonts w:ascii="Arial Narrow" w:hAnsi="Arial Narrow"/>
          <w:color w:val="4F6228" w:themeColor="accent3" w:themeShade="80"/>
          <w:sz w:val="32"/>
        </w:rPr>
        <w:t>IMPORT LC ENTRY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920"/>
      </w:tblGrid>
      <w:tr w:rsidR="001F6F99" w14:paraId="5CB038F5" w14:textId="77777777" w:rsidTr="001F6F99">
        <w:tc>
          <w:tcPr>
            <w:tcW w:w="900" w:type="dxa"/>
          </w:tcPr>
          <w:p w14:paraId="40DFDD56" w14:textId="77777777" w:rsidR="001F6F99" w:rsidRPr="00740145" w:rsidRDefault="001F6F99" w:rsidP="00C362AE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7920" w:type="dxa"/>
          </w:tcPr>
          <w:p w14:paraId="673AFAB1" w14:textId="2E1C4A2E" w:rsidR="001F6F99" w:rsidRDefault="001F6F99" w:rsidP="00C362AE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Purchase &amp; Procurement &gt; </w:t>
            </w:r>
            <w:r>
              <w:t xml:space="preserve"> </w:t>
            </w:r>
            <w:r w:rsidRPr="001F6F99">
              <w:rPr>
                <w:rFonts w:cs="Times New Roman"/>
                <w:sz w:val="24"/>
                <w:szCs w:val="24"/>
              </w:rPr>
              <w:t>IMPORT LC ENTRY</w:t>
            </w:r>
            <w:hyperlink r:id="rId19" w:history="1"/>
          </w:p>
        </w:tc>
      </w:tr>
      <w:tr w:rsidR="001F6F99" w14:paraId="7C96D8C0" w14:textId="77777777" w:rsidTr="001F6F99">
        <w:tc>
          <w:tcPr>
            <w:tcW w:w="900" w:type="dxa"/>
          </w:tcPr>
          <w:p w14:paraId="6F85F4FB" w14:textId="77777777" w:rsidR="001F6F99" w:rsidRPr="007E0EB4" w:rsidRDefault="001F6F99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7920" w:type="dxa"/>
          </w:tcPr>
          <w:p w14:paraId="01142332" w14:textId="4AB57C49" w:rsidR="001F6F99" w:rsidRDefault="001F6F99" w:rsidP="00A152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 xml:space="preserve">LC </w:t>
            </w:r>
            <w:r>
              <w:rPr>
                <w:rFonts w:cs="Times New Roman"/>
                <w:sz w:val="24"/>
                <w:szCs w:val="24"/>
              </w:rPr>
              <w:t xml:space="preserve"> type, Date</w:t>
            </w:r>
            <w:r>
              <w:rPr>
                <w:rFonts w:cs="Times New Roman"/>
                <w:sz w:val="24"/>
                <w:szCs w:val="24"/>
              </w:rPr>
              <w:t>, Reference, PO number</w:t>
            </w:r>
            <w:r>
              <w:rPr>
                <w:rFonts w:cs="Times New Roman"/>
                <w:sz w:val="24"/>
                <w:szCs w:val="24"/>
              </w:rPr>
              <w:t xml:space="preserve"> etc.</w:t>
            </w:r>
          </w:p>
        </w:tc>
      </w:tr>
      <w:tr w:rsidR="001F6F99" w14:paraId="76F1E891" w14:textId="77777777" w:rsidTr="001F6F99">
        <w:tc>
          <w:tcPr>
            <w:tcW w:w="900" w:type="dxa"/>
          </w:tcPr>
          <w:p w14:paraId="7544B486" w14:textId="77777777" w:rsidR="001F6F99" w:rsidRPr="007E0EB4" w:rsidRDefault="001F6F99" w:rsidP="001F6F9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7920" w:type="dxa"/>
          </w:tcPr>
          <w:p w14:paraId="67CE7881" w14:textId="77777777" w:rsidR="001F6F99" w:rsidRPr="00166F55" w:rsidRDefault="001F6F99" w:rsidP="001F6F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1F6F99" w14:paraId="15421883" w14:textId="77777777" w:rsidTr="001F6F99">
        <w:tc>
          <w:tcPr>
            <w:tcW w:w="900" w:type="dxa"/>
          </w:tcPr>
          <w:p w14:paraId="3973FE9C" w14:textId="77777777" w:rsidR="001F6F99" w:rsidRPr="007E0EB4" w:rsidRDefault="001F6F99" w:rsidP="001F6F9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7920" w:type="dxa"/>
          </w:tcPr>
          <w:p w14:paraId="31FB6AEF" w14:textId="5D6A602C" w:rsidR="001F6F99" w:rsidRPr="00166F55" w:rsidRDefault="001F6F99" w:rsidP="001F6F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Detail</w:t>
            </w:r>
            <w:r w:rsidRPr="001F6F99">
              <w:rPr>
                <w:rFonts w:cs="Times New Roman"/>
                <w:sz w:val="24"/>
                <w:szCs w:val="24"/>
              </w:rPr>
              <w:t xml:space="preserve"> for Product </w:t>
            </w:r>
            <w:r w:rsidR="0067736F" w:rsidRPr="001F6F99">
              <w:rPr>
                <w:rFonts w:cs="Times New Roman"/>
                <w:sz w:val="24"/>
                <w:szCs w:val="24"/>
              </w:rPr>
              <w:t>Detail</w:t>
            </w:r>
            <w:r w:rsidRPr="001F6F99">
              <w:rPr>
                <w:rFonts w:cs="Times New Roman"/>
                <w:sz w:val="24"/>
                <w:szCs w:val="24"/>
              </w:rPr>
              <w:t xml:space="preserve"> of PO (against the</w:t>
            </w:r>
            <w:r>
              <w:rPr>
                <w:rFonts w:cs="Times New Roman"/>
                <w:b/>
                <w:sz w:val="24"/>
                <w:szCs w:val="24"/>
              </w:rPr>
              <w:t xml:space="preserve"> LC</w:t>
            </w:r>
            <w:r w:rsidRPr="001F6F9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F6F99" w14:paraId="609427E6" w14:textId="77777777" w:rsidTr="001F6F99">
        <w:tc>
          <w:tcPr>
            <w:tcW w:w="900" w:type="dxa"/>
          </w:tcPr>
          <w:p w14:paraId="420648AB" w14:textId="77777777" w:rsidR="001F6F99" w:rsidRPr="007E0EB4" w:rsidRDefault="001F6F99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7920" w:type="dxa"/>
          </w:tcPr>
          <w:p w14:paraId="061EA45D" w14:textId="32691413" w:rsidR="001F6F99" w:rsidRPr="00166F55" w:rsidRDefault="001F6F99" w:rsidP="004803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4803EE">
              <w:rPr>
                <w:rFonts w:cs="Times New Roman"/>
                <w:b/>
                <w:sz w:val="24"/>
                <w:szCs w:val="24"/>
              </w:rPr>
              <w:t xml:space="preserve">Amendment </w:t>
            </w:r>
            <w:r w:rsidR="004803EE" w:rsidRPr="004803EE">
              <w:rPr>
                <w:rFonts w:cs="Times New Roman"/>
                <w:sz w:val="24"/>
                <w:szCs w:val="24"/>
              </w:rPr>
              <w:t>button to add LC Amendments</w:t>
            </w:r>
            <w:r w:rsidR="004803EE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F6F99" w14:paraId="105B6E58" w14:textId="77777777" w:rsidTr="001F6F99">
        <w:tc>
          <w:tcPr>
            <w:tcW w:w="900" w:type="dxa"/>
          </w:tcPr>
          <w:p w14:paraId="2ECB9186" w14:textId="77777777" w:rsidR="001F6F99" w:rsidRDefault="001F6F99" w:rsidP="00C362AE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7920" w:type="dxa"/>
          </w:tcPr>
          <w:p w14:paraId="529A9BE4" w14:textId="576875E3" w:rsidR="001F6F99" w:rsidRDefault="004803EE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LC of the PO</w:t>
            </w:r>
            <w:r w:rsidR="001F6F99">
              <w:rPr>
                <w:rFonts w:cs="Times New Roman"/>
                <w:sz w:val="24"/>
                <w:szCs w:val="24"/>
              </w:rPr>
              <w:t xml:space="preserve"> will be created.</w:t>
            </w:r>
          </w:p>
        </w:tc>
      </w:tr>
    </w:tbl>
    <w:p w14:paraId="1EA4EAC1" w14:textId="77777777" w:rsidR="001F6F99" w:rsidRDefault="001F6F99" w:rsidP="001F6F99">
      <w:pPr>
        <w:rPr>
          <w:noProof/>
          <w:lang w:val="en-GB"/>
        </w:rPr>
      </w:pPr>
    </w:p>
    <w:p w14:paraId="7373B25A" w14:textId="77777777" w:rsidR="001F6F99" w:rsidRDefault="001F6F99" w:rsidP="00197547"/>
    <w:p w14:paraId="02685099" w14:textId="77777777" w:rsidR="001F6F99" w:rsidRDefault="001F6F99" w:rsidP="00197547"/>
    <w:p w14:paraId="76E8ADC2" w14:textId="77777777" w:rsidR="001F6F99" w:rsidRDefault="001F6F99" w:rsidP="00197547"/>
    <w:p w14:paraId="575EE3D0" w14:textId="08C0F825" w:rsidR="001F6F99" w:rsidRPr="00197547" w:rsidRDefault="001F6F99" w:rsidP="00197547">
      <w:r>
        <w:rPr>
          <w:noProof/>
        </w:rPr>
        <w:drawing>
          <wp:inline distT="0" distB="0" distL="0" distR="0" wp14:anchorId="6DFC4708" wp14:editId="05A48AAB">
            <wp:extent cx="8229600" cy="31169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c nt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891" cy="31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F99" w:rsidRPr="00197547" w:rsidSect="005C78EF">
      <w:footerReference w:type="default" r:id="rId21"/>
      <w:pgSz w:w="15840" w:h="12240" w:orient="landscape"/>
      <w:pgMar w:top="72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322D1" w14:textId="77777777" w:rsidR="00B83D00" w:rsidRDefault="00B83D00" w:rsidP="00D626BC">
      <w:pPr>
        <w:spacing w:after="0" w:line="240" w:lineRule="auto"/>
      </w:pPr>
      <w:r>
        <w:separator/>
      </w:r>
    </w:p>
  </w:endnote>
  <w:endnote w:type="continuationSeparator" w:id="0">
    <w:p w14:paraId="0BBF9AB6" w14:textId="77777777" w:rsidR="00B83D00" w:rsidRDefault="00B83D00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A9F3EEF" w14:textId="2EDA43F1" w:rsidR="000600DD" w:rsidRDefault="000600DD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1F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9F3EF0" w14:textId="77777777" w:rsidR="000600DD" w:rsidRDefault="000600DD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A8C21" w14:textId="77777777" w:rsidR="00B83D00" w:rsidRDefault="00B83D00" w:rsidP="00D626BC">
      <w:pPr>
        <w:spacing w:after="0" w:line="240" w:lineRule="auto"/>
      </w:pPr>
      <w:r>
        <w:separator/>
      </w:r>
    </w:p>
  </w:footnote>
  <w:footnote w:type="continuationSeparator" w:id="0">
    <w:p w14:paraId="661598D2" w14:textId="77777777" w:rsidR="00B83D00" w:rsidRDefault="00B83D00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0.65pt;height:10.65pt" o:bullet="t">
        <v:imagedata r:id="rId1" o:title="msoEEC8"/>
      </v:shape>
    </w:pict>
  </w:numPicBullet>
  <w:numPicBullet w:numPicBulletId="1">
    <w:pict>
      <v:shape id="_x0000_i1157" type="#_x0000_t75" style="width:99.55pt;height:86.4pt" o:bullet="t">
        <v:imagedata r:id="rId2" o:title="livemediczLOGO"/>
      </v:shape>
    </w:pict>
  </w:numPicBullet>
  <w:abstractNum w:abstractNumId="0" w15:restartNumberingAfterBreak="0">
    <w:nsid w:val="03905AB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54501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A323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B53624"/>
    <w:multiLevelType w:val="hybridMultilevel"/>
    <w:tmpl w:val="96E0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1765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C27787"/>
    <w:multiLevelType w:val="hybridMultilevel"/>
    <w:tmpl w:val="9906EA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42B79"/>
    <w:multiLevelType w:val="hybridMultilevel"/>
    <w:tmpl w:val="06E25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B659B"/>
    <w:multiLevelType w:val="hybridMultilevel"/>
    <w:tmpl w:val="7E52A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9"/>
  </w:num>
  <w:num w:numId="4">
    <w:abstractNumId w:val="21"/>
  </w:num>
  <w:num w:numId="5">
    <w:abstractNumId w:val="20"/>
  </w:num>
  <w:num w:numId="6">
    <w:abstractNumId w:val="12"/>
  </w:num>
  <w:num w:numId="7">
    <w:abstractNumId w:val="28"/>
  </w:num>
  <w:num w:numId="8">
    <w:abstractNumId w:val="11"/>
  </w:num>
  <w:num w:numId="9">
    <w:abstractNumId w:val="5"/>
  </w:num>
  <w:num w:numId="10">
    <w:abstractNumId w:val="1"/>
  </w:num>
  <w:num w:numId="11">
    <w:abstractNumId w:val="16"/>
  </w:num>
  <w:num w:numId="12">
    <w:abstractNumId w:val="14"/>
  </w:num>
  <w:num w:numId="13">
    <w:abstractNumId w:val="4"/>
  </w:num>
  <w:num w:numId="14">
    <w:abstractNumId w:val="17"/>
  </w:num>
  <w:num w:numId="15">
    <w:abstractNumId w:val="18"/>
  </w:num>
  <w:num w:numId="16">
    <w:abstractNumId w:val="13"/>
  </w:num>
  <w:num w:numId="17">
    <w:abstractNumId w:val="22"/>
  </w:num>
  <w:num w:numId="18">
    <w:abstractNumId w:val="25"/>
  </w:num>
  <w:num w:numId="19">
    <w:abstractNumId w:val="24"/>
  </w:num>
  <w:num w:numId="20">
    <w:abstractNumId w:val="26"/>
  </w:num>
  <w:num w:numId="21">
    <w:abstractNumId w:val="2"/>
  </w:num>
  <w:num w:numId="22">
    <w:abstractNumId w:val="30"/>
  </w:num>
  <w:num w:numId="23">
    <w:abstractNumId w:val="6"/>
  </w:num>
  <w:num w:numId="24">
    <w:abstractNumId w:val="8"/>
  </w:num>
  <w:num w:numId="25">
    <w:abstractNumId w:val="0"/>
  </w:num>
  <w:num w:numId="26">
    <w:abstractNumId w:val="7"/>
  </w:num>
  <w:num w:numId="27">
    <w:abstractNumId w:val="10"/>
  </w:num>
  <w:num w:numId="28">
    <w:abstractNumId w:val="23"/>
  </w:num>
  <w:num w:numId="29">
    <w:abstractNumId w:val="29"/>
  </w:num>
  <w:num w:numId="30">
    <w:abstractNumId w:val="15"/>
  </w:num>
  <w:num w:numId="31">
    <w:abstractNumId w:val="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89C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3DE5"/>
    <w:rsid w:val="00034D4B"/>
    <w:rsid w:val="00034EF3"/>
    <w:rsid w:val="000369DD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3C60"/>
    <w:rsid w:val="00056836"/>
    <w:rsid w:val="000600DD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C7835"/>
    <w:rsid w:val="000D187E"/>
    <w:rsid w:val="000D3884"/>
    <w:rsid w:val="000D72D0"/>
    <w:rsid w:val="000D7D40"/>
    <w:rsid w:val="000E151B"/>
    <w:rsid w:val="000E1EED"/>
    <w:rsid w:val="000E6D69"/>
    <w:rsid w:val="000E7539"/>
    <w:rsid w:val="000F361B"/>
    <w:rsid w:val="000F6B01"/>
    <w:rsid w:val="000F732A"/>
    <w:rsid w:val="00105958"/>
    <w:rsid w:val="0010646A"/>
    <w:rsid w:val="00106F44"/>
    <w:rsid w:val="001104CC"/>
    <w:rsid w:val="00111136"/>
    <w:rsid w:val="001122F9"/>
    <w:rsid w:val="00113E80"/>
    <w:rsid w:val="001156C6"/>
    <w:rsid w:val="00116D2D"/>
    <w:rsid w:val="00121EE2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3886"/>
    <w:rsid w:val="001848E0"/>
    <w:rsid w:val="00184F70"/>
    <w:rsid w:val="00185CD4"/>
    <w:rsid w:val="0018782F"/>
    <w:rsid w:val="00192BFE"/>
    <w:rsid w:val="00193F07"/>
    <w:rsid w:val="0019501E"/>
    <w:rsid w:val="00197547"/>
    <w:rsid w:val="001A1E18"/>
    <w:rsid w:val="001A1E91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076F"/>
    <w:rsid w:val="001F370E"/>
    <w:rsid w:val="001F45FE"/>
    <w:rsid w:val="001F6F5F"/>
    <w:rsid w:val="001F6F99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1E0"/>
    <w:rsid w:val="002364A2"/>
    <w:rsid w:val="00236687"/>
    <w:rsid w:val="00237575"/>
    <w:rsid w:val="00250D57"/>
    <w:rsid w:val="00253397"/>
    <w:rsid w:val="00254A39"/>
    <w:rsid w:val="00256E21"/>
    <w:rsid w:val="00260404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83C"/>
    <w:rsid w:val="00290C8F"/>
    <w:rsid w:val="00290F5C"/>
    <w:rsid w:val="00293C89"/>
    <w:rsid w:val="0029496C"/>
    <w:rsid w:val="00296F9B"/>
    <w:rsid w:val="002A0F07"/>
    <w:rsid w:val="002A1A47"/>
    <w:rsid w:val="002A7EE1"/>
    <w:rsid w:val="002B2439"/>
    <w:rsid w:val="002B5599"/>
    <w:rsid w:val="002C394B"/>
    <w:rsid w:val="002C736A"/>
    <w:rsid w:val="002D4192"/>
    <w:rsid w:val="002E0136"/>
    <w:rsid w:val="002E2024"/>
    <w:rsid w:val="002E2C48"/>
    <w:rsid w:val="002E3399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1595B"/>
    <w:rsid w:val="00322165"/>
    <w:rsid w:val="0032228B"/>
    <w:rsid w:val="00324DA4"/>
    <w:rsid w:val="00333C1F"/>
    <w:rsid w:val="0033679B"/>
    <w:rsid w:val="00344509"/>
    <w:rsid w:val="00344846"/>
    <w:rsid w:val="00345274"/>
    <w:rsid w:val="00345634"/>
    <w:rsid w:val="0035602B"/>
    <w:rsid w:val="00363E47"/>
    <w:rsid w:val="00365B2F"/>
    <w:rsid w:val="00367BDD"/>
    <w:rsid w:val="00372A36"/>
    <w:rsid w:val="00374C63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2621"/>
    <w:rsid w:val="003F39D2"/>
    <w:rsid w:val="003F5B1E"/>
    <w:rsid w:val="003F6472"/>
    <w:rsid w:val="003F7934"/>
    <w:rsid w:val="00400BF2"/>
    <w:rsid w:val="00402B78"/>
    <w:rsid w:val="00404120"/>
    <w:rsid w:val="004119C1"/>
    <w:rsid w:val="004176AA"/>
    <w:rsid w:val="0042124A"/>
    <w:rsid w:val="00431341"/>
    <w:rsid w:val="004324A6"/>
    <w:rsid w:val="00437A56"/>
    <w:rsid w:val="004418DA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803EE"/>
    <w:rsid w:val="00481296"/>
    <w:rsid w:val="00484D4B"/>
    <w:rsid w:val="00487933"/>
    <w:rsid w:val="00490848"/>
    <w:rsid w:val="00492C7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0417"/>
    <w:rsid w:val="004C1DDE"/>
    <w:rsid w:val="004C2BC2"/>
    <w:rsid w:val="004C2F0C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2D63"/>
    <w:rsid w:val="00514746"/>
    <w:rsid w:val="005271C2"/>
    <w:rsid w:val="00527304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47A2F"/>
    <w:rsid w:val="005521AA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3AC1"/>
    <w:rsid w:val="0059403D"/>
    <w:rsid w:val="005958B0"/>
    <w:rsid w:val="00595AED"/>
    <w:rsid w:val="005A1635"/>
    <w:rsid w:val="005A2624"/>
    <w:rsid w:val="005A5B2C"/>
    <w:rsid w:val="005A67D5"/>
    <w:rsid w:val="005B395A"/>
    <w:rsid w:val="005B4B59"/>
    <w:rsid w:val="005B58A8"/>
    <w:rsid w:val="005C00C5"/>
    <w:rsid w:val="005C23DE"/>
    <w:rsid w:val="005C44B4"/>
    <w:rsid w:val="005C67A9"/>
    <w:rsid w:val="005C78EF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13C"/>
    <w:rsid w:val="00600A67"/>
    <w:rsid w:val="00603BEB"/>
    <w:rsid w:val="0061042F"/>
    <w:rsid w:val="006107F1"/>
    <w:rsid w:val="00611908"/>
    <w:rsid w:val="00612532"/>
    <w:rsid w:val="00612564"/>
    <w:rsid w:val="00614015"/>
    <w:rsid w:val="00614FDB"/>
    <w:rsid w:val="006176A9"/>
    <w:rsid w:val="00617DA7"/>
    <w:rsid w:val="0062202D"/>
    <w:rsid w:val="00624214"/>
    <w:rsid w:val="006243C6"/>
    <w:rsid w:val="00625301"/>
    <w:rsid w:val="00625B79"/>
    <w:rsid w:val="00625DA1"/>
    <w:rsid w:val="00634157"/>
    <w:rsid w:val="0063457A"/>
    <w:rsid w:val="006356E5"/>
    <w:rsid w:val="00636121"/>
    <w:rsid w:val="006362D4"/>
    <w:rsid w:val="006367B6"/>
    <w:rsid w:val="006377E1"/>
    <w:rsid w:val="00637CAB"/>
    <w:rsid w:val="00641DAC"/>
    <w:rsid w:val="006449EB"/>
    <w:rsid w:val="00650831"/>
    <w:rsid w:val="00651C2F"/>
    <w:rsid w:val="00651E02"/>
    <w:rsid w:val="006560B9"/>
    <w:rsid w:val="00664B82"/>
    <w:rsid w:val="00667B49"/>
    <w:rsid w:val="006731D3"/>
    <w:rsid w:val="006733CE"/>
    <w:rsid w:val="00674690"/>
    <w:rsid w:val="0067736F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6395"/>
    <w:rsid w:val="006B2151"/>
    <w:rsid w:val="006B6F30"/>
    <w:rsid w:val="006C021E"/>
    <w:rsid w:val="006C6A80"/>
    <w:rsid w:val="006D0805"/>
    <w:rsid w:val="006D190F"/>
    <w:rsid w:val="006D303E"/>
    <w:rsid w:val="006D5806"/>
    <w:rsid w:val="006D6AC7"/>
    <w:rsid w:val="006E07DC"/>
    <w:rsid w:val="006E2A0F"/>
    <w:rsid w:val="006E43B4"/>
    <w:rsid w:val="006E7DCE"/>
    <w:rsid w:val="006F1A15"/>
    <w:rsid w:val="006F2FA7"/>
    <w:rsid w:val="006F4E3D"/>
    <w:rsid w:val="006F566D"/>
    <w:rsid w:val="006F6693"/>
    <w:rsid w:val="006F74BC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C2E"/>
    <w:rsid w:val="007D0D7C"/>
    <w:rsid w:val="007D2212"/>
    <w:rsid w:val="007D2C5E"/>
    <w:rsid w:val="007D3396"/>
    <w:rsid w:val="007D55A5"/>
    <w:rsid w:val="007D56B3"/>
    <w:rsid w:val="007E0EB4"/>
    <w:rsid w:val="007E739D"/>
    <w:rsid w:val="007F0CD5"/>
    <w:rsid w:val="007F1ABA"/>
    <w:rsid w:val="007F7427"/>
    <w:rsid w:val="007F74CB"/>
    <w:rsid w:val="0080526B"/>
    <w:rsid w:val="00805593"/>
    <w:rsid w:val="00811315"/>
    <w:rsid w:val="00814175"/>
    <w:rsid w:val="00814B53"/>
    <w:rsid w:val="00814D80"/>
    <w:rsid w:val="00816662"/>
    <w:rsid w:val="00820079"/>
    <w:rsid w:val="00822DEC"/>
    <w:rsid w:val="00826BB1"/>
    <w:rsid w:val="0083581E"/>
    <w:rsid w:val="008360DE"/>
    <w:rsid w:val="008367CC"/>
    <w:rsid w:val="0083723F"/>
    <w:rsid w:val="00844F1E"/>
    <w:rsid w:val="00845074"/>
    <w:rsid w:val="0085390B"/>
    <w:rsid w:val="0085785E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4966"/>
    <w:rsid w:val="008B568B"/>
    <w:rsid w:val="008B5DBF"/>
    <w:rsid w:val="008B6235"/>
    <w:rsid w:val="008B7104"/>
    <w:rsid w:val="008C2286"/>
    <w:rsid w:val="008C3173"/>
    <w:rsid w:val="008C47F5"/>
    <w:rsid w:val="008C6673"/>
    <w:rsid w:val="008C6A13"/>
    <w:rsid w:val="008C6C9B"/>
    <w:rsid w:val="008D0663"/>
    <w:rsid w:val="008D3265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AA8"/>
    <w:rsid w:val="00914F38"/>
    <w:rsid w:val="0092256B"/>
    <w:rsid w:val="00922C5E"/>
    <w:rsid w:val="00923E41"/>
    <w:rsid w:val="00926D5B"/>
    <w:rsid w:val="00926E41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B35"/>
    <w:rsid w:val="00976BD0"/>
    <w:rsid w:val="009771C5"/>
    <w:rsid w:val="00980CBA"/>
    <w:rsid w:val="00982C09"/>
    <w:rsid w:val="00983395"/>
    <w:rsid w:val="00984B37"/>
    <w:rsid w:val="0098727B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C6216"/>
    <w:rsid w:val="009D0E74"/>
    <w:rsid w:val="009D6504"/>
    <w:rsid w:val="009E6F15"/>
    <w:rsid w:val="009E78D9"/>
    <w:rsid w:val="009F100F"/>
    <w:rsid w:val="009F1335"/>
    <w:rsid w:val="009F1641"/>
    <w:rsid w:val="009F2D98"/>
    <w:rsid w:val="009F6736"/>
    <w:rsid w:val="00A00193"/>
    <w:rsid w:val="00A01D37"/>
    <w:rsid w:val="00A04F8E"/>
    <w:rsid w:val="00A056D9"/>
    <w:rsid w:val="00A05C2A"/>
    <w:rsid w:val="00A108A0"/>
    <w:rsid w:val="00A15226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872E7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2585"/>
    <w:rsid w:val="00B04F3D"/>
    <w:rsid w:val="00B12E8C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25A3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80B3C"/>
    <w:rsid w:val="00B827A5"/>
    <w:rsid w:val="00B83D00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1DA0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746A5"/>
    <w:rsid w:val="00C83252"/>
    <w:rsid w:val="00C8336A"/>
    <w:rsid w:val="00C83871"/>
    <w:rsid w:val="00C84A12"/>
    <w:rsid w:val="00C87571"/>
    <w:rsid w:val="00C875A8"/>
    <w:rsid w:val="00C903B7"/>
    <w:rsid w:val="00C92691"/>
    <w:rsid w:val="00C94A98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538"/>
    <w:rsid w:val="00CD2882"/>
    <w:rsid w:val="00CD2A86"/>
    <w:rsid w:val="00CD41FD"/>
    <w:rsid w:val="00CD6E56"/>
    <w:rsid w:val="00CD7D00"/>
    <w:rsid w:val="00CE2F2A"/>
    <w:rsid w:val="00CE5757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50554"/>
    <w:rsid w:val="00D50E21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559"/>
    <w:rsid w:val="00D82DCF"/>
    <w:rsid w:val="00D8363B"/>
    <w:rsid w:val="00D83884"/>
    <w:rsid w:val="00D85CEC"/>
    <w:rsid w:val="00D91606"/>
    <w:rsid w:val="00D917F1"/>
    <w:rsid w:val="00D917FE"/>
    <w:rsid w:val="00D93F7B"/>
    <w:rsid w:val="00DA2A77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26F6"/>
    <w:rsid w:val="00DD377D"/>
    <w:rsid w:val="00DD7885"/>
    <w:rsid w:val="00DE2867"/>
    <w:rsid w:val="00DE5213"/>
    <w:rsid w:val="00DF4BB5"/>
    <w:rsid w:val="00DF66FF"/>
    <w:rsid w:val="00DF6DB0"/>
    <w:rsid w:val="00E02BC5"/>
    <w:rsid w:val="00E03A1B"/>
    <w:rsid w:val="00E06E99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37854"/>
    <w:rsid w:val="00E4006A"/>
    <w:rsid w:val="00E4337D"/>
    <w:rsid w:val="00E45293"/>
    <w:rsid w:val="00E52ADB"/>
    <w:rsid w:val="00E53418"/>
    <w:rsid w:val="00E55392"/>
    <w:rsid w:val="00E55BA8"/>
    <w:rsid w:val="00E55FA0"/>
    <w:rsid w:val="00E62DC5"/>
    <w:rsid w:val="00E6398D"/>
    <w:rsid w:val="00E76C1A"/>
    <w:rsid w:val="00E81969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F0799"/>
    <w:rsid w:val="00EF736D"/>
    <w:rsid w:val="00F001F6"/>
    <w:rsid w:val="00F024A1"/>
    <w:rsid w:val="00F02CCB"/>
    <w:rsid w:val="00F030F9"/>
    <w:rsid w:val="00F03AF6"/>
    <w:rsid w:val="00F06F57"/>
    <w:rsid w:val="00F100C5"/>
    <w:rsid w:val="00F1012A"/>
    <w:rsid w:val="00F101A3"/>
    <w:rsid w:val="00F118A0"/>
    <w:rsid w:val="00F2566C"/>
    <w:rsid w:val="00F27403"/>
    <w:rsid w:val="00F27C7A"/>
    <w:rsid w:val="00F30FE4"/>
    <w:rsid w:val="00F31243"/>
    <w:rsid w:val="00F315CC"/>
    <w:rsid w:val="00F31C58"/>
    <w:rsid w:val="00F3482E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5458"/>
    <w:rsid w:val="00F56A04"/>
    <w:rsid w:val="00F579EB"/>
    <w:rsid w:val="00F61EEE"/>
    <w:rsid w:val="00F67C46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4D9C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3CB8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FA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moreqheaderrc&amp;option=Received+from+Stor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zab/login?screen=moreqheaderrc&amp;option=Received+from+Store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zab/login?screen=moreqheaderrc&amp;option=Received+from+St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zab/login?screen=moreqheaderrc&amp;option=Received+from+St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4D5B7-9782-4076-BF44-C4C235C3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21</cp:revision>
  <cp:lastPrinted>2013-05-03T17:50:00Z</cp:lastPrinted>
  <dcterms:created xsi:type="dcterms:W3CDTF">2018-11-14T07:08:00Z</dcterms:created>
  <dcterms:modified xsi:type="dcterms:W3CDTF">2018-11-14T10:16:00Z</dcterms:modified>
</cp:coreProperties>
</file>