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3C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D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A9F3CB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A9F3CBF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A9F3CC0" w14:textId="2D1B6A92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3A9F3CC1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3A9F3CC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A9F3CC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3A9F3CC4" w14:textId="1E1855FD" w:rsidR="00B6374A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29083C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26A787E7" w14:textId="57A5EF5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13DB62D4" w14:textId="3C61904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5E87F1C" w14:textId="50BF85F3" w:rsidR="00B04F3D" w:rsidRP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56"/>
          <w:szCs w:val="56"/>
          <w:u w:val="double"/>
        </w:rPr>
      </w:pPr>
      <w:r w:rsidRPr="00B04F3D">
        <w:rPr>
          <w:rFonts w:cs="Times New Roman"/>
          <w:b/>
          <w:bCs/>
          <w:color w:val="948A54" w:themeColor="background2" w:themeShade="80"/>
          <w:sz w:val="56"/>
          <w:szCs w:val="56"/>
          <w:u w:val="double"/>
        </w:rPr>
        <w:t>Purchase</w:t>
      </w:r>
    </w:p>
    <w:p w14:paraId="3A9F3CC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A9F3CCB" w14:textId="22C70AA4" w:rsidR="00B7471D" w:rsidRPr="00C21DA0" w:rsidRDefault="00C21DA0" w:rsidP="00C21DA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33333"/>
          <w:sz w:val="36"/>
          <w:szCs w:val="24"/>
        </w:rPr>
      </w:pPr>
      <w:r w:rsidRPr="00C21DA0">
        <w:rPr>
          <w:rFonts w:cs="Times New Roman"/>
          <w:b/>
          <w:color w:val="333333"/>
          <w:sz w:val="36"/>
          <w:szCs w:val="24"/>
        </w:rPr>
        <w:t>Purchase</w:t>
      </w:r>
    </w:p>
    <w:p w14:paraId="2357956A" w14:textId="6160AC42" w:rsidR="00DD7885" w:rsidRPr="00C21DA0" w:rsidRDefault="00822DEC" w:rsidP="00C21DA0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D7885" w:rsidRPr="00C21DA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Direct GRN</w:t>
        </w:r>
      </w:hyperlink>
      <w:r w:rsidR="00DD7885" w:rsidRPr="00C2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BBBA0" w14:textId="15EF7ED2" w:rsidR="00DD7885" w:rsidRPr="00C21DA0" w:rsidRDefault="00822DEC" w:rsidP="00C21DA0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D7885" w:rsidRPr="00C21DA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Purchase Order</w:t>
        </w:r>
      </w:hyperlink>
      <w:r w:rsidR="00DD7885" w:rsidRPr="00C2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29EB33" w14:textId="3F6348CC" w:rsidR="00DD7885" w:rsidRPr="00C21DA0" w:rsidRDefault="00822DEC" w:rsidP="00C21DA0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D7885" w:rsidRPr="00C21DA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Create GRN</w:t>
        </w:r>
      </w:hyperlink>
      <w:r w:rsidR="00DD7885" w:rsidRPr="00C2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30E9F5" w14:textId="60F79E78" w:rsidR="00DD7885" w:rsidRPr="00C21DA0" w:rsidRDefault="00822DEC" w:rsidP="00C21DA0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D7885" w:rsidRPr="00C21DA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GRN Return</w:t>
        </w:r>
      </w:hyperlink>
      <w:r w:rsidR="00DD7885" w:rsidRPr="00C2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C1B18" w14:textId="699F6F20" w:rsidR="00DD7885" w:rsidRPr="00C21DA0" w:rsidRDefault="00822DEC" w:rsidP="00C21DA0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D7885" w:rsidRPr="00C21DA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Codes &amp; Parameter</w:t>
        </w:r>
      </w:hyperlink>
      <w:r w:rsidR="00DD7885" w:rsidRPr="00C2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9F3CCC" w14:textId="355A276D" w:rsidR="00B7471D" w:rsidRPr="00C21DA0" w:rsidRDefault="00822DEC" w:rsidP="00C21DA0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</w:rPr>
      </w:pPr>
      <w:hyperlink r:id="rId13" w:history="1">
        <w:r w:rsidR="00DD7885" w:rsidRPr="00C21DA0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Reports</w:t>
        </w:r>
      </w:hyperlink>
    </w:p>
    <w:p w14:paraId="3A9F3CCD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1" w14:textId="77777777" w:rsidR="00C67C36" w:rsidRDefault="00C67C36" w:rsidP="00B04F3D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A9F3CD2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3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A9F3CD4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26839C16" w14:textId="1BEF95A4" w:rsidR="000600DD" w:rsidRDefault="00C21DA0" w:rsidP="000600DD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0" w:name="_Toc365229288"/>
      <w:r>
        <w:rPr>
          <w:caps/>
          <w:lang w:val="en-GB"/>
        </w:rPr>
        <w:t>Direct GRN</w:t>
      </w:r>
    </w:p>
    <w:p w14:paraId="514C71F2" w14:textId="378C342D" w:rsidR="000600DD" w:rsidRPr="000600DD" w:rsidRDefault="000600DD" w:rsidP="000600DD">
      <w:pPr>
        <w:ind w:firstLine="720"/>
        <w:rPr>
          <w:b/>
          <w:color w:val="9BBB59" w:themeColor="accent3"/>
          <w:lang w:val="en-GB"/>
        </w:rPr>
      </w:pPr>
      <w:r w:rsidRPr="000600DD">
        <w:rPr>
          <w:b/>
          <w:color w:val="9BBB59" w:themeColor="accent3"/>
          <w:lang w:val="en-GB"/>
        </w:rPr>
        <w:t>&gt; GRN Header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21DA0" w14:paraId="0A40201F" w14:textId="77777777" w:rsidTr="00C21DA0">
        <w:tc>
          <w:tcPr>
            <w:tcW w:w="988" w:type="dxa"/>
          </w:tcPr>
          <w:p w14:paraId="12D3839E" w14:textId="77777777" w:rsidR="00C21DA0" w:rsidRPr="00740145" w:rsidRDefault="00C21DA0" w:rsidP="00C21DA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76CF6AD" w14:textId="4CA47B0F" w:rsidR="00C21DA0" w:rsidRDefault="00C21DA0" w:rsidP="00C21DA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Purchase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Direct GRN</w:t>
            </w:r>
            <w:hyperlink r:id="rId14" w:history="1"/>
          </w:p>
        </w:tc>
      </w:tr>
      <w:tr w:rsidR="00C21DA0" w14:paraId="59F856AB" w14:textId="77777777" w:rsidTr="00C21DA0">
        <w:tc>
          <w:tcPr>
            <w:tcW w:w="988" w:type="dxa"/>
          </w:tcPr>
          <w:p w14:paraId="591CED7F" w14:textId="77777777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45D00FBB" w14:textId="6C1E5FE7" w:rsidR="00C21DA0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C21DA0">
              <w:rPr>
                <w:rFonts w:cs="Times New Roman"/>
                <w:sz w:val="24"/>
                <w:szCs w:val="24"/>
              </w:rPr>
              <w:t>Supplier ID</w:t>
            </w:r>
            <w:r>
              <w:rPr>
                <w:rFonts w:cs="Times New Roman"/>
                <w:sz w:val="24"/>
                <w:szCs w:val="24"/>
              </w:rPr>
              <w:t xml:space="preserve"> from side list, select </w:t>
            </w:r>
            <w:r w:rsidRPr="00C21DA0">
              <w:rPr>
                <w:rFonts w:cs="Times New Roman"/>
                <w:sz w:val="24"/>
                <w:szCs w:val="24"/>
              </w:rPr>
              <w:t>Purchase Type</w:t>
            </w:r>
            <w:r>
              <w:rPr>
                <w:rFonts w:cs="Times New Roman"/>
                <w:sz w:val="24"/>
                <w:szCs w:val="24"/>
              </w:rPr>
              <w:t xml:space="preserve">, write </w:t>
            </w:r>
            <w:r w:rsidRPr="00C21DA0">
              <w:rPr>
                <w:rFonts w:cs="Times New Roman"/>
                <w:sz w:val="24"/>
                <w:szCs w:val="24"/>
              </w:rPr>
              <w:t>Supplier Bill No.</w:t>
            </w:r>
            <w:r>
              <w:rPr>
                <w:rFonts w:cs="Times New Roman"/>
                <w:sz w:val="24"/>
                <w:szCs w:val="24"/>
              </w:rPr>
              <w:t xml:space="preserve"> &amp; Challan No. in the field.</w:t>
            </w:r>
          </w:p>
        </w:tc>
      </w:tr>
      <w:tr w:rsidR="00C21DA0" w14:paraId="4563D403" w14:textId="77777777" w:rsidTr="00C21DA0">
        <w:tc>
          <w:tcPr>
            <w:tcW w:w="988" w:type="dxa"/>
          </w:tcPr>
          <w:p w14:paraId="2721C0E1" w14:textId="77777777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54F13AA6" w14:textId="54E5C2FF" w:rsidR="00C21DA0" w:rsidRPr="00166F55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C21DA0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C21DA0" w14:paraId="0F2BE395" w14:textId="77777777" w:rsidTr="00C21DA0">
        <w:tc>
          <w:tcPr>
            <w:tcW w:w="988" w:type="dxa"/>
          </w:tcPr>
          <w:p w14:paraId="350931A6" w14:textId="77777777" w:rsidR="00C21DA0" w:rsidRDefault="00C21DA0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CC29070" w14:textId="1C79A6D7" w:rsidR="00C21DA0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GRN will be created.</w:t>
            </w:r>
          </w:p>
        </w:tc>
      </w:tr>
    </w:tbl>
    <w:p w14:paraId="21C6807B" w14:textId="77777777" w:rsidR="00C21DA0" w:rsidRDefault="00C21DA0" w:rsidP="00C21DA0">
      <w:pPr>
        <w:rPr>
          <w:noProof/>
          <w:lang w:val="en-GB"/>
        </w:rPr>
      </w:pPr>
    </w:p>
    <w:p w14:paraId="573BAEBF" w14:textId="77777777" w:rsidR="00C21DA0" w:rsidRDefault="00C21DA0" w:rsidP="00C21DA0">
      <w:pPr>
        <w:rPr>
          <w:lang w:val="en-GB"/>
        </w:rPr>
      </w:pPr>
    </w:p>
    <w:p w14:paraId="022BA1B3" w14:textId="5A15CA68" w:rsidR="00C21DA0" w:rsidRPr="00E6398D" w:rsidRDefault="00C21DA0" w:rsidP="00C21DA0">
      <w:pPr>
        <w:rPr>
          <w:lang w:val="en-GB"/>
        </w:rPr>
      </w:pPr>
    </w:p>
    <w:p w14:paraId="5EE71077" w14:textId="55E740B5" w:rsidR="00C21DA0" w:rsidRDefault="000600DD" w:rsidP="00C21DA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02FD8B" wp14:editId="718F7F36">
            <wp:extent cx="8229600" cy="3594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n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50BF" w14:textId="21489857" w:rsidR="000600DD" w:rsidRPr="000600DD" w:rsidRDefault="000600DD" w:rsidP="000600DD">
      <w:pPr>
        <w:ind w:firstLine="720"/>
        <w:rPr>
          <w:b/>
          <w:color w:val="9BBB59" w:themeColor="accent3"/>
          <w:lang w:val="en-GB"/>
        </w:rPr>
      </w:pPr>
      <w:r w:rsidRPr="000600DD">
        <w:rPr>
          <w:b/>
          <w:color w:val="9BBB59" w:themeColor="accent3"/>
          <w:lang w:val="en-GB"/>
        </w:rPr>
        <w:lastRenderedPageBreak/>
        <w:t xml:space="preserve">&gt; GRN </w:t>
      </w:r>
      <w:r>
        <w:rPr>
          <w:b/>
          <w:color w:val="9BBB59" w:themeColor="accent3"/>
          <w:lang w:val="en-GB"/>
        </w:rPr>
        <w:t>Detail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B04F3D" w14:paraId="1557DDC8" w14:textId="77777777" w:rsidTr="00B04F3D">
        <w:tc>
          <w:tcPr>
            <w:tcW w:w="988" w:type="dxa"/>
          </w:tcPr>
          <w:p w14:paraId="3E7F6C87" w14:textId="77777777" w:rsidR="00B04F3D" w:rsidRPr="00740145" w:rsidRDefault="00B04F3D" w:rsidP="00B04F3D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9733F80" w14:textId="4FEF19E3" w:rsidR="00B04F3D" w:rsidRDefault="000600DD" w:rsidP="00B04F3D"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0600DD">
              <w:rPr>
                <w:rFonts w:cs="Times New Roman"/>
                <w:b/>
                <w:sz w:val="24"/>
                <w:szCs w:val="24"/>
              </w:rPr>
              <w:t>Detail</w:t>
            </w:r>
            <w:hyperlink r:id="rId16" w:history="1"/>
          </w:p>
        </w:tc>
      </w:tr>
      <w:tr w:rsidR="00B04F3D" w14:paraId="2881179A" w14:textId="77777777" w:rsidTr="00B04F3D">
        <w:tc>
          <w:tcPr>
            <w:tcW w:w="988" w:type="dxa"/>
          </w:tcPr>
          <w:p w14:paraId="66E3F1AF" w14:textId="77777777" w:rsidR="00B04F3D" w:rsidRPr="007E0EB4" w:rsidRDefault="00B04F3D" w:rsidP="00B04F3D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51BBB0F9" w14:textId="680340B0" w:rsidR="00B04F3D" w:rsidRDefault="00B04F3D" w:rsidP="00B04F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0600DD">
              <w:rPr>
                <w:rFonts w:cs="Times New Roman"/>
                <w:sz w:val="24"/>
                <w:szCs w:val="24"/>
              </w:rPr>
              <w:t xml:space="preserve">Item Code, Serial Number </w:t>
            </w:r>
            <w:proofErr w:type="gramStart"/>
            <w:r w:rsidR="000600DD">
              <w:rPr>
                <w:rFonts w:cs="Times New Roman"/>
                <w:sz w:val="24"/>
                <w:szCs w:val="24"/>
              </w:rPr>
              <w:t>&amp;  fill</w:t>
            </w:r>
            <w:proofErr w:type="gramEnd"/>
            <w:r w:rsidR="000600DD">
              <w:rPr>
                <w:rFonts w:cs="Times New Roman"/>
                <w:sz w:val="24"/>
                <w:szCs w:val="24"/>
              </w:rPr>
              <w:t xml:space="preserve"> other 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  <w:r w:rsidR="000600DD">
              <w:rPr>
                <w:rFonts w:cs="Times New Roman"/>
                <w:sz w:val="24"/>
                <w:szCs w:val="24"/>
              </w:rPr>
              <w:t>s.</w:t>
            </w:r>
          </w:p>
        </w:tc>
      </w:tr>
      <w:tr w:rsidR="00B04F3D" w14:paraId="4326D7DC" w14:textId="77777777" w:rsidTr="00B04F3D">
        <w:tc>
          <w:tcPr>
            <w:tcW w:w="988" w:type="dxa"/>
          </w:tcPr>
          <w:p w14:paraId="7B732BEF" w14:textId="77777777" w:rsidR="00B04F3D" w:rsidRPr="007E0EB4" w:rsidRDefault="00B04F3D" w:rsidP="00B04F3D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C696A7C" w14:textId="54A253BD" w:rsidR="00B04F3D" w:rsidRPr="00166F55" w:rsidRDefault="00B04F3D" w:rsidP="00B04F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0600DD" w:rsidRPr="000600D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B04F3D" w14:paraId="73A9A44F" w14:textId="77777777" w:rsidTr="00B04F3D">
        <w:tc>
          <w:tcPr>
            <w:tcW w:w="988" w:type="dxa"/>
          </w:tcPr>
          <w:p w14:paraId="4433F155" w14:textId="77777777" w:rsidR="00B04F3D" w:rsidRPr="007E0EB4" w:rsidRDefault="00B04F3D" w:rsidP="00B04F3D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17BE1EA0" w14:textId="693489D0" w:rsidR="00B04F3D" w:rsidRDefault="000600DD" w:rsidP="00B04F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Follow step 2 &amp; 3 for multiple entry.</w:t>
            </w:r>
          </w:p>
        </w:tc>
      </w:tr>
      <w:tr w:rsidR="00B04F3D" w14:paraId="2CCACA9A" w14:textId="77777777" w:rsidTr="00B04F3D">
        <w:tc>
          <w:tcPr>
            <w:tcW w:w="988" w:type="dxa"/>
          </w:tcPr>
          <w:p w14:paraId="4E114FC7" w14:textId="77777777" w:rsidR="00B04F3D" w:rsidRDefault="00B04F3D" w:rsidP="00B04F3D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5B24A87" w14:textId="77777777" w:rsidR="00B04F3D" w:rsidRDefault="000600DD" w:rsidP="00B04F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details of Products for the GRN will be added</w:t>
            </w:r>
            <w:r w:rsidR="00B04F3D">
              <w:rPr>
                <w:rFonts w:cs="Times New Roman"/>
                <w:sz w:val="24"/>
                <w:szCs w:val="24"/>
              </w:rPr>
              <w:t>.</w:t>
            </w:r>
          </w:p>
          <w:p w14:paraId="53382AB2" w14:textId="36B415BA" w:rsidR="000600DD" w:rsidRDefault="000600DD" w:rsidP="00B04F3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A9F3CD6" w14:textId="77777777" w:rsidR="00E6398D" w:rsidRDefault="00E6398D" w:rsidP="00E6398D">
      <w:pPr>
        <w:rPr>
          <w:noProof/>
          <w:lang w:val="en-GB"/>
        </w:rPr>
      </w:pPr>
    </w:p>
    <w:p w14:paraId="51BB4971" w14:textId="05ADD57F" w:rsidR="00B04F3D" w:rsidRDefault="00B04F3D" w:rsidP="00E6398D">
      <w:pPr>
        <w:rPr>
          <w:lang w:val="en-GB"/>
        </w:rPr>
      </w:pPr>
    </w:p>
    <w:p w14:paraId="78E4254D" w14:textId="2701525F" w:rsidR="00B04F3D" w:rsidRDefault="00B04F3D" w:rsidP="00E6398D">
      <w:pPr>
        <w:rPr>
          <w:lang w:val="en-GB"/>
        </w:rPr>
      </w:pPr>
    </w:p>
    <w:p w14:paraId="78C1DB54" w14:textId="0C2859A0" w:rsidR="00B04F3D" w:rsidRPr="00E6398D" w:rsidRDefault="000600DD" w:rsidP="00E6398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030C92" wp14:editId="52D85A94">
            <wp:extent cx="8229600" cy="3475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nDeta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CE7" w14:textId="2C4E7288" w:rsidR="00F46D6C" w:rsidRDefault="00F46D6C" w:rsidP="00F46D6C">
      <w:pPr>
        <w:rPr>
          <w:lang w:val="en-GB"/>
        </w:rPr>
      </w:pPr>
    </w:p>
    <w:p w14:paraId="58C4C07E" w14:textId="1AEE683E" w:rsidR="00C21DA0" w:rsidRDefault="00C21DA0" w:rsidP="00C21DA0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caps/>
          <w:lang w:val="en-GB"/>
        </w:rPr>
        <w:t>purchase ORDER</w:t>
      </w:r>
    </w:p>
    <w:p w14:paraId="4721CD44" w14:textId="3A23256D" w:rsidR="00CD2538" w:rsidRPr="00CD2538" w:rsidRDefault="00CD2538" w:rsidP="00CD2538">
      <w:pPr>
        <w:pStyle w:val="ListParagraph"/>
        <w:numPr>
          <w:ilvl w:val="0"/>
          <w:numId w:val="28"/>
        </w:numPr>
        <w:rPr>
          <w:color w:val="9BBB59" w:themeColor="accent3"/>
        </w:rPr>
      </w:pPr>
      <w:bookmarkStart w:id="1" w:name="_Hlk509311271"/>
      <w:r w:rsidRPr="00CD2538">
        <w:rPr>
          <w:color w:val="9BBB59" w:themeColor="accent3"/>
        </w:rPr>
        <w:t>Purchase Order Header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21DA0" w14:paraId="612850D8" w14:textId="77777777" w:rsidTr="00C21DA0">
        <w:tc>
          <w:tcPr>
            <w:tcW w:w="988" w:type="dxa"/>
          </w:tcPr>
          <w:bookmarkEnd w:id="1"/>
          <w:p w14:paraId="0F19994A" w14:textId="77777777" w:rsidR="00C21DA0" w:rsidRPr="00740145" w:rsidRDefault="00C21DA0" w:rsidP="00C21DA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41A547E" w14:textId="71F06AA2" w:rsidR="00C21DA0" w:rsidRDefault="00C21DA0" w:rsidP="00C21DA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Purchase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7E739D" w:rsidRPr="007E739D">
              <w:rPr>
                <w:rFonts w:cs="Times New Roman"/>
                <w:sz w:val="24"/>
                <w:szCs w:val="24"/>
              </w:rPr>
              <w:t>Order</w:t>
            </w:r>
            <w:hyperlink r:id="rId18" w:history="1"/>
          </w:p>
        </w:tc>
      </w:tr>
      <w:tr w:rsidR="00C21DA0" w14:paraId="6EA0304D" w14:textId="77777777" w:rsidTr="00C21DA0">
        <w:tc>
          <w:tcPr>
            <w:tcW w:w="988" w:type="dxa"/>
          </w:tcPr>
          <w:p w14:paraId="62B25DF6" w14:textId="77777777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lastRenderedPageBreak/>
              <w:t>Step 2</w:t>
            </w:r>
          </w:p>
        </w:tc>
        <w:tc>
          <w:tcPr>
            <w:tcW w:w="8362" w:type="dxa"/>
          </w:tcPr>
          <w:p w14:paraId="6FCB8AFE" w14:textId="24E3F1BF" w:rsidR="00C21DA0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583AC1">
              <w:rPr>
                <w:rFonts w:cs="Times New Roman"/>
                <w:sz w:val="24"/>
                <w:szCs w:val="24"/>
              </w:rPr>
              <w:t>Customer number</w:t>
            </w:r>
            <w:r>
              <w:rPr>
                <w:rFonts w:cs="Times New Roman"/>
                <w:sz w:val="24"/>
                <w:szCs w:val="24"/>
              </w:rPr>
              <w:t xml:space="preserve"> from side list or </w:t>
            </w:r>
            <w:r w:rsidR="003F2621">
              <w:rPr>
                <w:rFonts w:cs="Times New Roman"/>
                <w:sz w:val="24"/>
                <w:szCs w:val="24"/>
              </w:rPr>
              <w:t>choose purchase type.</w:t>
            </w:r>
          </w:p>
        </w:tc>
      </w:tr>
      <w:tr w:rsidR="00C21DA0" w14:paraId="763625C0" w14:textId="77777777" w:rsidTr="00C21DA0">
        <w:tc>
          <w:tcPr>
            <w:tcW w:w="988" w:type="dxa"/>
          </w:tcPr>
          <w:p w14:paraId="1269E7E5" w14:textId="77777777" w:rsidR="00C21DA0" w:rsidRPr="007E0EB4" w:rsidRDefault="00C21DA0" w:rsidP="00C21DA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3F201A7" w14:textId="16D52450" w:rsidR="00C21DA0" w:rsidRPr="00166F55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3F2621"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C21DA0" w14:paraId="73919058" w14:textId="77777777" w:rsidTr="00C21DA0">
        <w:tc>
          <w:tcPr>
            <w:tcW w:w="988" w:type="dxa"/>
          </w:tcPr>
          <w:p w14:paraId="4FB78DC0" w14:textId="77777777" w:rsidR="00C21DA0" w:rsidRDefault="00C21DA0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4FC5D537" w14:textId="16E0A9B9" w:rsidR="00C21DA0" w:rsidRDefault="00C21DA0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3F2621"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 xml:space="preserve"> will be create</w:t>
            </w:r>
            <w:r w:rsidR="003F2621">
              <w:rPr>
                <w:rFonts w:cs="Times New Roman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25B795B" w14:textId="77777777" w:rsidR="00C21DA0" w:rsidRDefault="00C21DA0" w:rsidP="00C21DA0">
      <w:pPr>
        <w:rPr>
          <w:noProof/>
          <w:lang w:val="en-GB"/>
        </w:rPr>
      </w:pPr>
    </w:p>
    <w:p w14:paraId="7A4B556C" w14:textId="77777777" w:rsidR="00C21DA0" w:rsidRDefault="00C21DA0" w:rsidP="00C21DA0">
      <w:pPr>
        <w:rPr>
          <w:lang w:val="en-GB"/>
        </w:rPr>
      </w:pPr>
    </w:p>
    <w:p w14:paraId="3719075F" w14:textId="77777777" w:rsidR="00C21DA0" w:rsidRDefault="00C21DA0" w:rsidP="00C21DA0">
      <w:pPr>
        <w:rPr>
          <w:lang w:val="en-GB"/>
        </w:rPr>
      </w:pPr>
    </w:p>
    <w:p w14:paraId="563C9A28" w14:textId="77777777" w:rsidR="00C21DA0" w:rsidRPr="00E6398D" w:rsidRDefault="00C21DA0" w:rsidP="00C21DA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4CF909" wp14:editId="5BFA9EF7">
            <wp:extent cx="82296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7C8" w14:textId="77777777" w:rsidR="00C21DA0" w:rsidRDefault="00C21DA0" w:rsidP="00C21DA0">
      <w:pPr>
        <w:rPr>
          <w:lang w:val="en-GB"/>
        </w:rPr>
      </w:pPr>
    </w:p>
    <w:p w14:paraId="1D63317B" w14:textId="77777777" w:rsidR="008B568B" w:rsidRDefault="008B568B" w:rsidP="008B568B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</w:p>
    <w:p w14:paraId="730C933B" w14:textId="3164B55F" w:rsidR="00CD2538" w:rsidRPr="00CD2538" w:rsidRDefault="00CD2538" w:rsidP="00CD2538">
      <w:pPr>
        <w:pStyle w:val="ListParagraph"/>
        <w:numPr>
          <w:ilvl w:val="0"/>
          <w:numId w:val="28"/>
        </w:numPr>
        <w:rPr>
          <w:color w:val="9BBB59" w:themeColor="accent3"/>
        </w:rPr>
      </w:pPr>
      <w:r w:rsidRPr="00CD2538">
        <w:rPr>
          <w:color w:val="9BBB59" w:themeColor="accent3"/>
        </w:rPr>
        <w:t xml:space="preserve">Purchase Order </w:t>
      </w:r>
      <w:r>
        <w:rPr>
          <w:color w:val="9BBB59" w:themeColor="accent3"/>
        </w:rPr>
        <w:t>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002"/>
      </w:tblGrid>
      <w:tr w:rsidR="005C78EF" w14:paraId="71F7017D" w14:textId="77777777" w:rsidTr="003F2621">
        <w:tc>
          <w:tcPr>
            <w:tcW w:w="988" w:type="dxa"/>
          </w:tcPr>
          <w:p w14:paraId="474815A7" w14:textId="673B07E0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1</w:t>
            </w:r>
          </w:p>
        </w:tc>
        <w:tc>
          <w:tcPr>
            <w:tcW w:w="9002" w:type="dxa"/>
          </w:tcPr>
          <w:p w14:paraId="33738661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5C78EF" w14:paraId="6AD8C68E" w14:textId="77777777" w:rsidTr="003F2621">
        <w:tc>
          <w:tcPr>
            <w:tcW w:w="988" w:type="dxa"/>
          </w:tcPr>
          <w:p w14:paraId="2C0118D7" w14:textId="01E044C6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 xml:space="preserve">Step </w:t>
            </w:r>
            <w:r w:rsidR="003F2621">
              <w:rPr>
                <w:rFonts w:cs="Times New Roman"/>
                <w:b/>
              </w:rPr>
              <w:t>2</w:t>
            </w:r>
          </w:p>
        </w:tc>
        <w:tc>
          <w:tcPr>
            <w:tcW w:w="9002" w:type="dxa"/>
          </w:tcPr>
          <w:p w14:paraId="4122B078" w14:textId="61CA245C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desired item by clicking on the item code from the side list</w:t>
            </w:r>
            <w:r w:rsidR="003F2621">
              <w:rPr>
                <w:rFonts w:cs="Times New Roman"/>
                <w:sz w:val="24"/>
                <w:szCs w:val="24"/>
              </w:rPr>
              <w:t xml:space="preserve"> &amp; write qty &amp; price</w:t>
            </w:r>
          </w:p>
        </w:tc>
      </w:tr>
      <w:tr w:rsidR="005C78EF" w14:paraId="66A061AE" w14:textId="77777777" w:rsidTr="003F2621">
        <w:tc>
          <w:tcPr>
            <w:tcW w:w="988" w:type="dxa"/>
          </w:tcPr>
          <w:p w14:paraId="1946230F" w14:textId="07BF72AC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3</w:t>
            </w:r>
          </w:p>
        </w:tc>
        <w:tc>
          <w:tcPr>
            <w:tcW w:w="9002" w:type="dxa"/>
          </w:tcPr>
          <w:p w14:paraId="32BBB876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5C78EF" w14:paraId="7EEB99C5" w14:textId="77777777" w:rsidTr="003F2621">
        <w:tc>
          <w:tcPr>
            <w:tcW w:w="988" w:type="dxa"/>
          </w:tcPr>
          <w:p w14:paraId="31D02FBF" w14:textId="26B09C28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4</w:t>
            </w:r>
          </w:p>
        </w:tc>
        <w:tc>
          <w:tcPr>
            <w:tcW w:w="9002" w:type="dxa"/>
          </w:tcPr>
          <w:p w14:paraId="1AC47C91" w14:textId="66B6F481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3F2621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="003F2621">
              <w:rPr>
                <w:rFonts w:cs="Times New Roman"/>
                <w:sz w:val="24"/>
                <w:szCs w:val="24"/>
              </w:rPr>
              <w:t xml:space="preserve">3 </w:t>
            </w:r>
            <w:r>
              <w:rPr>
                <w:rFonts w:cs="Times New Roman"/>
                <w:sz w:val="24"/>
                <w:szCs w:val="24"/>
              </w:rPr>
              <w:t>for adding multiple products</w:t>
            </w:r>
          </w:p>
        </w:tc>
      </w:tr>
      <w:tr w:rsidR="005C78EF" w14:paraId="3A264BEE" w14:textId="77777777" w:rsidTr="003F2621">
        <w:tc>
          <w:tcPr>
            <w:tcW w:w="988" w:type="dxa"/>
          </w:tcPr>
          <w:p w14:paraId="2F770544" w14:textId="61284CBB" w:rsidR="005C78EF" w:rsidRDefault="005C78EF" w:rsidP="00C21D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3F2621">
              <w:rPr>
                <w:rFonts w:cs="Times New Roman"/>
                <w:b/>
              </w:rPr>
              <w:t>5</w:t>
            </w:r>
          </w:p>
        </w:tc>
        <w:tc>
          <w:tcPr>
            <w:tcW w:w="9002" w:type="dxa"/>
          </w:tcPr>
          <w:p w14:paraId="0411CE5C" w14:textId="77777777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Complete when done</w:t>
            </w:r>
          </w:p>
        </w:tc>
      </w:tr>
      <w:tr w:rsidR="005C78EF" w14:paraId="76FB024B" w14:textId="77777777" w:rsidTr="003F2621">
        <w:tc>
          <w:tcPr>
            <w:tcW w:w="988" w:type="dxa"/>
          </w:tcPr>
          <w:p w14:paraId="6A3BBF40" w14:textId="77777777" w:rsidR="005C78EF" w:rsidRDefault="005C78EF" w:rsidP="00C21D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002" w:type="dxa"/>
          </w:tcPr>
          <w:p w14:paraId="1FE0326B" w14:textId="750CBD63" w:rsidR="005C78EF" w:rsidRDefault="005C78EF" w:rsidP="00C21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8B568B"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 xml:space="preserve"> created</w:t>
            </w:r>
            <w:r w:rsidR="008B568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4C3C29C2" w14:textId="6515F237" w:rsidR="005C78EF" w:rsidRPr="005C78EF" w:rsidRDefault="005C78EF" w:rsidP="005C78EF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</w:rPr>
        <w:drawing>
          <wp:inline distT="0" distB="0" distL="0" distR="0" wp14:anchorId="15FA093E" wp14:editId="655D5C20">
            <wp:extent cx="8229600" cy="3308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det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A9F3D38" w14:textId="6161D8F5" w:rsidR="00512D63" w:rsidRDefault="003F2621" w:rsidP="00512D63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lang w:val="en-GB"/>
        </w:rPr>
        <w:t>Create GRN (Against PO)</w:t>
      </w:r>
    </w:p>
    <w:p w14:paraId="3A9F3D39" w14:textId="77777777" w:rsidR="00512D63" w:rsidRDefault="00512D63" w:rsidP="00512D63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Header Entry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512D63" w14:paraId="3A9F3D3C" w14:textId="77777777" w:rsidTr="00E81969">
        <w:tc>
          <w:tcPr>
            <w:tcW w:w="988" w:type="dxa"/>
          </w:tcPr>
          <w:p w14:paraId="3A9F3D3A" w14:textId="77777777" w:rsidR="00512D63" w:rsidRPr="00740145" w:rsidRDefault="00512D63" w:rsidP="00E81969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A9F3D3B" w14:textId="2118EAE2" w:rsidR="00512D63" w:rsidRDefault="00512D63" w:rsidP="00E8196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Purchase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hyperlink r:id="rId21" w:history="1">
              <w:r w:rsidR="003F2621">
                <w:rPr>
                  <w:rStyle w:val="Hyperlink"/>
                  <w:rFonts w:ascii="Verdana" w:hAnsi="Verdana"/>
                  <w:bCs/>
                  <w:color w:val="000000"/>
                  <w:sz w:val="20"/>
                  <w:szCs w:val="20"/>
                  <w:u w:val="none"/>
                  <w:shd w:val="clear" w:color="auto" w:fill="ECF5FB"/>
                </w:rPr>
                <w:t>create</w:t>
              </w:r>
            </w:hyperlink>
            <w:r w:rsidR="003F2621">
              <w:rPr>
                <w:rStyle w:val="Hyperlink"/>
                <w:rFonts w:ascii="Verdana" w:hAnsi="Verdana"/>
                <w:bCs/>
                <w:color w:val="000000"/>
                <w:sz w:val="20"/>
                <w:szCs w:val="20"/>
                <w:u w:val="none"/>
                <w:shd w:val="clear" w:color="auto" w:fill="ECF5FB"/>
              </w:rPr>
              <w:t xml:space="preserve"> GRN</w:t>
            </w:r>
            <w:hyperlink r:id="rId22" w:history="1"/>
            <w:hyperlink r:id="rId23" w:history="1"/>
          </w:p>
        </w:tc>
      </w:tr>
      <w:tr w:rsidR="00512D63" w14:paraId="3A9F3D3F" w14:textId="77777777" w:rsidTr="00E81969">
        <w:tc>
          <w:tcPr>
            <w:tcW w:w="988" w:type="dxa"/>
          </w:tcPr>
          <w:p w14:paraId="3A9F3D3D" w14:textId="77777777" w:rsidR="00512D63" w:rsidRPr="007E0EB4" w:rsidRDefault="00512D63" w:rsidP="00E8196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A9F3D3E" w14:textId="2E1D4BC1" w:rsidR="00512D63" w:rsidRDefault="00512D63" w:rsidP="00E81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527304">
              <w:rPr>
                <w:rFonts w:cs="Times New Roman"/>
                <w:sz w:val="24"/>
                <w:szCs w:val="24"/>
              </w:rPr>
              <w:t>PO number &amp; supplier number</w:t>
            </w:r>
          </w:p>
        </w:tc>
      </w:tr>
      <w:tr w:rsidR="00512D63" w14:paraId="3A9F3D42" w14:textId="77777777" w:rsidTr="00E81969">
        <w:tc>
          <w:tcPr>
            <w:tcW w:w="988" w:type="dxa"/>
          </w:tcPr>
          <w:p w14:paraId="3A9F3D40" w14:textId="77777777" w:rsidR="00512D63" w:rsidRPr="007E0EB4" w:rsidRDefault="00512D63" w:rsidP="00E8196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A9F3D41" w14:textId="5B769CB7" w:rsidR="00512D63" w:rsidRPr="00166F55" w:rsidRDefault="00512D63" w:rsidP="00E81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527304" w:rsidRPr="00527304">
              <w:rPr>
                <w:rFonts w:cs="Times New Roman"/>
                <w:b/>
                <w:sz w:val="24"/>
                <w:szCs w:val="24"/>
                <w:lang w:val="en-GB"/>
              </w:rPr>
              <w:t>Create GRN</w:t>
            </w:r>
            <w:r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512D63" w14:paraId="3A9F3D46" w14:textId="77777777" w:rsidTr="00E81969">
        <w:tc>
          <w:tcPr>
            <w:tcW w:w="988" w:type="dxa"/>
          </w:tcPr>
          <w:p w14:paraId="3A9F3D43" w14:textId="77777777" w:rsidR="00512D63" w:rsidRDefault="00512D63" w:rsidP="00E8196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A9F3D44" w14:textId="78CE52D3" w:rsidR="00512D63" w:rsidRDefault="00527304" w:rsidP="00E819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GRN will be created against the PO</w:t>
            </w:r>
          </w:p>
          <w:p w14:paraId="3A9F3D45" w14:textId="77777777" w:rsidR="00512D63" w:rsidRDefault="00512D63" w:rsidP="00E8196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A9F3D47" w14:textId="77777777" w:rsidR="00512D63" w:rsidRDefault="00512D63" w:rsidP="00512D63">
      <w:pPr>
        <w:pStyle w:val="Heading2"/>
        <w:ind w:left="792"/>
        <w:rPr>
          <w:rFonts w:cs="Times New Roman"/>
          <w:bCs/>
        </w:rPr>
      </w:pPr>
    </w:p>
    <w:p w14:paraId="3A9F3D49" w14:textId="5D06254E" w:rsidR="00512D63" w:rsidRPr="00527304" w:rsidRDefault="00527304" w:rsidP="005273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266C6A" wp14:editId="63978A24">
            <wp:extent cx="8229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taeGR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DA4" w14:textId="77777777" w:rsidR="00512D63" w:rsidRDefault="00512D63" w:rsidP="00512D63">
      <w:pPr>
        <w:pStyle w:val="Heading1"/>
        <w:rPr>
          <w:caps/>
          <w:lang w:val="en-GB"/>
        </w:rPr>
      </w:pPr>
      <w:r>
        <w:rPr>
          <w:caps/>
          <w:noProof/>
        </w:rPr>
        <w:lastRenderedPageBreak/>
        <w:drawing>
          <wp:inline distT="0" distB="0" distL="0" distR="0" wp14:anchorId="3A9F3ED4" wp14:editId="3A9F3ED5">
            <wp:extent cx="8586836" cy="372427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PaymentAuthorizationFormdetai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624" cy="37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DA5" w14:textId="77777777" w:rsidR="00512D63" w:rsidRDefault="00512D63" w:rsidP="00512D63">
      <w:pPr>
        <w:rPr>
          <w:lang w:val="en-GB"/>
        </w:rPr>
      </w:pPr>
    </w:p>
    <w:p w14:paraId="3A9F3DA6" w14:textId="77777777" w:rsidR="00512D63" w:rsidRDefault="00512D63" w:rsidP="00512D63">
      <w:pPr>
        <w:rPr>
          <w:lang w:val="en-GB"/>
        </w:rPr>
      </w:pPr>
    </w:p>
    <w:p w14:paraId="1B19D3F8" w14:textId="60A590EE" w:rsidR="00527304" w:rsidRDefault="00527304" w:rsidP="00527304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hyperlink r:id="rId26" w:history="1">
        <w:bookmarkStart w:id="2" w:name="_Hlk509324240"/>
        <w:r>
          <w:rPr>
            <w:rStyle w:val="Hyperlink"/>
            <w:color w:val="00B0F0"/>
            <w:sz w:val="36"/>
            <w:u w:val="none"/>
          </w:rPr>
          <w:t>GRN</w:t>
        </w:r>
        <w:r w:rsidRPr="00CF478C">
          <w:rPr>
            <w:rStyle w:val="Hyperlink"/>
            <w:color w:val="00B0F0"/>
            <w:sz w:val="36"/>
            <w:u w:val="none"/>
          </w:rPr>
          <w:t xml:space="preserve"> </w:t>
        </w:r>
        <w:bookmarkEnd w:id="2"/>
        <w:r w:rsidRPr="00CF478C">
          <w:rPr>
            <w:rStyle w:val="Hyperlink"/>
            <w:color w:val="00B0F0"/>
            <w:sz w:val="36"/>
            <w:u w:val="none"/>
          </w:rPr>
          <w:t>Return</w:t>
        </w:r>
      </w:hyperlink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48E58C5D" w14:textId="040BF9C1" w:rsidR="00527304" w:rsidRPr="00D40E53" w:rsidRDefault="00527304" w:rsidP="00527304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GRN</w:t>
      </w:r>
      <w:r w:rsidRPr="00527304">
        <w:rPr>
          <w:rStyle w:val="Hyperlink"/>
          <w:color w:val="365F91" w:themeColor="accent1" w:themeShade="BF"/>
          <w:u w:val="none"/>
        </w:rPr>
        <w:t xml:space="preserve"> </w:t>
      </w:r>
      <w:r w:rsidRPr="00D40E53">
        <w:rPr>
          <w:rStyle w:val="Hyperlink"/>
          <w:color w:val="365F91" w:themeColor="accent1" w:themeShade="BF"/>
          <w:u w:val="none"/>
        </w:rPr>
        <w:t>Return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527304" w14:paraId="38A3C645" w14:textId="77777777" w:rsidTr="00EF77A9">
        <w:tc>
          <w:tcPr>
            <w:tcW w:w="926" w:type="dxa"/>
          </w:tcPr>
          <w:p w14:paraId="29469943" w14:textId="77777777" w:rsidR="00527304" w:rsidRPr="007E0EB4" w:rsidRDefault="00527304" w:rsidP="00EF77A9">
            <w:pPr>
              <w:rPr>
                <w:b/>
              </w:rPr>
            </w:pPr>
            <w:bookmarkStart w:id="3" w:name="_Hlk509325082"/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14727223" w14:textId="77777777" w:rsidR="00527304" w:rsidRPr="00136EC1" w:rsidRDefault="00527304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0591778B" w14:textId="4B066B9F" w:rsidR="00527304" w:rsidRDefault="00527304" w:rsidP="00EF77A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27304">
              <w:rPr>
                <w:rFonts w:cs="Times New Roman"/>
                <w:sz w:val="24"/>
                <w:szCs w:val="24"/>
              </w:rPr>
              <w:t xml:space="preserve">Purchase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GRN</w:t>
            </w:r>
            <w:r w:rsidRPr="0052730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Return</w:t>
            </w:r>
          </w:p>
        </w:tc>
      </w:tr>
      <w:tr w:rsidR="00527304" w14:paraId="18C08F2B" w14:textId="77777777" w:rsidTr="00EF77A9">
        <w:tc>
          <w:tcPr>
            <w:tcW w:w="926" w:type="dxa"/>
          </w:tcPr>
          <w:p w14:paraId="7DFA166F" w14:textId="77777777" w:rsidR="00527304" w:rsidRPr="007E0EB4" w:rsidRDefault="00527304" w:rsidP="00EF77A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7E3BAA90" w14:textId="77777777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20B5B76" w14:textId="754AEAD7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197547">
              <w:rPr>
                <w:rFonts w:cs="Times New Roman"/>
                <w:sz w:val="24"/>
                <w:szCs w:val="24"/>
              </w:rPr>
              <w:t>GRN</w:t>
            </w:r>
            <w:r>
              <w:rPr>
                <w:rFonts w:cs="Times New Roman"/>
                <w:sz w:val="24"/>
                <w:szCs w:val="24"/>
              </w:rPr>
              <w:t xml:space="preserve"> no.</w:t>
            </w:r>
            <w:r w:rsidR="00197547">
              <w:rPr>
                <w:rFonts w:cs="Times New Roman"/>
                <w:sz w:val="24"/>
                <w:szCs w:val="24"/>
              </w:rPr>
              <w:t xml:space="preserve"> &amp; challan no.</w:t>
            </w:r>
          </w:p>
        </w:tc>
      </w:tr>
      <w:tr w:rsidR="00527304" w14:paraId="281A1467" w14:textId="77777777" w:rsidTr="00EF77A9">
        <w:tc>
          <w:tcPr>
            <w:tcW w:w="926" w:type="dxa"/>
          </w:tcPr>
          <w:p w14:paraId="2E411B2C" w14:textId="77777777" w:rsidR="00527304" w:rsidRPr="007E0EB4" w:rsidRDefault="00527304" w:rsidP="00EF77A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12BC2374" w14:textId="77777777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56A8E305" w14:textId="77777777" w:rsidR="00527304" w:rsidRPr="00166F55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527304" w14:paraId="0909DFFA" w14:textId="77777777" w:rsidTr="00EF77A9">
        <w:tc>
          <w:tcPr>
            <w:tcW w:w="926" w:type="dxa"/>
          </w:tcPr>
          <w:p w14:paraId="3FE1D1DC" w14:textId="77777777" w:rsidR="00527304" w:rsidRDefault="00527304" w:rsidP="00EF77A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553CB060" w14:textId="77777777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4472958" w14:textId="725C6A52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197547">
              <w:rPr>
                <w:rFonts w:cs="Times New Roman"/>
                <w:sz w:val="24"/>
                <w:szCs w:val="24"/>
              </w:rPr>
              <w:t>GRN</w:t>
            </w:r>
            <w:r>
              <w:rPr>
                <w:rFonts w:cs="Times New Roman"/>
                <w:sz w:val="24"/>
                <w:szCs w:val="24"/>
              </w:rPr>
              <w:t xml:space="preserve"> Return entry</w:t>
            </w:r>
          </w:p>
        </w:tc>
      </w:tr>
    </w:tbl>
    <w:bookmarkEnd w:id="3"/>
    <w:p w14:paraId="5AE2267A" w14:textId="58207FC3" w:rsidR="00527304" w:rsidRDefault="00527304" w:rsidP="0052730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1D251D9" wp14:editId="07BDC3FC">
            <wp:extent cx="8229600" cy="4293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nRe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FA0D" w14:textId="77777777" w:rsidR="00527304" w:rsidRDefault="00527304" w:rsidP="00527304">
      <w:pPr>
        <w:rPr>
          <w:lang w:val="en-GB"/>
        </w:rPr>
      </w:pPr>
    </w:p>
    <w:p w14:paraId="4187957F" w14:textId="77777777" w:rsidR="00527304" w:rsidRPr="00D40E53" w:rsidRDefault="00527304" w:rsidP="00527304">
      <w:pPr>
        <w:pStyle w:val="Heading2"/>
      </w:pPr>
      <w:r w:rsidRPr="00D40E53">
        <w:t>Sales Return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6"/>
      </w:tblGrid>
      <w:tr w:rsidR="00527304" w14:paraId="7351EBE0" w14:textId="77777777" w:rsidTr="00EF77A9">
        <w:trPr>
          <w:trHeight w:val="281"/>
        </w:trPr>
        <w:tc>
          <w:tcPr>
            <w:tcW w:w="993" w:type="dxa"/>
          </w:tcPr>
          <w:p w14:paraId="097EFBA3" w14:textId="77777777" w:rsidR="00527304" w:rsidRPr="007E0EB4" w:rsidRDefault="00527304" w:rsidP="00EF77A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406" w:type="dxa"/>
          </w:tcPr>
          <w:p w14:paraId="67884F2A" w14:textId="77777777" w:rsidR="00527304" w:rsidRPr="0082052C" w:rsidRDefault="00527304" w:rsidP="00EF77A9">
            <w:r>
              <w:rPr>
                <w:rFonts w:cs="Times New Roman"/>
                <w:sz w:val="24"/>
                <w:szCs w:val="24"/>
              </w:rPr>
              <w:t>Click Detail</w:t>
            </w:r>
          </w:p>
        </w:tc>
      </w:tr>
      <w:tr w:rsidR="00527304" w14:paraId="36ED715C" w14:textId="77777777" w:rsidTr="00EF77A9">
        <w:trPr>
          <w:trHeight w:val="297"/>
        </w:trPr>
        <w:tc>
          <w:tcPr>
            <w:tcW w:w="993" w:type="dxa"/>
          </w:tcPr>
          <w:p w14:paraId="28D2E69D" w14:textId="77777777" w:rsidR="00527304" w:rsidRPr="007E0EB4" w:rsidRDefault="00527304" w:rsidP="00EF77A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406" w:type="dxa"/>
          </w:tcPr>
          <w:p w14:paraId="3DE5E0CA" w14:textId="4C00FEB3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Product code, </w:t>
            </w:r>
            <w:r w:rsidR="00197547">
              <w:rPr>
                <w:rFonts w:cs="Times New Roman"/>
                <w:sz w:val="24"/>
                <w:szCs w:val="24"/>
              </w:rPr>
              <w:t xml:space="preserve">Serial &amp; </w:t>
            </w:r>
            <w:r>
              <w:rPr>
                <w:rFonts w:cs="Times New Roman"/>
                <w:sz w:val="24"/>
                <w:szCs w:val="24"/>
              </w:rPr>
              <w:t>Re</w:t>
            </w:r>
            <w:r w:rsidR="00197547">
              <w:rPr>
                <w:rFonts w:cs="Times New Roman"/>
                <w:sz w:val="24"/>
                <w:szCs w:val="24"/>
              </w:rPr>
              <w:t>turn</w:t>
            </w:r>
            <w:r>
              <w:rPr>
                <w:rFonts w:cs="Times New Roman"/>
                <w:sz w:val="24"/>
                <w:szCs w:val="24"/>
              </w:rPr>
              <w:t>ed Quantity</w:t>
            </w:r>
          </w:p>
        </w:tc>
      </w:tr>
      <w:tr w:rsidR="00527304" w14:paraId="1A0A4A34" w14:textId="77777777" w:rsidTr="00EF77A9">
        <w:trPr>
          <w:trHeight w:val="281"/>
        </w:trPr>
        <w:tc>
          <w:tcPr>
            <w:tcW w:w="993" w:type="dxa"/>
          </w:tcPr>
          <w:p w14:paraId="4E22B74E" w14:textId="77777777" w:rsidR="00527304" w:rsidRPr="007E0EB4" w:rsidRDefault="00527304" w:rsidP="00EF77A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406" w:type="dxa"/>
          </w:tcPr>
          <w:p w14:paraId="24DEFFDB" w14:textId="77777777" w:rsidR="00527304" w:rsidRPr="00166F55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527304" w14:paraId="1300E83E" w14:textId="77777777" w:rsidTr="00EF77A9">
        <w:trPr>
          <w:trHeight w:val="297"/>
        </w:trPr>
        <w:tc>
          <w:tcPr>
            <w:tcW w:w="993" w:type="dxa"/>
          </w:tcPr>
          <w:p w14:paraId="17CD77F9" w14:textId="77777777" w:rsidR="00527304" w:rsidRPr="007E0EB4" w:rsidRDefault="00527304" w:rsidP="00EF77A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406" w:type="dxa"/>
          </w:tcPr>
          <w:p w14:paraId="40803F15" w14:textId="70C550E2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197547">
              <w:rPr>
                <w:rFonts w:cs="Times New Roman"/>
                <w:sz w:val="24"/>
                <w:szCs w:val="24"/>
              </w:rPr>
              <w:t xml:space="preserve">2 </w:t>
            </w:r>
            <w:r>
              <w:rPr>
                <w:rFonts w:cs="Times New Roman"/>
                <w:sz w:val="24"/>
                <w:szCs w:val="24"/>
              </w:rPr>
              <w:t>to 3 for adding multiple products</w:t>
            </w:r>
          </w:p>
        </w:tc>
      </w:tr>
      <w:tr w:rsidR="00527304" w14:paraId="2CFB878F" w14:textId="77777777" w:rsidTr="00EF77A9">
        <w:trPr>
          <w:trHeight w:val="281"/>
        </w:trPr>
        <w:tc>
          <w:tcPr>
            <w:tcW w:w="993" w:type="dxa"/>
          </w:tcPr>
          <w:p w14:paraId="24DA3D4F" w14:textId="77777777" w:rsidR="00527304" w:rsidRDefault="00527304" w:rsidP="00EF77A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406" w:type="dxa"/>
          </w:tcPr>
          <w:p w14:paraId="636ECEAC" w14:textId="77777777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SR header</w:t>
            </w:r>
          </w:p>
        </w:tc>
      </w:tr>
      <w:tr w:rsidR="00527304" w14:paraId="0C8071DC" w14:textId="77777777" w:rsidTr="00EF77A9">
        <w:trPr>
          <w:trHeight w:val="297"/>
        </w:trPr>
        <w:tc>
          <w:tcPr>
            <w:tcW w:w="993" w:type="dxa"/>
          </w:tcPr>
          <w:p w14:paraId="488C4214" w14:textId="77777777" w:rsidR="00527304" w:rsidRDefault="00527304" w:rsidP="00EF77A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406" w:type="dxa"/>
          </w:tcPr>
          <w:p w14:paraId="47CFDDE5" w14:textId="77777777" w:rsidR="00527304" w:rsidRDefault="00527304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SR.</w:t>
            </w:r>
          </w:p>
        </w:tc>
      </w:tr>
      <w:tr w:rsidR="00527304" w14:paraId="1248A9E1" w14:textId="77777777" w:rsidTr="00EF77A9">
        <w:trPr>
          <w:trHeight w:val="297"/>
        </w:trPr>
        <w:tc>
          <w:tcPr>
            <w:tcW w:w="993" w:type="dxa"/>
          </w:tcPr>
          <w:p w14:paraId="369CCC54" w14:textId="77777777" w:rsidR="00527304" w:rsidRDefault="00527304" w:rsidP="00EF77A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406" w:type="dxa"/>
          </w:tcPr>
          <w:p w14:paraId="38579054" w14:textId="768F970E" w:rsidR="00527304" w:rsidRDefault="00197547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GRN return</w:t>
            </w:r>
            <w:r w:rsidR="00527304">
              <w:rPr>
                <w:rFonts w:cs="Times New Roman"/>
                <w:sz w:val="24"/>
                <w:szCs w:val="24"/>
              </w:rPr>
              <w:t xml:space="preserve"> cannot be changed after confirmation.</w:t>
            </w:r>
          </w:p>
        </w:tc>
      </w:tr>
      <w:tr w:rsidR="00527304" w14:paraId="7973188B" w14:textId="77777777" w:rsidTr="00EF77A9">
        <w:trPr>
          <w:trHeight w:val="281"/>
        </w:trPr>
        <w:tc>
          <w:tcPr>
            <w:tcW w:w="993" w:type="dxa"/>
          </w:tcPr>
          <w:p w14:paraId="08A9DB88" w14:textId="77777777" w:rsidR="00527304" w:rsidRDefault="00527304" w:rsidP="00EF77A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Result</w:t>
            </w:r>
          </w:p>
        </w:tc>
        <w:tc>
          <w:tcPr>
            <w:tcW w:w="8406" w:type="dxa"/>
          </w:tcPr>
          <w:p w14:paraId="7757AC1F" w14:textId="12DF96F6" w:rsidR="00527304" w:rsidRDefault="00197547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GRN Return </w:t>
            </w:r>
            <w:r w:rsidR="00527304">
              <w:rPr>
                <w:rFonts w:cs="Times New Roman"/>
                <w:sz w:val="24"/>
                <w:szCs w:val="24"/>
              </w:rPr>
              <w:t>creation complete</w:t>
            </w:r>
          </w:p>
        </w:tc>
      </w:tr>
    </w:tbl>
    <w:p w14:paraId="4F81934B" w14:textId="77777777" w:rsidR="00527304" w:rsidRDefault="00527304" w:rsidP="00527304">
      <w:pPr>
        <w:rPr>
          <w:lang w:val="en-GB"/>
        </w:rPr>
      </w:pPr>
    </w:p>
    <w:p w14:paraId="38FC7565" w14:textId="72B61B91" w:rsidR="00527304" w:rsidRPr="00624214" w:rsidRDefault="00197547" w:rsidP="005273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4C6FA7" wp14:editId="4AC777EB">
            <wp:extent cx="8229600" cy="4047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nRetDetai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DA7" w14:textId="77777777" w:rsidR="00512D63" w:rsidRDefault="00512D63" w:rsidP="00512D63">
      <w:pPr>
        <w:rPr>
          <w:lang w:val="en-GB"/>
        </w:rPr>
      </w:pPr>
    </w:p>
    <w:p w14:paraId="3A9F3DA8" w14:textId="77777777" w:rsidR="00512D63" w:rsidRDefault="00512D63" w:rsidP="00512D63">
      <w:pPr>
        <w:rPr>
          <w:lang w:val="en-GB"/>
        </w:rPr>
      </w:pPr>
    </w:p>
    <w:p w14:paraId="3A9F3DA9" w14:textId="77777777" w:rsidR="00512D63" w:rsidRDefault="00512D63" w:rsidP="00512D63">
      <w:pPr>
        <w:rPr>
          <w:lang w:val="en-GB"/>
        </w:rPr>
      </w:pPr>
    </w:p>
    <w:p w14:paraId="3A9F3DAA" w14:textId="77777777" w:rsidR="00512D63" w:rsidRDefault="00512D63" w:rsidP="00512D63">
      <w:pPr>
        <w:rPr>
          <w:lang w:val="en-GB"/>
        </w:rPr>
      </w:pPr>
    </w:p>
    <w:p w14:paraId="3A9F3DAB" w14:textId="77777777" w:rsidR="00512D63" w:rsidRDefault="00512D63" w:rsidP="00512D63">
      <w:pPr>
        <w:rPr>
          <w:lang w:val="en-GB"/>
        </w:rPr>
      </w:pPr>
    </w:p>
    <w:p w14:paraId="3A9F3E20" w14:textId="26AF17D6" w:rsidR="00F67C46" w:rsidRDefault="00F67C46" w:rsidP="006F74BC">
      <w:pPr>
        <w:pStyle w:val="Heading1"/>
        <w:rPr>
          <w:caps/>
          <w:lang w:val="en-GB"/>
        </w:rPr>
      </w:pPr>
    </w:p>
    <w:p w14:paraId="3A9F3EC3" w14:textId="2D0AE0BF" w:rsidR="004C2F0C" w:rsidRDefault="00197547" w:rsidP="00197547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 w:rsidRPr="00197547">
        <w:rPr>
          <w:rStyle w:val="Hyperlink"/>
          <w:color w:val="00B0F0"/>
          <w:sz w:val="36"/>
          <w:u w:val="none"/>
        </w:rPr>
        <w:t>Codes &amp; Parameter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6F2FA7" w14:paraId="082DD2CE" w14:textId="77777777" w:rsidTr="00EF77A9">
        <w:tc>
          <w:tcPr>
            <w:tcW w:w="926" w:type="dxa"/>
          </w:tcPr>
          <w:p w14:paraId="799FA5E7" w14:textId="77777777" w:rsidR="006F2FA7" w:rsidRPr="007E0EB4" w:rsidRDefault="006F2FA7" w:rsidP="00EF77A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7CAC8899" w14:textId="77777777" w:rsidR="006F2FA7" w:rsidRPr="00136EC1" w:rsidRDefault="006F2FA7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02015530" w14:textId="57D96F3B" w:rsidR="006F2FA7" w:rsidRDefault="006F2FA7" w:rsidP="00EF77A9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27304">
              <w:rPr>
                <w:rFonts w:cs="Times New Roman"/>
                <w:sz w:val="24"/>
                <w:szCs w:val="24"/>
              </w:rPr>
              <w:t xml:space="preserve">Purchase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Codes &amp; Parameter (Open any screen to entry Code)</w:t>
            </w:r>
          </w:p>
        </w:tc>
      </w:tr>
      <w:tr w:rsidR="006F2FA7" w14:paraId="7F4BD772" w14:textId="77777777" w:rsidTr="00EF77A9">
        <w:tc>
          <w:tcPr>
            <w:tcW w:w="926" w:type="dxa"/>
          </w:tcPr>
          <w:p w14:paraId="60FCDD70" w14:textId="77777777" w:rsidR="006F2FA7" w:rsidRPr="007E0EB4" w:rsidRDefault="006F2FA7" w:rsidP="00EF77A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5FC7EFC9" w14:textId="77777777" w:rsidR="006F2FA7" w:rsidRDefault="006F2FA7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446E856" w14:textId="01C79650" w:rsidR="006F2FA7" w:rsidRDefault="006F2FA7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code name &amp; check the Activate box.  Fill other fields if required.</w:t>
            </w:r>
          </w:p>
        </w:tc>
      </w:tr>
      <w:tr w:rsidR="006F2FA7" w14:paraId="7235FA03" w14:textId="77777777" w:rsidTr="00EF77A9">
        <w:tc>
          <w:tcPr>
            <w:tcW w:w="926" w:type="dxa"/>
          </w:tcPr>
          <w:p w14:paraId="1B953710" w14:textId="77777777" w:rsidR="006F2FA7" w:rsidRPr="007E0EB4" w:rsidRDefault="006F2FA7" w:rsidP="00EF77A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466E2406" w14:textId="77777777" w:rsidR="006F2FA7" w:rsidRDefault="006F2FA7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0A68D166" w14:textId="77777777" w:rsidR="006F2FA7" w:rsidRPr="00166F55" w:rsidRDefault="006F2FA7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6F2FA7" w14:paraId="531397D7" w14:textId="77777777" w:rsidTr="00EF77A9">
        <w:tc>
          <w:tcPr>
            <w:tcW w:w="926" w:type="dxa"/>
          </w:tcPr>
          <w:p w14:paraId="1BC53BA1" w14:textId="77777777" w:rsidR="006F2FA7" w:rsidRDefault="006F2FA7" w:rsidP="00EF77A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788D50BF" w14:textId="77777777" w:rsidR="006F2FA7" w:rsidRDefault="006F2FA7" w:rsidP="00EF77A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605FB79B" w14:textId="04EA3FA1" w:rsidR="006F2FA7" w:rsidRDefault="006F2FA7" w:rsidP="00EF77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>
              <w:rPr>
                <w:rFonts w:cs="Times New Roman"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entry</w:t>
            </w:r>
          </w:p>
        </w:tc>
      </w:tr>
    </w:tbl>
    <w:p w14:paraId="155CD735" w14:textId="77777777" w:rsidR="006F2FA7" w:rsidRPr="006F2FA7" w:rsidRDefault="006F2FA7" w:rsidP="006F2FA7"/>
    <w:p w14:paraId="0330CC91" w14:textId="638A508B" w:rsidR="00197547" w:rsidRPr="00197547" w:rsidRDefault="006F2FA7" w:rsidP="00197547">
      <w:bookmarkStart w:id="4" w:name="_GoBack"/>
      <w:r>
        <w:rPr>
          <w:noProof/>
        </w:rPr>
        <w:drawing>
          <wp:inline distT="0" distB="0" distL="0" distR="0" wp14:anchorId="4C40CA40" wp14:editId="116A1095">
            <wp:extent cx="8229600" cy="4202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Par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197547" w:rsidRPr="00197547" w:rsidSect="005C78EF">
      <w:footerReference w:type="default" r:id="rId30"/>
      <w:pgSz w:w="15840" w:h="12240" w:orient="landscape"/>
      <w:pgMar w:top="72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7985E" w14:textId="77777777" w:rsidR="00822DEC" w:rsidRDefault="00822DEC" w:rsidP="00D626BC">
      <w:pPr>
        <w:spacing w:after="0" w:line="240" w:lineRule="auto"/>
      </w:pPr>
      <w:r>
        <w:separator/>
      </w:r>
    </w:p>
  </w:endnote>
  <w:endnote w:type="continuationSeparator" w:id="0">
    <w:p w14:paraId="429FE898" w14:textId="77777777" w:rsidR="00822DEC" w:rsidRDefault="00822DEC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3A9F3EEF" w14:textId="2EDA43F1" w:rsidR="000600DD" w:rsidRDefault="000600DD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9F3EF0" w14:textId="77777777" w:rsidR="000600DD" w:rsidRDefault="000600DD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9B35C" w14:textId="77777777" w:rsidR="00822DEC" w:rsidRDefault="00822DEC" w:rsidP="00D626BC">
      <w:pPr>
        <w:spacing w:after="0" w:line="240" w:lineRule="auto"/>
      </w:pPr>
      <w:r>
        <w:separator/>
      </w:r>
    </w:p>
  </w:footnote>
  <w:footnote w:type="continuationSeparator" w:id="0">
    <w:p w14:paraId="3974E8AC" w14:textId="77777777" w:rsidR="00822DEC" w:rsidRDefault="00822DEC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EEC8"/>
      </v:shape>
    </w:pict>
  </w:numPicBullet>
  <w:numPicBullet w:numPicBulletId="1">
    <w:pict>
      <v:shape id="_x0000_i1071" type="#_x0000_t75" style="width:99.55pt;height:86.4pt" o:bullet="t">
        <v:imagedata r:id="rId2" o:title="livemediczLOGO"/>
      </v:shape>
    </w:pict>
  </w:numPicBullet>
  <w:abstractNum w:abstractNumId="0" w15:restartNumberingAfterBreak="0">
    <w:nsid w:val="03905AB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5450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A323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53624"/>
    <w:multiLevelType w:val="hybridMultilevel"/>
    <w:tmpl w:val="96E0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765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C27787"/>
    <w:multiLevelType w:val="hybridMultilevel"/>
    <w:tmpl w:val="9906EA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42B79"/>
    <w:multiLevelType w:val="hybridMultilevel"/>
    <w:tmpl w:val="06E25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9"/>
  </w:num>
  <w:num w:numId="4">
    <w:abstractNumId w:val="21"/>
  </w:num>
  <w:num w:numId="5">
    <w:abstractNumId w:val="20"/>
  </w:num>
  <w:num w:numId="6">
    <w:abstractNumId w:val="12"/>
  </w:num>
  <w:num w:numId="7">
    <w:abstractNumId w:val="28"/>
  </w:num>
  <w:num w:numId="8">
    <w:abstractNumId w:val="11"/>
  </w:num>
  <w:num w:numId="9">
    <w:abstractNumId w:val="5"/>
  </w:num>
  <w:num w:numId="10">
    <w:abstractNumId w:val="1"/>
  </w:num>
  <w:num w:numId="11">
    <w:abstractNumId w:val="16"/>
  </w:num>
  <w:num w:numId="12">
    <w:abstractNumId w:val="14"/>
  </w:num>
  <w:num w:numId="13">
    <w:abstractNumId w:val="4"/>
  </w:num>
  <w:num w:numId="14">
    <w:abstractNumId w:val="17"/>
  </w:num>
  <w:num w:numId="15">
    <w:abstractNumId w:val="18"/>
  </w:num>
  <w:num w:numId="16">
    <w:abstractNumId w:val="13"/>
  </w:num>
  <w:num w:numId="17">
    <w:abstractNumId w:val="22"/>
  </w:num>
  <w:num w:numId="18">
    <w:abstractNumId w:val="25"/>
  </w:num>
  <w:num w:numId="19">
    <w:abstractNumId w:val="24"/>
  </w:num>
  <w:num w:numId="20">
    <w:abstractNumId w:val="26"/>
  </w:num>
  <w:num w:numId="21">
    <w:abstractNumId w:val="2"/>
  </w:num>
  <w:num w:numId="22">
    <w:abstractNumId w:val="30"/>
  </w:num>
  <w:num w:numId="23">
    <w:abstractNumId w:val="6"/>
  </w:num>
  <w:num w:numId="24">
    <w:abstractNumId w:val="8"/>
  </w:num>
  <w:num w:numId="25">
    <w:abstractNumId w:val="0"/>
  </w:num>
  <w:num w:numId="26">
    <w:abstractNumId w:val="7"/>
  </w:num>
  <w:num w:numId="27">
    <w:abstractNumId w:val="10"/>
  </w:num>
  <w:num w:numId="28">
    <w:abstractNumId w:val="23"/>
  </w:num>
  <w:num w:numId="29">
    <w:abstractNumId w:val="29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3DE5"/>
    <w:rsid w:val="00034EF3"/>
    <w:rsid w:val="000369DD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3C60"/>
    <w:rsid w:val="00056836"/>
    <w:rsid w:val="000600DD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C7835"/>
    <w:rsid w:val="000D187E"/>
    <w:rsid w:val="000D3884"/>
    <w:rsid w:val="000D72D0"/>
    <w:rsid w:val="000D7D40"/>
    <w:rsid w:val="000E1EED"/>
    <w:rsid w:val="000E6D69"/>
    <w:rsid w:val="000E7539"/>
    <w:rsid w:val="000F361B"/>
    <w:rsid w:val="000F6B01"/>
    <w:rsid w:val="000F732A"/>
    <w:rsid w:val="00105958"/>
    <w:rsid w:val="0010646A"/>
    <w:rsid w:val="00106F44"/>
    <w:rsid w:val="001104CC"/>
    <w:rsid w:val="00111136"/>
    <w:rsid w:val="001122F9"/>
    <w:rsid w:val="00113E80"/>
    <w:rsid w:val="00116D2D"/>
    <w:rsid w:val="00121EE2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3886"/>
    <w:rsid w:val="001848E0"/>
    <w:rsid w:val="00184F70"/>
    <w:rsid w:val="00185CD4"/>
    <w:rsid w:val="0018782F"/>
    <w:rsid w:val="00192BFE"/>
    <w:rsid w:val="00193F07"/>
    <w:rsid w:val="0019501E"/>
    <w:rsid w:val="00197547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56E21"/>
    <w:rsid w:val="00260404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83C"/>
    <w:rsid w:val="00290C8F"/>
    <w:rsid w:val="00290F5C"/>
    <w:rsid w:val="00293C89"/>
    <w:rsid w:val="0029496C"/>
    <w:rsid w:val="00296F9B"/>
    <w:rsid w:val="002A0F07"/>
    <w:rsid w:val="002A1A47"/>
    <w:rsid w:val="002A7EE1"/>
    <w:rsid w:val="002B5599"/>
    <w:rsid w:val="002C394B"/>
    <w:rsid w:val="002C736A"/>
    <w:rsid w:val="002D4192"/>
    <w:rsid w:val="002E0136"/>
    <w:rsid w:val="002E2024"/>
    <w:rsid w:val="002E2C48"/>
    <w:rsid w:val="002E3399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1595B"/>
    <w:rsid w:val="00322165"/>
    <w:rsid w:val="0032228B"/>
    <w:rsid w:val="00324DA4"/>
    <w:rsid w:val="00333C1F"/>
    <w:rsid w:val="0033679B"/>
    <w:rsid w:val="00344509"/>
    <w:rsid w:val="00344846"/>
    <w:rsid w:val="00345274"/>
    <w:rsid w:val="00345634"/>
    <w:rsid w:val="00363E47"/>
    <w:rsid w:val="00365B2F"/>
    <w:rsid w:val="00367BDD"/>
    <w:rsid w:val="00372A36"/>
    <w:rsid w:val="00374C63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2621"/>
    <w:rsid w:val="003F39D2"/>
    <w:rsid w:val="003F5B1E"/>
    <w:rsid w:val="003F6472"/>
    <w:rsid w:val="003F7934"/>
    <w:rsid w:val="00400BF2"/>
    <w:rsid w:val="00402B78"/>
    <w:rsid w:val="00404120"/>
    <w:rsid w:val="004119C1"/>
    <w:rsid w:val="004176AA"/>
    <w:rsid w:val="0042124A"/>
    <w:rsid w:val="00431341"/>
    <w:rsid w:val="004324A6"/>
    <w:rsid w:val="00437A56"/>
    <w:rsid w:val="004418DA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81296"/>
    <w:rsid w:val="00484D4B"/>
    <w:rsid w:val="00487933"/>
    <w:rsid w:val="00490848"/>
    <w:rsid w:val="00492C7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0417"/>
    <w:rsid w:val="004C1DDE"/>
    <w:rsid w:val="004C2BC2"/>
    <w:rsid w:val="004C2F0C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2D63"/>
    <w:rsid w:val="00514746"/>
    <w:rsid w:val="005271C2"/>
    <w:rsid w:val="00527304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47A2F"/>
    <w:rsid w:val="005521AA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3AC1"/>
    <w:rsid w:val="0059403D"/>
    <w:rsid w:val="005958B0"/>
    <w:rsid w:val="00595AED"/>
    <w:rsid w:val="005A1635"/>
    <w:rsid w:val="005A2624"/>
    <w:rsid w:val="005A5B2C"/>
    <w:rsid w:val="005A67D5"/>
    <w:rsid w:val="005B395A"/>
    <w:rsid w:val="005B4B59"/>
    <w:rsid w:val="005C00C5"/>
    <w:rsid w:val="005C23DE"/>
    <w:rsid w:val="005C44B4"/>
    <w:rsid w:val="005C67A9"/>
    <w:rsid w:val="005C78EF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1908"/>
    <w:rsid w:val="00612564"/>
    <w:rsid w:val="00614015"/>
    <w:rsid w:val="00614FDB"/>
    <w:rsid w:val="006176A9"/>
    <w:rsid w:val="0062202D"/>
    <w:rsid w:val="00624214"/>
    <w:rsid w:val="006243C6"/>
    <w:rsid w:val="00625301"/>
    <w:rsid w:val="00625B79"/>
    <w:rsid w:val="00625DA1"/>
    <w:rsid w:val="00634157"/>
    <w:rsid w:val="0063457A"/>
    <w:rsid w:val="006356E5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6395"/>
    <w:rsid w:val="006B2151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1A15"/>
    <w:rsid w:val="006F2FA7"/>
    <w:rsid w:val="006F4E3D"/>
    <w:rsid w:val="006F566D"/>
    <w:rsid w:val="006F6693"/>
    <w:rsid w:val="006F74BC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C2E"/>
    <w:rsid w:val="007D0D7C"/>
    <w:rsid w:val="007D2212"/>
    <w:rsid w:val="007D2C5E"/>
    <w:rsid w:val="007D3396"/>
    <w:rsid w:val="007D55A5"/>
    <w:rsid w:val="007D56B3"/>
    <w:rsid w:val="007E0EB4"/>
    <w:rsid w:val="007E739D"/>
    <w:rsid w:val="007F0CD5"/>
    <w:rsid w:val="007F1ABA"/>
    <w:rsid w:val="007F7427"/>
    <w:rsid w:val="007F74CB"/>
    <w:rsid w:val="0080526B"/>
    <w:rsid w:val="00805593"/>
    <w:rsid w:val="00811315"/>
    <w:rsid w:val="00814175"/>
    <w:rsid w:val="00814B53"/>
    <w:rsid w:val="00814D80"/>
    <w:rsid w:val="00816662"/>
    <w:rsid w:val="00820079"/>
    <w:rsid w:val="00822DEC"/>
    <w:rsid w:val="00826BB1"/>
    <w:rsid w:val="0083581E"/>
    <w:rsid w:val="008360DE"/>
    <w:rsid w:val="008367CC"/>
    <w:rsid w:val="0083723F"/>
    <w:rsid w:val="00844F1E"/>
    <w:rsid w:val="00845074"/>
    <w:rsid w:val="0085390B"/>
    <w:rsid w:val="0085785E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4966"/>
    <w:rsid w:val="008B568B"/>
    <w:rsid w:val="008B5DBF"/>
    <w:rsid w:val="008B6235"/>
    <w:rsid w:val="008B7104"/>
    <w:rsid w:val="008C2286"/>
    <w:rsid w:val="008C3173"/>
    <w:rsid w:val="008C47F5"/>
    <w:rsid w:val="008C6673"/>
    <w:rsid w:val="008C6A13"/>
    <w:rsid w:val="008C6C9B"/>
    <w:rsid w:val="008D0663"/>
    <w:rsid w:val="008D3265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B35"/>
    <w:rsid w:val="00976BD0"/>
    <w:rsid w:val="009771C5"/>
    <w:rsid w:val="00980CBA"/>
    <w:rsid w:val="00982C09"/>
    <w:rsid w:val="00983395"/>
    <w:rsid w:val="00984B37"/>
    <w:rsid w:val="0098727B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9F6736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872E7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2585"/>
    <w:rsid w:val="00B04F3D"/>
    <w:rsid w:val="00B12E8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25A3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80B3C"/>
    <w:rsid w:val="00B827A5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1DA0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746A5"/>
    <w:rsid w:val="00C83252"/>
    <w:rsid w:val="00C8336A"/>
    <w:rsid w:val="00C83871"/>
    <w:rsid w:val="00C84A12"/>
    <w:rsid w:val="00C87571"/>
    <w:rsid w:val="00C875A8"/>
    <w:rsid w:val="00C903B7"/>
    <w:rsid w:val="00C92691"/>
    <w:rsid w:val="00C94A98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538"/>
    <w:rsid w:val="00CD2882"/>
    <w:rsid w:val="00CD41FD"/>
    <w:rsid w:val="00CD6E56"/>
    <w:rsid w:val="00CD7D00"/>
    <w:rsid w:val="00CE2F2A"/>
    <w:rsid w:val="00CE5757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50554"/>
    <w:rsid w:val="00D50E21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559"/>
    <w:rsid w:val="00D82DCF"/>
    <w:rsid w:val="00D8363B"/>
    <w:rsid w:val="00D83884"/>
    <w:rsid w:val="00D85CEC"/>
    <w:rsid w:val="00D91606"/>
    <w:rsid w:val="00D917F1"/>
    <w:rsid w:val="00D917FE"/>
    <w:rsid w:val="00D93F7B"/>
    <w:rsid w:val="00DA2A77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26F6"/>
    <w:rsid w:val="00DD377D"/>
    <w:rsid w:val="00DD7885"/>
    <w:rsid w:val="00DE2867"/>
    <w:rsid w:val="00DE5213"/>
    <w:rsid w:val="00DF4BB5"/>
    <w:rsid w:val="00DF66FF"/>
    <w:rsid w:val="00DF6DB0"/>
    <w:rsid w:val="00E02BC5"/>
    <w:rsid w:val="00E03A1B"/>
    <w:rsid w:val="00E06E99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37854"/>
    <w:rsid w:val="00E4006A"/>
    <w:rsid w:val="00E4337D"/>
    <w:rsid w:val="00E52ADB"/>
    <w:rsid w:val="00E53418"/>
    <w:rsid w:val="00E55392"/>
    <w:rsid w:val="00E55BA8"/>
    <w:rsid w:val="00E55FA0"/>
    <w:rsid w:val="00E62DC5"/>
    <w:rsid w:val="00E6398D"/>
    <w:rsid w:val="00E76C1A"/>
    <w:rsid w:val="00E81969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F0799"/>
    <w:rsid w:val="00EF736D"/>
    <w:rsid w:val="00F024A1"/>
    <w:rsid w:val="00F02CCB"/>
    <w:rsid w:val="00F030F9"/>
    <w:rsid w:val="00F03AF6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5458"/>
    <w:rsid w:val="00F56A04"/>
    <w:rsid w:val="00F579EB"/>
    <w:rsid w:val="00F61EEE"/>
    <w:rsid w:val="00F67C46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4D9C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3CB8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FA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7:8080/zab/login?screen=podrgrnheader&amp;option=Direct+GRN&amp;menuname=po" TargetMode="External"/><Relationship Id="rId13" Type="http://schemas.openxmlformats.org/officeDocument/2006/relationships/hyperlink" Target="javascript:run1()&amp;menuname=poreports" TargetMode="External"/><Relationship Id="rId18" Type="http://schemas.openxmlformats.org/officeDocument/2006/relationships/hyperlink" Target="http://localhost:8080/zab/login?screen=moreqheaderrc&amp;option=Received+from+Store" TargetMode="External"/><Relationship Id="rId26" Type="http://schemas.openxmlformats.org/officeDocument/2006/relationships/hyperlink" Target="http://192.168.1.17:8090/zab/login?screen=opcrnheader&amp;option=Sales+Return&amp;menuname=o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zab/login?screen=poadvadjheader&amp;option=Purchase+Advance+Adjustment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run1()&amp;menuname=pocode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zab/login?screen=moreqheaderrc&amp;option=Received+from+Store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7:8080/zab/login?screen=pocrnheader&amp;option=GRN+Return&amp;menuname=po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8080/zab/login?screen=moreqheaderrc&amp;option=Received+from+Store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192.168.1.17:8080/zab/login?screen=poordheaderim&amp;option=Create+GRN&amp;menuname=po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.17:8080/zab/login?screen=poordheader&amp;option=Purchase+Order&amp;menuname=po" TargetMode="External"/><Relationship Id="rId14" Type="http://schemas.openxmlformats.org/officeDocument/2006/relationships/hyperlink" Target="http://localhost:8080/zab/login?screen=moreqheaderrc&amp;option=Received+from+Store" TargetMode="External"/><Relationship Id="rId22" Type="http://schemas.openxmlformats.org/officeDocument/2006/relationships/hyperlink" Target="http://localhost:8080/zab/login?screen=poreqheadercash&amp;option=Create+estimated+cost%28Cash+Purchase%29" TargetMode="External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843A0-80E9-4F3D-8E99-14284F4F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75</cp:revision>
  <cp:lastPrinted>2013-05-03T17:50:00Z</cp:lastPrinted>
  <dcterms:created xsi:type="dcterms:W3CDTF">2017-04-03T07:30:00Z</dcterms:created>
  <dcterms:modified xsi:type="dcterms:W3CDTF">2018-03-20T10:05:00Z</dcterms:modified>
</cp:coreProperties>
</file>