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№2: Первоначальная настройка git</w:t>
      </w:r>
    </w:p>
    <w:p>
      <w:pPr>
        <w:pStyle w:val="Author"/>
      </w:pPr>
      <w:r>
        <w:t xml:space="preserve">САКО ЛАССИНЕ</w:t>
      </w:r>
    </w:p>
    <w:p>
      <w:pPr>
        <w:pStyle w:val="Date"/>
      </w:pPr>
      <w:r>
        <w:t xml:space="preserve">21.04.2026</w:t>
      </w:r>
    </w:p>
    <w:bookmarkStart w:id="52" w:name="X87f12f441e030d7431f3a2096712a701e035e52"/>
    <w:p>
      <w:pPr>
        <w:pStyle w:val="Heading1"/>
      </w:pPr>
      <w:r>
        <w:t xml:space="preserve">Лабораторная работа №2: Первоначальная настройка git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/>
          <w:bCs/>
        </w:rPr>
        <w:t xml:space="preserve">Дата выполнения:</w:t>
      </w:r>
      <w:r>
        <w:t xml:space="preserve"> </w:t>
      </w:r>
      <w:r>
        <w:t xml:space="preserve">21.04.2026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</w:t>
      </w:r>
      <w:r>
        <w:br/>
      </w:r>
      <w:r>
        <w:t xml:space="preserve">Освоить умения по работе с git.</w:t>
      </w:r>
    </w:p>
    <w:p>
      <w:r>
        <w:pict>
          <v:rect style="width:0;height:1.5pt" o:hralign="center" o:hrstd="t" o:hr="t"/>
        </w:pict>
      </w:r>
    </w:p>
    <w:bookmarkEnd w:id="9"/>
    <w:bookmarkStart w:id="40" w:name="ход-выполнения-работы"/>
    <w:p>
      <w:pPr>
        <w:pStyle w:val="Heading2"/>
      </w:pPr>
      <w:r>
        <w:t xml:space="preserve">Ход выполнения работы</w:t>
      </w:r>
    </w:p>
    <w:bookmarkStart w:id="13" w:name="настройка-конфигурации-git"/>
    <w:p>
      <w:pPr>
        <w:pStyle w:val="Heading3"/>
      </w:pPr>
      <w:r>
        <w:t xml:space="preserve">1. Настройка конфигурации git</w:t>
      </w:r>
    </w:p>
    <w:p>
      <w:pPr>
        <w:pStyle w:val="CaptionedFigure"/>
      </w:pPr>
      <w:r>
        <w:drawing>
          <wp:inline>
            <wp:extent cx="5334000" cy="1155051"/>
            <wp:effectExtent b="0" l="0" r="0" t="0"/>
            <wp:docPr descr="Настройка git config" title="" id="11" name="Picture"/>
            <a:graphic>
              <a:graphicData uri="http://schemas.openxmlformats.org/drawingml/2006/picture">
                <pic:pic>
                  <pic:nvPicPr>
                    <pic:cNvPr descr="../screenshots/01-git-config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git config</w:t>
      </w:r>
    </w:p>
    <w:bookmarkEnd w:id="13"/>
    <w:bookmarkStart w:id="17" w:name="создание-ssh-ключа"/>
    <w:p>
      <w:pPr>
        <w:pStyle w:val="Heading3"/>
      </w:pPr>
      <w:r>
        <w:t xml:space="preserve">2. Создание SSH ключа</w:t>
      </w:r>
    </w:p>
    <w:p>
      <w:pPr>
        <w:pStyle w:val="CaptionedFigure"/>
      </w:pPr>
      <w:r>
        <w:drawing>
          <wp:inline>
            <wp:extent cx="5334000" cy="368224"/>
            <wp:effectExtent b="0" l="0" r="0" t="0"/>
            <wp:docPr descr="SSH ключ" title="" id="15" name="Picture"/>
            <a:graphic>
              <a:graphicData uri="http://schemas.openxmlformats.org/drawingml/2006/picture">
                <pic:pic>
                  <pic:nvPicPr>
                    <pic:cNvPr descr="../screenshots/02-ssh-ke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SSH ключ</w:t>
      </w:r>
    </w:p>
    <w:bookmarkEnd w:id="17"/>
    <w:bookmarkStart w:id="24" w:name="создание-gpg-ключа"/>
    <w:p>
      <w:pPr>
        <w:pStyle w:val="Heading3"/>
      </w:pPr>
      <w:r>
        <w:t xml:space="preserve">3. Создание GPG ключа</w:t>
      </w:r>
    </w:p>
    <w:p>
      <w:pPr>
        <w:pStyle w:val="CaptionedFigure"/>
      </w:pPr>
      <w:r>
        <w:drawing>
          <wp:inline>
            <wp:extent cx="5334000" cy="1057331"/>
            <wp:effectExtent b="0" l="0" r="0" t="0"/>
            <wp:docPr descr="GPG список ключей" title="" id="19" name="Picture"/>
            <a:graphic>
              <a:graphicData uri="http://schemas.openxmlformats.org/drawingml/2006/picture">
                <pic:pic>
                  <pic:nvPicPr>
                    <pic:cNvPr descr="../screenshots/03-gpg-lis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7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список ключей</w:t>
      </w:r>
    </w:p>
    <w:p>
      <w:pPr>
        <w:pStyle w:val="CaptionedFigure"/>
      </w:pPr>
      <w:r>
        <w:drawing>
          <wp:inline>
            <wp:extent cx="5334000" cy="4860206"/>
            <wp:effectExtent b="0" l="0" r="0" t="0"/>
            <wp:docPr descr="Экспорт GPG ключа" title="" id="22" name="Picture"/>
            <a:graphic>
              <a:graphicData uri="http://schemas.openxmlformats.org/drawingml/2006/picture">
                <pic:pic>
                  <pic:nvPicPr>
                    <pic:cNvPr descr="../screenshots/04-gpg-expor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0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Экспорт GPG ключа</w:t>
      </w:r>
    </w:p>
    <w:bookmarkEnd w:id="24"/>
    <w:bookmarkStart w:id="31" w:name="проверка-подписи-коммита"/>
    <w:p>
      <w:pPr>
        <w:pStyle w:val="Heading3"/>
      </w:pPr>
      <w:r>
        <w:t xml:space="preserve">4. Проверка подписи коммита</w:t>
      </w:r>
    </w:p>
    <w:p>
      <w:pPr>
        <w:pStyle w:val="CaptionedFigure"/>
      </w:pPr>
      <w:r>
        <w:drawing>
          <wp:inline>
            <wp:extent cx="5334000" cy="4850017"/>
            <wp:effectExtent b="0" l="0" r="0" t="0"/>
            <wp:docPr descr="Проверка подписи" title="" id="26" name="Picture"/>
            <a:graphic>
              <a:graphicData uri="http://schemas.openxmlformats.org/drawingml/2006/picture">
                <pic:pic>
                  <pic:nvPicPr>
                    <pic:cNvPr descr="../screenshots/05-git-log-signatur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0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подписи</w:t>
      </w:r>
    </w:p>
    <w:p>
      <w:pPr>
        <w:pStyle w:val="CaptionedFigure"/>
      </w:pPr>
      <w:r>
        <w:drawing>
          <wp:inline>
            <wp:extent cx="5334000" cy="1910386"/>
            <wp:effectExtent b="0" l="0" r="0" t="0"/>
            <wp:docPr descr="Проверка подписи" title="" id="29" name="Picture"/>
            <a:graphic>
              <a:graphicData uri="http://schemas.openxmlformats.org/drawingml/2006/picture">
                <pic:pic>
                  <pic:nvPicPr>
                    <pic:cNvPr descr="../screenshots/05-git-log-signature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0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подписи</w:t>
      </w:r>
    </w:p>
    <w:bookmarkEnd w:id="31"/>
    <w:bookmarkStart w:id="35" w:name="github-с-отметкой-verified"/>
    <w:p>
      <w:pPr>
        <w:pStyle w:val="Heading3"/>
      </w:pPr>
      <w:r>
        <w:t xml:space="preserve">5. GitHub с отметкой Verified</w:t>
      </w:r>
    </w:p>
    <w:p>
      <w:pPr>
        <w:pStyle w:val="CaptionedFigure"/>
      </w:pPr>
      <w:r>
        <w:drawing>
          <wp:inline>
            <wp:extent cx="5334000" cy="2261029"/>
            <wp:effectExtent b="0" l="0" r="0" t="0"/>
            <wp:docPr descr="Verified на GitHub" title="" id="33" name="Picture"/>
            <a:graphic>
              <a:graphicData uri="http://schemas.openxmlformats.org/drawingml/2006/picture">
                <pic:pic>
                  <pic:nvPicPr>
                    <pic:cNvPr descr="../screenshots/06-github-verifie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Verified на GitHub</w:t>
      </w:r>
    </w:p>
    <w:bookmarkEnd w:id="35"/>
    <w:bookmarkStart w:id="39" w:name="отправка-изменений-на-сервер"/>
    <w:p>
      <w:pPr>
        <w:pStyle w:val="Heading3"/>
      </w:pPr>
      <w:r>
        <w:t xml:space="preserve">6. Отправка изменений на сервер</w:t>
      </w:r>
    </w:p>
    <w:p>
      <w:pPr>
        <w:pStyle w:val="CaptionedFigure"/>
      </w:pPr>
      <w:r>
        <w:drawing>
          <wp:inline>
            <wp:extent cx="5334000" cy="467993"/>
            <wp:effectExtent b="0" l="0" r="0" t="0"/>
            <wp:docPr descr="Git push" title="" id="37" name="Picture"/>
            <a:graphic>
              <a:graphicData uri="http://schemas.openxmlformats.org/drawingml/2006/picture">
                <pic:pic>
                  <pic:nvPicPr>
                    <pic:cNvPr descr="../screenshots/07-git-push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push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следующие результаты:</w:t>
      </w:r>
    </w:p>
    <w:p>
      <w:pPr>
        <w:pStyle w:val="Compact"/>
        <w:numPr>
          <w:ilvl w:val="0"/>
          <w:numId w:val="1001"/>
        </w:numPr>
      </w:pPr>
      <w:r>
        <w:t xml:space="preserve">Установлено программное обеспечение: git и gh.</w:t>
      </w:r>
    </w:p>
    <w:p>
      <w:pPr>
        <w:pStyle w:val="Compact"/>
        <w:numPr>
          <w:ilvl w:val="0"/>
          <w:numId w:val="1001"/>
        </w:numPr>
      </w:pPr>
      <w:r>
        <w:t xml:space="preserve">Выполнена базовая настройка git (имя, email, autocrlf).</w:t>
      </w:r>
    </w:p>
    <w:p>
      <w:pPr>
        <w:pStyle w:val="Compact"/>
        <w:numPr>
          <w:ilvl w:val="0"/>
          <w:numId w:val="1001"/>
        </w:numPr>
      </w:pPr>
      <w:r>
        <w:t xml:space="preserve">Созданы SSH ключи для безопасного подключения к GitHub.</w:t>
      </w:r>
    </w:p>
    <w:p>
      <w:pPr>
        <w:pStyle w:val="Compact"/>
        <w:numPr>
          <w:ilvl w:val="0"/>
          <w:numId w:val="1001"/>
        </w:numPr>
      </w:pPr>
      <w:r>
        <w:t xml:space="preserve">Созданы GPG ключи для подписи коммитов.</w:t>
      </w:r>
    </w:p>
    <w:p>
      <w:pPr>
        <w:pStyle w:val="Compact"/>
        <w:numPr>
          <w:ilvl w:val="0"/>
          <w:numId w:val="1001"/>
        </w:numPr>
      </w:pPr>
      <w:r>
        <w:t xml:space="preserve">Настроена автоматическая подпись коммитов.</w:t>
      </w:r>
    </w:p>
    <w:p>
      <w:pPr>
        <w:pStyle w:val="Compact"/>
        <w:numPr>
          <w:ilvl w:val="0"/>
          <w:numId w:val="1001"/>
        </w:numPr>
      </w:pPr>
      <w:r>
        <w:t xml:space="preserve">Создан локальный и удалённый репозиторий.</w:t>
      </w:r>
    </w:p>
    <w:p>
      <w:pPr>
        <w:pStyle w:val="Compact"/>
        <w:numPr>
          <w:ilvl w:val="0"/>
          <w:numId w:val="1001"/>
        </w:numPr>
      </w:pPr>
      <w:r>
        <w:t xml:space="preserve">Выполнен коммит с GPG подписью.</w:t>
      </w:r>
    </w:p>
    <w:p>
      <w:pPr>
        <w:pStyle w:val="Compact"/>
        <w:numPr>
          <w:ilvl w:val="0"/>
          <w:numId w:val="1001"/>
        </w:numPr>
      </w:pPr>
      <w:r>
        <w:t xml:space="preserve">Проверена верификация подписи на GitHub.</w:t>
      </w:r>
    </w:p>
    <w:p>
      <w:pPr>
        <w:pStyle w:val="FirstParagraph"/>
      </w:pPr>
      <w:r>
        <w:rPr>
          <w:b/>
          <w:bCs/>
        </w:rPr>
        <w:t xml:space="preserve">Приобретённые навыки:</w:t>
      </w:r>
      <w:r>
        <w:t xml:space="preserve"> </w:t>
      </w:r>
      <w:r>
        <w:t xml:space="preserve">- Работа с git в командной строке</w:t>
      </w:r>
      <w:r>
        <w:t xml:space="preserve"> </w:t>
      </w:r>
      <w:r>
        <w:t xml:space="preserve">- Создание и управление SSH/GPG ключами</w:t>
      </w:r>
      <w:r>
        <w:t xml:space="preserve"> </w:t>
      </w:r>
      <w:r>
        <w:t xml:space="preserve">- Работа с удалёнными репозиториями GitHub</w:t>
      </w:r>
      <w:r>
        <w:t xml:space="preserve"> </w:t>
      </w:r>
      <w:r>
        <w:t xml:space="preserve">- Подписание коммитов для обеспечения подлинности</w:t>
      </w:r>
    </w:p>
    <w:p>
      <w:r>
        <w:pict>
          <v:rect style="width:0;height:1.5pt" o:hralign="center" o:hrstd="t" o:hr="t"/>
        </w:pict>
      </w:r>
    </w:p>
    <w:bookmarkEnd w:id="41"/>
    <w:bookmarkStart w:id="49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42" w:name="X15d61d65c9e0e0d8d91a0789cab38cc43248442"/>
    <w:p>
      <w:pPr>
        <w:pStyle w:val="Heading3"/>
      </w:pPr>
      <w:r>
        <w:t xml:space="preserve">1. 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rPr>
          <w:b/>
          <w:bCs/>
        </w:rPr>
        <w:t xml:space="preserve">Системы контроля версий</w:t>
      </w:r>
      <w:r>
        <w:t xml:space="preserve"> </w:t>
      </w:r>
      <w:r>
        <w:t xml:space="preserve">— это программные инструменты, отслеживающие изменения в файлах и каталогах проекта.</w:t>
      </w:r>
    </w:p>
    <w:p>
      <w:pPr>
        <w:pStyle w:val="BodyText"/>
      </w:pPr>
      <w:r>
        <w:rPr>
          <w:b/>
          <w:bCs/>
        </w:rPr>
        <w:t xml:space="preserve">Задачи VCS:</w:t>
      </w:r>
      <w:r>
        <w:t xml:space="preserve"> </w:t>
      </w:r>
      <w:r>
        <w:t xml:space="preserve">- Хранение истории изменений</w:t>
      </w:r>
      <w:r>
        <w:t xml:space="preserve"> </w:t>
      </w:r>
      <w:r>
        <w:t xml:space="preserve">- Возможность отката к любой предыдущей версии</w:t>
      </w:r>
      <w:r>
        <w:t xml:space="preserve"> </w:t>
      </w:r>
      <w:r>
        <w:t xml:space="preserve">- Совместная работа нескольких разработчиков</w:t>
      </w:r>
      <w:r>
        <w:t xml:space="preserve"> </w:t>
      </w:r>
      <w:r>
        <w:t xml:space="preserve">- Разрешение конфликтов при слиянии изменений</w:t>
      </w:r>
      <w:r>
        <w:t xml:space="preserve"> </w:t>
      </w:r>
      <w:r>
        <w:t xml:space="preserve">- Создание веток для параллельной разработки</w:t>
      </w:r>
    </w:p>
    <w:bookmarkEnd w:id="42"/>
    <w:bookmarkStart w:id="43" w:name="X76a23e8c3a45b5a9c98df98f75122c1773f5493"/>
    <w:p>
      <w:pPr>
        <w:pStyle w:val="Heading3"/>
      </w:pPr>
      <w:r>
        <w:t xml:space="preserve">2. Объясните понятия VCS: хранилище, commit, история, рабочая копия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Понятие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Хранилище (repository)</w:t>
            </w:r>
          </w:p>
        </w:tc>
        <w:tc>
          <w:tcPr/>
          <w:p>
            <w:pPr>
              <w:pStyle w:val="Compact"/>
            </w:pPr>
            <w:r>
              <w:t xml:space="preserve">База данных, содержащая все версии файлов и историю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Фиксация (сохранение) изменений в хранилище с комментарием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История</w:t>
            </w:r>
          </w:p>
        </w:tc>
        <w:tc>
          <w:tcPr/>
          <w:p>
            <w:pPr>
              <w:pStyle w:val="Compact"/>
            </w:pPr>
            <w:r>
              <w:t xml:space="preserve">Последовательность всех коммитов, позволяющая отследить эволюцию проекта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Рабочая копия</w:t>
            </w:r>
          </w:p>
        </w:tc>
        <w:tc>
          <w:tcPr/>
          <w:p>
            <w:pPr>
              <w:pStyle w:val="Compact"/>
            </w:pPr>
            <w:r>
              <w:t xml:space="preserve">Локальная версия файлов, с которой работает пользователь</w:t>
            </w:r>
          </w:p>
        </w:tc>
      </w:tr>
    </w:tbl>
    <w:bookmarkEnd w:id="43"/>
    <w:bookmarkStart w:id="44" w:name="X057e686f8839c0860e77bde6a1f1d433d14deb0"/>
    <w:p>
      <w:pPr>
        <w:pStyle w:val="Heading3"/>
      </w:pPr>
      <w:r>
        <w:t xml:space="preserve">3. Централизованные и децентрализованные VCS. Примеры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381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Особенности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Централизованные</w:t>
            </w:r>
          </w:p>
        </w:tc>
        <w:tc>
          <w:tcPr/>
          <w:p>
            <w:pPr>
              <w:pStyle w:val="Compact"/>
            </w:pPr>
            <w:r>
              <w:t xml:space="preserve">Единый центральный сервер, клиенты получают последнюю версию</w:t>
            </w:r>
          </w:p>
        </w:tc>
        <w:tc>
          <w:tcPr/>
          <w:p>
            <w:pPr>
              <w:pStyle w:val="Compact"/>
            </w:pPr>
            <w:r>
              <w:t xml:space="preserve">CVS, Subversion (SVN)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Децентрализованные</w:t>
            </w:r>
          </w:p>
        </w:tc>
        <w:tc>
          <w:tcPr/>
          <w:p>
            <w:pPr>
              <w:pStyle w:val="Compact"/>
            </w:pPr>
            <w:r>
              <w:t xml:space="preserve">Каждый разработчик имеет полную копию репозитория</w:t>
            </w:r>
          </w:p>
        </w:tc>
        <w:tc>
          <w:tcPr/>
          <w:p>
            <w:pPr>
              <w:pStyle w:val="Compact"/>
            </w:pPr>
            <w:r>
              <w:t xml:space="preserve">Git, Mercurial, Bazaar</w:t>
            </w:r>
          </w:p>
        </w:tc>
      </w:tr>
    </w:tbl>
    <w:bookmarkEnd w:id="44"/>
    <w:bookmarkStart w:id="45" w:name="основные-команды-git"/>
    <w:p>
      <w:pPr>
        <w:pStyle w:val="Heading3"/>
      </w:pPr>
      <w:r>
        <w:t xml:space="preserve">4. Основные команды git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</w:pPr>
            <w:r>
              <w:t xml:space="preserve">Инициализация нового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clone</w:t>
            </w:r>
          </w:p>
        </w:tc>
        <w:tc>
          <w:tcPr/>
          <w:p>
            <w:pPr>
              <w:pStyle w:val="Compact"/>
            </w:pPr>
            <w:r>
              <w:t xml:space="preserve">Клонирование удалённого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</w:t>
            </w:r>
          </w:p>
        </w:tc>
        <w:tc>
          <w:tcPr/>
          <w:p>
            <w:pPr>
              <w:pStyle w:val="Compact"/>
            </w:pPr>
            <w:r>
              <w:t xml:space="preserve">Добавление файлов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</w:t>
            </w:r>
          </w:p>
        </w:tc>
        <w:tc>
          <w:tcPr/>
          <w:p>
            <w:pPr>
              <w:pStyle w:val="Compact"/>
            </w:pPr>
            <w:r>
              <w:t xml:space="preserve">Фиксация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на сервер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</w:p>
        </w:tc>
        <w:tc>
          <w:tcPr/>
          <w:p>
            <w:pPr>
              <w:pStyle w:val="Compact"/>
            </w:pPr>
            <w:r>
              <w:t xml:space="preserve">Получение изменений с сервера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</w:pPr>
            <w:r>
              <w:t xml:space="preserve">Просмотр состояния рабочего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</w:t>
            </w:r>
          </w:p>
        </w:tc>
        <w:tc>
          <w:tcPr/>
          <w:p>
            <w:pPr>
              <w:pStyle w:val="Compact"/>
            </w:pPr>
            <w:r>
              <w:t xml:space="preserve">Просмотр истории коммитов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branch</w:t>
            </w:r>
          </w:p>
        </w:tc>
        <w:tc>
          <w:tcPr/>
          <w:p>
            <w:pPr>
              <w:pStyle w:val="Compact"/>
            </w:pPr>
            <w:r>
              <w:t xml:space="preserve">Управление ветками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merge</w:t>
            </w:r>
          </w:p>
        </w:tc>
        <w:tc>
          <w:tcPr/>
          <w:p>
            <w:pPr>
              <w:pStyle w:val="Compact"/>
            </w:pPr>
            <w:r>
              <w:t xml:space="preserve">Слияние веток</w:t>
            </w:r>
          </w:p>
        </w:tc>
      </w:tr>
    </w:tbl>
    <w:bookmarkEnd w:id="45"/>
    <w:bookmarkStart w:id="46" w:name="X67328e56a5e2c7de7d493ed0c91e36c7fb752d0"/>
    <w:p>
      <w:pPr>
        <w:pStyle w:val="Heading3"/>
      </w:pPr>
      <w:r>
        <w:t xml:space="preserve">5. Что такое ветки (branches) и зачем они нужны?</w:t>
      </w:r>
    </w:p>
    <w:p>
      <w:pPr>
        <w:pStyle w:val="FirstParagraph"/>
      </w:pPr>
      <w:r>
        <w:rPr>
          <w:b/>
          <w:bCs/>
        </w:rPr>
        <w:t xml:space="preserve">Ветки</w:t>
      </w:r>
      <w:r>
        <w:t xml:space="preserve"> </w:t>
      </w:r>
      <w:r>
        <w:t xml:space="preserve">— это независимые линии разработки, позволяющие вести параллельную работу.</w:t>
      </w:r>
    </w:p>
    <w:p>
      <w:pPr>
        <w:pStyle w:val="BodyText"/>
      </w:pPr>
      <w:r>
        <w:rPr>
          <w:b/>
          <w:bCs/>
        </w:rPr>
        <w:t xml:space="preserve">Зачем нужны ветки:</w:t>
      </w:r>
      <w:r>
        <w:t xml:space="preserve"> </w:t>
      </w:r>
      <w:r>
        <w:t xml:space="preserve">- Разработка новых функций без влияния на стабильную версию</w:t>
      </w:r>
      <w:r>
        <w:t xml:space="preserve"> </w:t>
      </w:r>
      <w:r>
        <w:t xml:space="preserve">- Исправление ошибок в отдельных ветках</w:t>
      </w:r>
      <w:r>
        <w:t xml:space="preserve"> </w:t>
      </w:r>
      <w:r>
        <w:t xml:space="preserve">- Эксперименты без риска сломать основной код</w:t>
      </w:r>
      <w:r>
        <w:t xml:space="preserve"> </w:t>
      </w:r>
      <w:r>
        <w:t xml:space="preserve">- Параллельная работа нескольких разработчиков</w:t>
      </w:r>
    </w:p>
    <w:bookmarkEnd w:id="46"/>
    <w:bookmarkStart w:id="47" w:name="как-игнорировать-файлы-при-commit"/>
    <w:p>
      <w:pPr>
        <w:pStyle w:val="Heading3"/>
      </w:pPr>
      <w:r>
        <w:t xml:space="preserve">6. Как игнорировать файлы при commit?</w:t>
      </w:r>
    </w:p>
    <w:p>
      <w:pPr>
        <w:pStyle w:val="FirstParagraph"/>
      </w:pPr>
      <w:r>
        <w:t xml:space="preserve">Создать 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в корне репозитория и добавить шаблоны:</w:t>
      </w:r>
    </w:p>
    <w:p>
      <w:pPr>
        <w:pStyle w:val="SourceCode"/>
      </w:pPr>
      <w:r>
        <w:rPr>
          <w:rStyle w:val="ExtensionTok"/>
        </w:rPr>
        <w:t xml:space="preserve">*.log</w:t>
      </w:r>
      <w:r>
        <w:br/>
      </w:r>
      <w:r>
        <w:rPr>
          <w:rStyle w:val="ExtensionTok"/>
        </w:rPr>
        <w:t xml:space="preserve">*.tmp</w:t>
      </w:r>
      <w:r>
        <w:br/>
      </w:r>
      <w:r>
        <w:rPr>
          <w:rStyle w:val="ExtensionTok"/>
        </w:rPr>
        <w:t xml:space="preserve">__pycache__/</w:t>
      </w:r>
      <w:r>
        <w:br/>
      </w:r>
      <w:r>
        <w:rPr>
          <w:rStyle w:val="ExtensionTok"/>
        </w:rPr>
        <w:t xml:space="preserve">.vscode/</w:t>
      </w:r>
    </w:p>
    <w:bookmarkEnd w:id="47"/>
    <w:bookmarkStart w:id="48" w:name="зачем-нужен-.gitignore"/>
    <w:p>
      <w:pPr>
        <w:pStyle w:val="Heading3"/>
      </w:pPr>
      <w:r>
        <w:t xml:space="preserve">Зачем нужен .gitignore?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Исключить временные файлы</w:t>
      </w:r>
      <w:r>
        <w:t xml:space="preserve"> </w:t>
      </w:r>
      <w:r>
        <w:t xml:space="preserve">— файлы, создаваемые редакторами или компиляторами (например,</w:t>
      </w:r>
      <w:r>
        <w:t xml:space="preserve"> </w:t>
      </w:r>
      <w:r>
        <w:rPr>
          <w:rStyle w:val="VerbatimChar"/>
        </w:rPr>
        <w:t xml:space="preserve">*.tmp</w:t>
      </w:r>
      <w:r>
        <w:t xml:space="preserve">,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*.o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 загружать конфиденциальные данные</w:t>
      </w:r>
      <w:r>
        <w:t xml:space="preserve"> </w:t>
      </w:r>
      <w:r>
        <w:t xml:space="preserve">— пароли, ключи API, файлы с секретами (например,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config/secrets.yml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Уменьшить размер репозитория</w:t>
      </w:r>
      <w:r>
        <w:t xml:space="preserve"> </w:t>
      </w:r>
      <w:r>
        <w:t xml:space="preserve">— исключить большие бинарные файлы, кэш, зависимости (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,</w:t>
      </w:r>
      <w:r>
        <w:t xml:space="preserve"> </w:t>
      </w:r>
      <w:r>
        <w:rPr>
          <w:rStyle w:val="VerbatimChar"/>
        </w:rPr>
        <w:t xml:space="preserve">*.iso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 Все цели достигнуты.</w:t>
      </w:r>
      <w:r>
        <w:br/>
      </w:r>
      <w:r>
        <w:t xml:space="preserve">Настроена базовая конфигурация git, созданы SSH и GPG ключи, выполнена интеграция с GitHub. Система готовa к дальнейшей работе с системами контроля версий.</w:t>
      </w:r>
    </w:p>
    <w:bookmarkEnd w:id="50"/>
    <w:bookmarkStart w:id="51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Git Project. Git Documentation. https://git-scm.com/doc</w:t>
      </w:r>
    </w:p>
    <w:p>
      <w:pPr>
        <w:pStyle w:val="Compact"/>
        <w:numPr>
          <w:ilvl w:val="0"/>
          <w:numId w:val="1003"/>
        </w:numPr>
      </w:pPr>
      <w:r>
        <w:t xml:space="preserve">GitHub. Connecting to GitHub with SSH. https://docs.github.com/en/authentication/connecting-to-github-with-ssh</w:t>
      </w:r>
    </w:p>
    <w:p>
      <w:pPr>
        <w:pStyle w:val="Compact"/>
        <w:numPr>
          <w:ilvl w:val="0"/>
          <w:numId w:val="1003"/>
        </w:numPr>
      </w:pPr>
      <w:r>
        <w:t xml:space="preserve">GitHub. About Commit Signature Verification. https://docs.github.com/en/authentication/managing-commit-signature-verification</w:t>
      </w:r>
    </w:p>
    <w:p>
      <w:pPr>
        <w:pStyle w:val="Compact"/>
        <w:numPr>
          <w:ilvl w:val="0"/>
          <w:numId w:val="1003"/>
        </w:numPr>
      </w:pPr>
      <w:r>
        <w:t xml:space="preserve">The GnuPG Project. GnuPG Documentation. https://www.gnupg.org/documentation/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№2: Первоначальная настройка git</dc:title>
  <dc:creator>САКО ЛАССИНЕ</dc:creator>
  <cp:keywords/>
  <dcterms:created xsi:type="dcterms:W3CDTF">2026-10-11T11:31:28Z</dcterms:created>
  <dcterms:modified xsi:type="dcterms:W3CDTF">2026-10-11T11:31:28Z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21.04.2026</vt:lpwstr>
  </property>
  <property fmtid="{D5CDD505-2E9C-101B-9397-08002B2CF9AE}" pid="3" name="group">
    <vt:lpwstr>НПИБД-02-25</vt:lpwstr>
  </property>
</Properties>
</file>