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FC7" w:rsidRDefault="008A36F6" w:rsidP="005C0191">
      <w:pPr>
        <w:pStyle w:val="Heading1"/>
      </w:pPr>
      <w:r>
        <w:t>Optical S</w:t>
      </w:r>
      <w:r w:rsidR="00B55D9F">
        <w:t>ensor Calibration</w:t>
      </w:r>
      <w:r w:rsidR="00D315CA">
        <w:t xml:space="preserve"> and Testing</w:t>
      </w:r>
    </w:p>
    <w:p w:rsidR="00AD7A94" w:rsidRDefault="00A86000" w:rsidP="00A86000">
      <w:r>
        <w:t xml:space="preserve">This </w:t>
      </w:r>
      <w:r w:rsidR="00B931FA">
        <w:t>document assumes that you have installed at least the Matlab software as described in</w:t>
      </w:r>
      <w:r w:rsidR="00485F93">
        <w:t xml:space="preserve"> </w:t>
      </w:r>
      <w:hyperlink r:id="rId6" w:history="1">
        <w:r w:rsidR="00485F93" w:rsidRPr="00485F93">
          <w:rPr>
            <w:rStyle w:val="Hyperlink"/>
          </w:rPr>
          <w:t>Arduino-Matlab Interface Software.docx</w:t>
        </w:r>
      </w:hyperlink>
      <w:r w:rsidR="00B931FA">
        <w:t xml:space="preserve">. </w:t>
      </w:r>
      <w:r w:rsidR="00AD7A94">
        <w:t xml:space="preserve">In particular the </w:t>
      </w:r>
      <w:proofErr w:type="spellStart"/>
      <w:r w:rsidR="00AD7A94" w:rsidRPr="00AD7A94">
        <w:rPr>
          <w:rStyle w:val="Code"/>
        </w:rPr>
        <w:t>arduinoPort</w:t>
      </w:r>
      <w:proofErr w:type="spellEnd"/>
      <w:r w:rsidR="00AD7A94">
        <w:t xml:space="preserve"> </w:t>
      </w:r>
      <w:r w:rsidR="00E75592">
        <w:t>property</w:t>
      </w:r>
      <w:r w:rsidR="00AD7A94">
        <w:t xml:space="preserve"> must be set appropriately in </w:t>
      </w:r>
      <w:proofErr w:type="spellStart"/>
      <w:r w:rsidR="00AD7A94" w:rsidRPr="00AD7A94">
        <w:rPr>
          <w:rStyle w:val="Code"/>
        </w:rPr>
        <w:t>RigParameters</w:t>
      </w:r>
      <w:r w:rsidR="00AD7A94">
        <w:rPr>
          <w:rStyle w:val="Code"/>
        </w:rPr>
        <w:t>.m</w:t>
      </w:r>
      <w:proofErr w:type="spellEnd"/>
      <w:r w:rsidR="00E75592">
        <w:t>; all other properties are not used.</w:t>
      </w:r>
      <w:r w:rsidR="00365F48">
        <w:t xml:space="preserve"> None of this code depends on </w:t>
      </w:r>
      <w:hyperlink r:id="rId7" w:history="1">
        <w:r w:rsidR="00365F48" w:rsidRPr="00F41FBD">
          <w:rPr>
            <w:rStyle w:val="Hyperlink"/>
          </w:rPr>
          <w:t>ViRMEn</w:t>
        </w:r>
      </w:hyperlink>
      <w:r w:rsidR="00365F48">
        <w:t>.</w:t>
      </w:r>
    </w:p>
    <w:p w:rsidR="004E095E" w:rsidRDefault="00E83746" w:rsidP="00B55D9F">
      <w:pPr>
        <w:pStyle w:val="Heading2"/>
      </w:pPr>
      <w:r>
        <w:t>Image Quality</w:t>
      </w:r>
    </w:p>
    <w:p w:rsidR="00556C52" w:rsidRDefault="008A36F6" w:rsidP="008A36F6">
      <w:r>
        <w:t>The image quality from the optical sensor should be maximized in order for it to obtain reliable measurements</w:t>
      </w:r>
      <w:r w:rsidR="00556C52">
        <w:t>, which can be achieved by:</w:t>
      </w:r>
    </w:p>
    <w:p w:rsidR="00556C52" w:rsidRDefault="00556C52" w:rsidP="00556C52">
      <w:pPr>
        <w:pStyle w:val="ListParagraph"/>
        <w:numPr>
          <w:ilvl w:val="0"/>
          <w:numId w:val="6"/>
        </w:numPr>
      </w:pPr>
      <w:r>
        <w:t>Ensuring sufficient infrared (IR) illumination (but increasing it past a certain threshold does not help).</w:t>
      </w:r>
    </w:p>
    <w:p w:rsidR="00556C52" w:rsidRDefault="00556C52" w:rsidP="00556C52">
      <w:pPr>
        <w:pStyle w:val="ListParagraph"/>
        <w:numPr>
          <w:ilvl w:val="0"/>
          <w:numId w:val="6"/>
        </w:numPr>
      </w:pPr>
      <w:r>
        <w:t>Adjusting the focal plane of the M12 lens to be at the surface to be measured.</w:t>
      </w:r>
    </w:p>
    <w:p w:rsidR="00556C52" w:rsidRDefault="00556C52" w:rsidP="00556C52">
      <w:pPr>
        <w:pStyle w:val="ListParagraph"/>
        <w:numPr>
          <w:ilvl w:val="0"/>
          <w:numId w:val="6"/>
        </w:numPr>
      </w:pPr>
      <w:r>
        <w:t>Using a surface with more texture (of the appropriate size given the limited number of sensor pixels).</w:t>
      </w:r>
    </w:p>
    <w:p w:rsidR="008A36F6" w:rsidRDefault="008A36F6" w:rsidP="008A36F6">
      <w:r>
        <w:t xml:space="preserve"> </w:t>
      </w:r>
      <w:r w:rsidR="006D39F3">
        <w:t xml:space="preserve">The </w:t>
      </w:r>
      <w:r w:rsidR="009A4F08">
        <w:t>ADNS-</w:t>
      </w:r>
      <w:r w:rsidR="009A4F08" w:rsidRPr="009A4F08">
        <w:t>3080</w:t>
      </w:r>
      <w:r w:rsidR="006D39F3">
        <w:t xml:space="preserve"> chip reports a </w:t>
      </w:r>
      <w:r w:rsidR="006D39F3" w:rsidRPr="006D39F3">
        <w:rPr>
          <w:rStyle w:val="IntenseEmphasis"/>
        </w:rPr>
        <w:t>SQUAL</w:t>
      </w:r>
      <w:r w:rsidR="006D39F3">
        <w:t xml:space="preserve"> value that can be </w:t>
      </w:r>
      <w:r w:rsidR="00556C52">
        <w:t xml:space="preserve">read out using software as explained below. This value needs to be </w:t>
      </w:r>
      <w:r w:rsidR="00556C52" w:rsidRPr="007A516A">
        <w:rPr>
          <w:rStyle w:val="IntenseEmphasis"/>
        </w:rPr>
        <w:t>at least 30</w:t>
      </w:r>
      <w:r w:rsidR="00556C52">
        <w:t xml:space="preserve"> if the velocities to be measured are around 100cm/s-150cm/s. </w:t>
      </w:r>
      <w:r w:rsidR="005B7DE8">
        <w:t xml:space="preserve">For lower values of SQUAL, the sensor tends to under-measure the actual displacement, with the size of the effect increasing with higher surface velocities. The following </w:t>
      </w:r>
      <w:r w:rsidR="00B86134">
        <w:t>are examples of images of a Styrofoam ball at various SQUAL values ranging from unusable to ideal</w:t>
      </w:r>
      <w:r w:rsidR="00787748">
        <w:t xml:space="preserve"> (for velocities not far exceeding 100cm/s)</w:t>
      </w:r>
      <w:r w:rsidR="00B86134">
        <w:t>:</w:t>
      </w:r>
    </w:p>
    <w:tbl>
      <w:tblPr>
        <w:tblStyle w:val="PlainTable4"/>
        <w:tblW w:w="0" w:type="auto"/>
        <w:tblLook w:val="04A0" w:firstRow="1" w:lastRow="0" w:firstColumn="1" w:lastColumn="0" w:noHBand="0" w:noVBand="1"/>
      </w:tblPr>
      <w:tblGrid>
        <w:gridCol w:w="2335"/>
        <w:gridCol w:w="2346"/>
        <w:gridCol w:w="2347"/>
        <w:gridCol w:w="2332"/>
      </w:tblGrid>
      <w:tr w:rsidR="007A516A" w:rsidTr="005B7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56C52" w:rsidRDefault="00556C52" w:rsidP="008A36F6">
            <w:r>
              <w:rPr>
                <w:noProof/>
              </w:rPr>
              <w:drawing>
                <wp:inline distT="0" distB="0" distL="0" distR="0" wp14:anchorId="79717FED" wp14:editId="12459C70">
                  <wp:extent cx="1316736" cy="1408176"/>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789" r="14343"/>
                          <a:stretch/>
                        </pic:blipFill>
                        <pic:spPr bwMode="auto">
                          <a:xfrm>
                            <a:off x="0" y="0"/>
                            <a:ext cx="1316736" cy="1408176"/>
                          </a:xfrm>
                          <a:prstGeom prst="rect">
                            <a:avLst/>
                          </a:prstGeom>
                          <a:ln>
                            <a:noFill/>
                          </a:ln>
                          <a:extLst>
                            <a:ext uri="{53640926-AAD7-44D8-BBD7-CCE9431645EC}">
                              <a14:shadowObscured xmlns:a14="http://schemas.microsoft.com/office/drawing/2010/main"/>
                            </a:ext>
                          </a:extLst>
                        </pic:spPr>
                      </pic:pic>
                    </a:graphicData>
                  </a:graphic>
                </wp:inline>
              </w:drawing>
            </w:r>
          </w:p>
        </w:tc>
        <w:tc>
          <w:tcPr>
            <w:tcW w:w="2338" w:type="dxa"/>
          </w:tcPr>
          <w:p w:rsidR="00556C52" w:rsidRDefault="00556C52" w:rsidP="008A36F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0388FA4" wp14:editId="2F165D26">
                  <wp:extent cx="1344168" cy="1399032"/>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892" r="14268"/>
                          <a:stretch/>
                        </pic:blipFill>
                        <pic:spPr bwMode="auto">
                          <a:xfrm>
                            <a:off x="0" y="0"/>
                            <a:ext cx="1344168" cy="1399032"/>
                          </a:xfrm>
                          <a:prstGeom prst="rect">
                            <a:avLst/>
                          </a:prstGeom>
                          <a:ln>
                            <a:noFill/>
                          </a:ln>
                          <a:extLst>
                            <a:ext uri="{53640926-AAD7-44D8-BBD7-CCE9431645EC}">
                              <a14:shadowObscured xmlns:a14="http://schemas.microsoft.com/office/drawing/2010/main"/>
                            </a:ext>
                          </a:extLst>
                        </pic:spPr>
                      </pic:pic>
                    </a:graphicData>
                  </a:graphic>
                </wp:inline>
              </w:drawing>
            </w:r>
          </w:p>
        </w:tc>
        <w:tc>
          <w:tcPr>
            <w:tcW w:w="2337" w:type="dxa"/>
          </w:tcPr>
          <w:p w:rsidR="00556C52" w:rsidRDefault="005B7DE8" w:rsidP="008A36F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0396B2" wp14:editId="6C9B12D9">
                  <wp:extent cx="1353312" cy="13990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92" r="13870"/>
                          <a:stretch/>
                        </pic:blipFill>
                        <pic:spPr bwMode="auto">
                          <a:xfrm>
                            <a:off x="0" y="0"/>
                            <a:ext cx="1353312" cy="1399032"/>
                          </a:xfrm>
                          <a:prstGeom prst="rect">
                            <a:avLst/>
                          </a:prstGeom>
                          <a:ln>
                            <a:noFill/>
                          </a:ln>
                          <a:extLst>
                            <a:ext uri="{53640926-AAD7-44D8-BBD7-CCE9431645EC}">
                              <a14:shadowObscured xmlns:a14="http://schemas.microsoft.com/office/drawing/2010/main"/>
                            </a:ext>
                          </a:extLst>
                        </pic:spPr>
                      </pic:pic>
                    </a:graphicData>
                  </a:graphic>
                </wp:inline>
              </w:drawing>
            </w:r>
          </w:p>
        </w:tc>
        <w:tc>
          <w:tcPr>
            <w:tcW w:w="2338" w:type="dxa"/>
          </w:tcPr>
          <w:p w:rsidR="00556C52" w:rsidRDefault="00556C52" w:rsidP="008A36F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3414333F" wp14:editId="1BF73BCA">
                  <wp:extent cx="1280160" cy="139903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480" r="15855"/>
                          <a:stretch/>
                        </pic:blipFill>
                        <pic:spPr bwMode="auto">
                          <a:xfrm>
                            <a:off x="0" y="0"/>
                            <a:ext cx="1280160" cy="1399032"/>
                          </a:xfrm>
                          <a:prstGeom prst="rect">
                            <a:avLst/>
                          </a:prstGeom>
                          <a:ln>
                            <a:noFill/>
                          </a:ln>
                          <a:extLst>
                            <a:ext uri="{53640926-AAD7-44D8-BBD7-CCE9431645EC}">
                              <a14:shadowObscured xmlns:a14="http://schemas.microsoft.com/office/drawing/2010/main"/>
                            </a:ext>
                          </a:extLst>
                        </pic:spPr>
                      </pic:pic>
                    </a:graphicData>
                  </a:graphic>
                </wp:inline>
              </w:drawing>
            </w:r>
          </w:p>
        </w:tc>
      </w:tr>
      <w:tr w:rsidR="005B7DE8" w:rsidTr="005B7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B7DE8" w:rsidRPr="005B7DE8" w:rsidRDefault="005B7DE8" w:rsidP="005B7DE8">
            <w:pPr>
              <w:jc w:val="center"/>
              <w:rPr>
                <w:noProof/>
              </w:rPr>
            </w:pPr>
            <w:r w:rsidRPr="005B7DE8">
              <w:rPr>
                <w:noProof/>
              </w:rPr>
              <w:t>Unusable</w:t>
            </w:r>
          </w:p>
        </w:tc>
        <w:tc>
          <w:tcPr>
            <w:tcW w:w="2338" w:type="dxa"/>
          </w:tcPr>
          <w:p w:rsidR="005B7DE8" w:rsidRPr="005B7DE8" w:rsidRDefault="005B7DE8" w:rsidP="005B7DE8">
            <w:pPr>
              <w:jc w:val="center"/>
              <w:cnfStyle w:val="000000100000" w:firstRow="0" w:lastRow="0" w:firstColumn="0" w:lastColumn="0" w:oddVBand="0" w:evenVBand="0" w:oddHBand="1" w:evenHBand="0" w:firstRowFirstColumn="0" w:firstRowLastColumn="0" w:lastRowFirstColumn="0" w:lastRowLastColumn="0"/>
              <w:rPr>
                <w:b/>
                <w:noProof/>
              </w:rPr>
            </w:pPr>
            <w:r w:rsidRPr="005B7DE8">
              <w:rPr>
                <w:b/>
                <w:noProof/>
              </w:rPr>
              <w:t>Marginal</w:t>
            </w:r>
          </w:p>
        </w:tc>
        <w:tc>
          <w:tcPr>
            <w:tcW w:w="2337" w:type="dxa"/>
          </w:tcPr>
          <w:p w:rsidR="005B7DE8" w:rsidRPr="005B7DE8" w:rsidRDefault="005B7DE8" w:rsidP="005B7DE8">
            <w:pPr>
              <w:jc w:val="center"/>
              <w:cnfStyle w:val="000000100000" w:firstRow="0" w:lastRow="0" w:firstColumn="0" w:lastColumn="0" w:oddVBand="0" w:evenVBand="0" w:oddHBand="1" w:evenHBand="0" w:firstRowFirstColumn="0" w:firstRowLastColumn="0" w:lastRowFirstColumn="0" w:lastRowLastColumn="0"/>
              <w:rPr>
                <w:b/>
                <w:noProof/>
              </w:rPr>
            </w:pPr>
            <w:r w:rsidRPr="005B7DE8">
              <w:rPr>
                <w:b/>
                <w:noProof/>
              </w:rPr>
              <w:t>Good</w:t>
            </w:r>
          </w:p>
        </w:tc>
        <w:tc>
          <w:tcPr>
            <w:tcW w:w="2338" w:type="dxa"/>
          </w:tcPr>
          <w:p w:rsidR="005B7DE8" w:rsidRPr="005B7DE8" w:rsidRDefault="005B7DE8" w:rsidP="005B7DE8">
            <w:pPr>
              <w:jc w:val="center"/>
              <w:cnfStyle w:val="000000100000" w:firstRow="0" w:lastRow="0" w:firstColumn="0" w:lastColumn="0" w:oddVBand="0" w:evenVBand="0" w:oddHBand="1" w:evenHBand="0" w:firstRowFirstColumn="0" w:firstRowLastColumn="0" w:lastRowFirstColumn="0" w:lastRowLastColumn="0"/>
              <w:rPr>
                <w:b/>
                <w:noProof/>
              </w:rPr>
            </w:pPr>
            <w:r w:rsidRPr="005B7DE8">
              <w:rPr>
                <w:b/>
                <w:noProof/>
              </w:rPr>
              <w:t>Ideal</w:t>
            </w:r>
          </w:p>
        </w:tc>
      </w:tr>
    </w:tbl>
    <w:p w:rsidR="00556C52" w:rsidRDefault="00556C52" w:rsidP="008A36F6"/>
    <w:p w:rsidR="008A36F6" w:rsidRPr="008A36F6" w:rsidRDefault="008A36F6" w:rsidP="008A36F6">
      <w:r>
        <w:t>Procedure:</w:t>
      </w:r>
    </w:p>
    <w:p w:rsidR="00E75592" w:rsidRDefault="008A36F6" w:rsidP="008A36F6">
      <w:pPr>
        <w:pStyle w:val="ListParagraph"/>
        <w:numPr>
          <w:ilvl w:val="0"/>
          <w:numId w:val="5"/>
        </w:numPr>
      </w:pPr>
      <w:r>
        <w:t xml:space="preserve">Load </w:t>
      </w:r>
      <w:r w:rsidRPr="008A36F6">
        <w:rPr>
          <w:rStyle w:val="Code"/>
        </w:rPr>
        <w:t>Arduino Code\ADNS_image_v1\</w:t>
      </w:r>
      <w:r w:rsidR="00E83746" w:rsidRPr="008A36F6">
        <w:rPr>
          <w:rStyle w:val="Code"/>
        </w:rPr>
        <w:t>ADNS_image_v1.in</w:t>
      </w:r>
      <w:r w:rsidR="005F7E6A" w:rsidRPr="008A36F6">
        <w:rPr>
          <w:rStyle w:val="Code"/>
        </w:rPr>
        <w:t>o</w:t>
      </w:r>
      <w:r>
        <w:t xml:space="preserve"> </w:t>
      </w:r>
      <w:r w:rsidR="00362729">
        <w:t>in the Arduino IDE.</w:t>
      </w:r>
    </w:p>
    <w:p w:rsidR="00362729" w:rsidRDefault="00362729" w:rsidP="008A36F6">
      <w:pPr>
        <w:pStyle w:val="ListParagraph"/>
        <w:numPr>
          <w:ilvl w:val="0"/>
          <w:numId w:val="5"/>
        </w:numPr>
      </w:pPr>
      <w:r>
        <w:t xml:space="preserve">Edit the </w:t>
      </w:r>
      <w:proofErr w:type="spellStart"/>
      <w:r w:rsidRPr="00362729">
        <w:rPr>
          <w:rStyle w:val="Code"/>
        </w:rPr>
        <w:t>reset_pin</w:t>
      </w:r>
      <w:proofErr w:type="spellEnd"/>
      <w:r>
        <w:t xml:space="preserve"> and </w:t>
      </w:r>
      <w:proofErr w:type="spellStart"/>
      <w:r w:rsidRPr="00362729">
        <w:rPr>
          <w:rStyle w:val="Code"/>
        </w:rPr>
        <w:t>select_pin</w:t>
      </w:r>
      <w:proofErr w:type="spellEnd"/>
      <w:r>
        <w:t xml:space="preserve"> values (lines 20-24) to select the sensor of interest:</w:t>
      </w:r>
    </w:p>
    <w:tbl>
      <w:tblPr>
        <w:tblStyle w:val="PlainTable5"/>
        <w:tblW w:w="0" w:type="auto"/>
        <w:tblInd w:w="1850" w:type="dxa"/>
        <w:tblLook w:val="04A0" w:firstRow="1" w:lastRow="0" w:firstColumn="1" w:lastColumn="0" w:noHBand="0" w:noVBand="1"/>
      </w:tblPr>
      <w:tblGrid>
        <w:gridCol w:w="2290"/>
        <w:gridCol w:w="2090"/>
        <w:gridCol w:w="1502"/>
      </w:tblGrid>
      <w:tr w:rsidR="00362729" w:rsidTr="003627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0" w:type="dxa"/>
            <w:vAlign w:val="center"/>
          </w:tcPr>
          <w:p w:rsidR="00362729" w:rsidRDefault="00362729" w:rsidP="00362729">
            <w:pPr>
              <w:jc w:val="center"/>
            </w:pPr>
          </w:p>
        </w:tc>
        <w:tc>
          <w:tcPr>
            <w:tcW w:w="2090" w:type="dxa"/>
            <w:vAlign w:val="center"/>
          </w:tcPr>
          <w:p w:rsidR="00362729" w:rsidRDefault="00362729" w:rsidP="00362729">
            <w:pPr>
              <w:jc w:val="center"/>
              <w:cnfStyle w:val="100000000000" w:firstRow="1" w:lastRow="0" w:firstColumn="0" w:lastColumn="0" w:oddVBand="0" w:evenVBand="0" w:oddHBand="0" w:evenHBand="0" w:firstRowFirstColumn="0" w:firstRowLastColumn="0" w:lastRowFirstColumn="0" w:lastRowLastColumn="0"/>
            </w:pPr>
            <w:r>
              <w:t>Sensor 1</w:t>
            </w:r>
          </w:p>
        </w:tc>
        <w:tc>
          <w:tcPr>
            <w:tcW w:w="1502" w:type="dxa"/>
            <w:vAlign w:val="center"/>
          </w:tcPr>
          <w:p w:rsidR="00362729" w:rsidRDefault="00362729" w:rsidP="00362729">
            <w:pPr>
              <w:jc w:val="center"/>
              <w:cnfStyle w:val="100000000000" w:firstRow="1" w:lastRow="0" w:firstColumn="0" w:lastColumn="0" w:oddVBand="0" w:evenVBand="0" w:oddHBand="0" w:evenHBand="0" w:firstRowFirstColumn="0" w:firstRowLastColumn="0" w:lastRowFirstColumn="0" w:lastRowLastColumn="0"/>
            </w:pPr>
            <w:r>
              <w:t>Sensor 2</w:t>
            </w:r>
          </w:p>
        </w:tc>
      </w:tr>
      <w:tr w:rsidR="00362729" w:rsidTr="00362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Align w:val="center"/>
          </w:tcPr>
          <w:p w:rsidR="00362729" w:rsidRPr="00362729" w:rsidRDefault="00362729" w:rsidP="00362729">
            <w:pPr>
              <w:jc w:val="center"/>
              <w:rPr>
                <w:rStyle w:val="Code"/>
              </w:rPr>
            </w:pPr>
            <w:proofErr w:type="spellStart"/>
            <w:r w:rsidRPr="00362729">
              <w:rPr>
                <w:rStyle w:val="Code"/>
              </w:rPr>
              <w:t>reset_pin</w:t>
            </w:r>
            <w:proofErr w:type="spellEnd"/>
          </w:p>
        </w:tc>
        <w:tc>
          <w:tcPr>
            <w:tcW w:w="2090" w:type="dxa"/>
            <w:vAlign w:val="center"/>
          </w:tcPr>
          <w:p w:rsidR="00362729" w:rsidRDefault="00362729" w:rsidP="00362729">
            <w:pPr>
              <w:jc w:val="center"/>
              <w:cnfStyle w:val="000000100000" w:firstRow="0" w:lastRow="0" w:firstColumn="0" w:lastColumn="0" w:oddVBand="0" w:evenVBand="0" w:oddHBand="1" w:evenHBand="0" w:firstRowFirstColumn="0" w:firstRowLastColumn="0" w:lastRowFirstColumn="0" w:lastRowLastColumn="0"/>
            </w:pPr>
            <w:r>
              <w:t>8</w:t>
            </w:r>
          </w:p>
        </w:tc>
        <w:tc>
          <w:tcPr>
            <w:tcW w:w="1502" w:type="dxa"/>
            <w:vAlign w:val="center"/>
          </w:tcPr>
          <w:p w:rsidR="00362729" w:rsidRDefault="00362729" w:rsidP="00362729">
            <w:pPr>
              <w:jc w:val="center"/>
              <w:cnfStyle w:val="000000100000" w:firstRow="0" w:lastRow="0" w:firstColumn="0" w:lastColumn="0" w:oddVBand="0" w:evenVBand="0" w:oddHBand="1" w:evenHBand="0" w:firstRowFirstColumn="0" w:firstRowLastColumn="0" w:lastRowFirstColumn="0" w:lastRowLastColumn="0"/>
            </w:pPr>
            <w:r>
              <w:t>6</w:t>
            </w:r>
          </w:p>
        </w:tc>
      </w:tr>
      <w:tr w:rsidR="00362729" w:rsidTr="00362729">
        <w:tc>
          <w:tcPr>
            <w:cnfStyle w:val="001000000000" w:firstRow="0" w:lastRow="0" w:firstColumn="1" w:lastColumn="0" w:oddVBand="0" w:evenVBand="0" w:oddHBand="0" w:evenHBand="0" w:firstRowFirstColumn="0" w:firstRowLastColumn="0" w:lastRowFirstColumn="0" w:lastRowLastColumn="0"/>
            <w:tcW w:w="2290" w:type="dxa"/>
            <w:vAlign w:val="center"/>
          </w:tcPr>
          <w:p w:rsidR="00362729" w:rsidRPr="00362729" w:rsidRDefault="00362729" w:rsidP="00362729">
            <w:pPr>
              <w:jc w:val="center"/>
              <w:rPr>
                <w:rStyle w:val="Code"/>
              </w:rPr>
            </w:pPr>
            <w:proofErr w:type="spellStart"/>
            <w:r w:rsidRPr="00362729">
              <w:rPr>
                <w:rStyle w:val="Code"/>
              </w:rPr>
              <w:t>select_pin</w:t>
            </w:r>
            <w:proofErr w:type="spellEnd"/>
          </w:p>
        </w:tc>
        <w:tc>
          <w:tcPr>
            <w:tcW w:w="2090" w:type="dxa"/>
            <w:vAlign w:val="center"/>
          </w:tcPr>
          <w:p w:rsidR="00362729" w:rsidRDefault="00362729" w:rsidP="00362729">
            <w:pPr>
              <w:jc w:val="center"/>
              <w:cnfStyle w:val="000000000000" w:firstRow="0" w:lastRow="0" w:firstColumn="0" w:lastColumn="0" w:oddVBand="0" w:evenVBand="0" w:oddHBand="0" w:evenHBand="0" w:firstRowFirstColumn="0" w:firstRowLastColumn="0" w:lastRowFirstColumn="0" w:lastRowLastColumn="0"/>
            </w:pPr>
            <w:r>
              <w:t>4</w:t>
            </w:r>
          </w:p>
        </w:tc>
        <w:tc>
          <w:tcPr>
            <w:tcW w:w="1502" w:type="dxa"/>
            <w:vAlign w:val="center"/>
          </w:tcPr>
          <w:p w:rsidR="00362729" w:rsidRDefault="00362729" w:rsidP="00362729">
            <w:pPr>
              <w:jc w:val="center"/>
              <w:cnfStyle w:val="000000000000" w:firstRow="0" w:lastRow="0" w:firstColumn="0" w:lastColumn="0" w:oddVBand="0" w:evenVBand="0" w:oddHBand="0" w:evenHBand="0" w:firstRowFirstColumn="0" w:firstRowLastColumn="0" w:lastRowFirstColumn="0" w:lastRowLastColumn="0"/>
            </w:pPr>
            <w:r>
              <w:t>10</w:t>
            </w:r>
          </w:p>
        </w:tc>
      </w:tr>
    </w:tbl>
    <w:p w:rsidR="00E83746" w:rsidRDefault="00362729" w:rsidP="00191286">
      <w:pPr>
        <w:pStyle w:val="ListParagraph"/>
        <w:numPr>
          <w:ilvl w:val="0"/>
          <w:numId w:val="5"/>
        </w:numPr>
        <w:spacing w:before="160"/>
      </w:pPr>
      <w:r>
        <w:t>U</w:t>
      </w:r>
      <w:r w:rsidR="008A36F6">
        <w:t xml:space="preserve">pload </w:t>
      </w:r>
      <w:r>
        <w:t>the Arduino code</w:t>
      </w:r>
      <w:r w:rsidR="008A36F6">
        <w:t xml:space="preserve"> to the board. Note that you will have to reprogram the board after this to use it</w:t>
      </w:r>
      <w:r w:rsidR="006D39F3">
        <w:t xml:space="preserve"> as a</w:t>
      </w:r>
      <w:r w:rsidR="00B86134">
        <w:t xml:space="preserve"> displacement readout</w:t>
      </w:r>
      <w:r w:rsidR="008A36F6">
        <w:t>.</w:t>
      </w:r>
    </w:p>
    <w:p w:rsidR="006D39F3" w:rsidRDefault="00FC721C" w:rsidP="008A36F6">
      <w:pPr>
        <w:pStyle w:val="ListParagraph"/>
        <w:numPr>
          <w:ilvl w:val="0"/>
          <w:numId w:val="5"/>
        </w:numPr>
      </w:pPr>
      <w:r>
        <w:lastRenderedPageBreak/>
        <w:t xml:space="preserve">Print the left side of the following image (an optical spoke target) using a laser printer. </w:t>
      </w:r>
      <w:r w:rsidR="00E35A88">
        <w:t xml:space="preserve">The spoke target consists of lines of vanishing size towards the center, therefore allowing you to probe the single pixel limit of the optical sensor as shown in the calibrated image (from the sensor) in </w:t>
      </w:r>
      <w:r w:rsidR="00A92191">
        <w:t>the right:</w:t>
      </w:r>
    </w:p>
    <w:tbl>
      <w:tblPr>
        <w:tblStyle w:val="PlainTable4"/>
        <w:tblW w:w="0" w:type="auto"/>
        <w:jc w:val="center"/>
        <w:tblLook w:val="04A0" w:firstRow="1" w:lastRow="0" w:firstColumn="1" w:lastColumn="0" w:noHBand="0" w:noVBand="1"/>
      </w:tblPr>
      <w:tblGrid>
        <w:gridCol w:w="4675"/>
        <w:gridCol w:w="4675"/>
      </w:tblGrid>
      <w:tr w:rsidR="00FC721C" w:rsidTr="00FC72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rsidR="00FC721C" w:rsidRDefault="00FC721C" w:rsidP="00FC721C">
            <w:pPr>
              <w:pStyle w:val="ListParagraph"/>
              <w:ind w:left="0"/>
              <w:jc w:val="center"/>
            </w:pPr>
            <w:r>
              <w:rPr>
                <w:noProof/>
              </w:rPr>
              <w:drawing>
                <wp:inline distT="0" distB="0" distL="0" distR="0" wp14:anchorId="60226801" wp14:editId="22FCD0D2">
                  <wp:extent cx="1117600" cy="1117600"/>
                  <wp:effectExtent l="0" t="0" r="6350" b="6350"/>
                  <wp:docPr id="1" name="Picture 1" descr="C:\Users\GS70\AppData\Local\Microsoft\Windows\INetCache\Content.Word\spok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S70\AppData\Local\Microsoft\Windows\INetCache\Content.Word\spokes.e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1117600" cy="1117600"/>
                          </a:xfrm>
                          <a:prstGeom prst="rect">
                            <a:avLst/>
                          </a:prstGeom>
                          <a:noFill/>
                          <a:ln>
                            <a:noFill/>
                          </a:ln>
                        </pic:spPr>
                      </pic:pic>
                    </a:graphicData>
                  </a:graphic>
                </wp:inline>
              </w:drawing>
            </w:r>
          </w:p>
        </w:tc>
        <w:tc>
          <w:tcPr>
            <w:tcW w:w="4675" w:type="dxa"/>
            <w:vAlign w:val="center"/>
          </w:tcPr>
          <w:p w:rsidR="00FC721C" w:rsidRDefault="00FC721C" w:rsidP="00FC721C">
            <w:pPr>
              <w:pStyle w:val="ListParagraph"/>
              <w:ind w:left="0"/>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4123D4C" wp14:editId="558C3B85">
                  <wp:extent cx="2130552" cy="160020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0552" cy="1600200"/>
                          </a:xfrm>
                          <a:prstGeom prst="rect">
                            <a:avLst/>
                          </a:prstGeom>
                        </pic:spPr>
                      </pic:pic>
                    </a:graphicData>
                  </a:graphic>
                </wp:inline>
              </w:drawing>
            </w:r>
          </w:p>
        </w:tc>
      </w:tr>
    </w:tbl>
    <w:p w:rsidR="00FC721C" w:rsidRDefault="00A86000" w:rsidP="00FC721C">
      <w:pPr>
        <w:pStyle w:val="ListParagraph"/>
        <w:numPr>
          <w:ilvl w:val="0"/>
          <w:numId w:val="5"/>
        </w:numPr>
      </w:pPr>
      <w:r>
        <w:t xml:space="preserve">Find some way of placing the spoke target in front of the optical sensor at the same location and orientation as the actual surface to be measured. For example for the mouse virtual reality rig it can be taped onto a Styrofoam ball and the ball can be suspended at the height it would </w:t>
      </w:r>
      <w:r w:rsidR="00473E40">
        <w:t xml:space="preserve">usually </w:t>
      </w:r>
      <w:r>
        <w:t>be at during experiments.</w:t>
      </w:r>
    </w:p>
    <w:p w:rsidR="0074768D" w:rsidRDefault="0074768D" w:rsidP="0074768D">
      <w:pPr>
        <w:pStyle w:val="ListParagraph"/>
        <w:numPr>
          <w:ilvl w:val="0"/>
          <w:numId w:val="5"/>
        </w:numPr>
      </w:pPr>
      <w:r>
        <w:t xml:space="preserve">Run the </w:t>
      </w:r>
      <w:r w:rsidRPr="00EE6786">
        <w:rPr>
          <w:rStyle w:val="Code"/>
        </w:rPr>
        <w:t>Matlab Code\Calibration\</w:t>
      </w:r>
      <w:proofErr w:type="spellStart"/>
      <w:r w:rsidRPr="00EE6786">
        <w:rPr>
          <w:rStyle w:val="Code"/>
        </w:rPr>
        <w:t>display_image.m</w:t>
      </w:r>
      <w:proofErr w:type="spellEnd"/>
      <w:r w:rsidR="0038293D">
        <w:t xml:space="preserve"> function</w:t>
      </w:r>
      <w:r w:rsidR="00EE6786">
        <w:t>.</w:t>
      </w:r>
      <w:r w:rsidR="0038293D">
        <w:t xml:space="preserve"> It is programmed to </w:t>
      </w:r>
      <w:r w:rsidR="006822D6">
        <w:t xml:space="preserve">continuously display the sensor image </w:t>
      </w:r>
      <w:r w:rsidR="0038293D">
        <w:t xml:space="preserve">for a predetermined amount of time, and can be terminated by pressing </w:t>
      </w:r>
      <w:r w:rsidR="00D87830">
        <w:t>&lt;</w:t>
      </w:r>
      <w:proofErr w:type="spellStart"/>
      <w:r w:rsidR="0038293D" w:rsidRPr="00807BD2">
        <w:rPr>
          <w:rStyle w:val="Code"/>
        </w:rPr>
        <w:t>Ctrl+C</w:t>
      </w:r>
      <w:proofErr w:type="spellEnd"/>
      <w:r w:rsidR="00D87830">
        <w:rPr>
          <w:rStyle w:val="Code"/>
        </w:rPr>
        <w:t>&gt;</w:t>
      </w:r>
      <w:r w:rsidR="0038293D">
        <w:t>.</w:t>
      </w:r>
    </w:p>
    <w:p w:rsidR="00A86000" w:rsidRDefault="0074768D" w:rsidP="00FC721C">
      <w:pPr>
        <w:pStyle w:val="ListParagraph"/>
        <w:numPr>
          <w:ilvl w:val="0"/>
          <w:numId w:val="5"/>
        </w:numPr>
      </w:pPr>
      <w:r>
        <w:t xml:space="preserve">Adjust the IR LED so that it points </w:t>
      </w:r>
      <w:r w:rsidR="0038293D">
        <w:t xml:space="preserve">towards the center of the </w:t>
      </w:r>
      <w:r w:rsidR="009E7D9B">
        <w:t xml:space="preserve">surface to be imaged. You should see the illuminated region shift around in the </w:t>
      </w:r>
      <w:proofErr w:type="spellStart"/>
      <w:r w:rsidR="009E7D9B" w:rsidRPr="009E7D9B">
        <w:rPr>
          <w:rStyle w:val="Code"/>
        </w:rPr>
        <w:t>display_image</w:t>
      </w:r>
      <w:proofErr w:type="spellEnd"/>
      <w:r w:rsidR="009E7D9B">
        <w:t xml:space="preserve"> figure.</w:t>
      </w:r>
    </w:p>
    <w:p w:rsidR="009E7D9B" w:rsidRDefault="009E7D9B" w:rsidP="009E7D9B">
      <w:pPr>
        <w:pStyle w:val="ListParagraph"/>
        <w:numPr>
          <w:ilvl w:val="1"/>
          <w:numId w:val="6"/>
        </w:numPr>
      </w:pPr>
      <w:r w:rsidRPr="009E7D9B">
        <w:t>The</w:t>
      </w:r>
      <w:r>
        <w:rPr>
          <w:rStyle w:val="Code"/>
        </w:rPr>
        <w:t xml:space="preserve"> </w:t>
      </w:r>
      <w:proofErr w:type="spellStart"/>
      <w:r w:rsidRPr="009E7D9B">
        <w:rPr>
          <w:rStyle w:val="Code"/>
        </w:rPr>
        <w:t>display_image</w:t>
      </w:r>
      <w:proofErr w:type="spellEnd"/>
      <w:r>
        <w:t xml:space="preserve"> figure is normalized so that the brightest regions appear white and the darkest regions appear black, i.e. absolute luminosity information is not available. You can change this behavior by editing the code to replace </w:t>
      </w:r>
      <w:proofErr w:type="spellStart"/>
      <w:proofErr w:type="gramStart"/>
      <w:r w:rsidRPr="009E7D9B">
        <w:rPr>
          <w:rStyle w:val="Code"/>
        </w:rPr>
        <w:t>imagesc</w:t>
      </w:r>
      <w:proofErr w:type="spellEnd"/>
      <w:r w:rsidRPr="009E7D9B">
        <w:rPr>
          <w:rStyle w:val="Code"/>
        </w:rPr>
        <w:t>(</w:t>
      </w:r>
      <w:proofErr w:type="spellStart"/>
      <w:proofErr w:type="gramEnd"/>
      <w:r w:rsidRPr="009E7D9B">
        <w:rPr>
          <w:rStyle w:val="Code"/>
        </w:rPr>
        <w:t>im</w:t>
      </w:r>
      <w:proofErr w:type="spellEnd"/>
      <w:r w:rsidRPr="009E7D9B">
        <w:rPr>
          <w:rStyle w:val="Code"/>
        </w:rPr>
        <w:t>)</w:t>
      </w:r>
      <w:r>
        <w:t xml:space="preserve"> (line 66) with </w:t>
      </w:r>
      <w:r w:rsidRPr="009E7D9B">
        <w:rPr>
          <w:rStyle w:val="Code"/>
        </w:rPr>
        <w:t>image(</w:t>
      </w:r>
      <w:proofErr w:type="spellStart"/>
      <w:r w:rsidRPr="009E7D9B">
        <w:rPr>
          <w:rStyle w:val="Code"/>
        </w:rPr>
        <w:t>im</w:t>
      </w:r>
      <w:proofErr w:type="spellEnd"/>
      <w:r w:rsidRPr="009E7D9B">
        <w:rPr>
          <w:rStyle w:val="Code"/>
        </w:rPr>
        <w:t>)</w:t>
      </w:r>
      <w:r w:rsidR="00713B18">
        <w:t xml:space="preserve"> and setting the color scale manually: </w:t>
      </w:r>
      <w:r w:rsidR="00713B18" w:rsidRPr="00713B18">
        <w:rPr>
          <w:rStyle w:val="Code"/>
        </w:rPr>
        <w:t>set(</w:t>
      </w:r>
      <w:proofErr w:type="spellStart"/>
      <w:r w:rsidR="00713B18" w:rsidRPr="00713B18">
        <w:rPr>
          <w:rStyle w:val="Code"/>
        </w:rPr>
        <w:t>gca</w:t>
      </w:r>
      <w:proofErr w:type="spellEnd"/>
      <w:r w:rsidR="00713B18" w:rsidRPr="00713B18">
        <w:rPr>
          <w:rStyle w:val="Code"/>
        </w:rPr>
        <w:t xml:space="preserve">, </w:t>
      </w:r>
      <w:r w:rsidR="00713B18">
        <w:rPr>
          <w:rStyle w:val="Code"/>
        </w:rPr>
        <w:t>'</w:t>
      </w:r>
      <w:proofErr w:type="spellStart"/>
      <w:r w:rsidR="00713B18" w:rsidRPr="00713B18">
        <w:rPr>
          <w:rStyle w:val="Code"/>
        </w:rPr>
        <w:t>CLim</w:t>
      </w:r>
      <w:proofErr w:type="spellEnd"/>
      <w:r w:rsidR="00713B18">
        <w:rPr>
          <w:rStyle w:val="Code"/>
        </w:rPr>
        <w:t>'</w:t>
      </w:r>
      <w:r w:rsidR="00713B18" w:rsidRPr="00713B18">
        <w:rPr>
          <w:rStyle w:val="Code"/>
        </w:rPr>
        <w:t>, […])</w:t>
      </w:r>
    </w:p>
    <w:p w:rsidR="009E7D9B" w:rsidRDefault="00713B18" w:rsidP="009E7D9B">
      <w:pPr>
        <w:pStyle w:val="ListParagraph"/>
        <w:numPr>
          <w:ilvl w:val="1"/>
          <w:numId w:val="6"/>
        </w:numPr>
      </w:pPr>
      <w:r>
        <w:t>Oblique illumination can help increase feature contrast on uneven surfaces, but in general just illuminating the largest amount of surface available is sufficient.</w:t>
      </w:r>
    </w:p>
    <w:p w:rsidR="00A92191" w:rsidRDefault="00A92191" w:rsidP="00713B18">
      <w:pPr>
        <w:pStyle w:val="ListParagraph"/>
        <w:numPr>
          <w:ilvl w:val="0"/>
          <w:numId w:val="5"/>
        </w:numPr>
      </w:pPr>
      <w:r>
        <w:t xml:space="preserve">Adjust the focus of the optical sensor lens by rotating it. You should see the spoke target lines get sharper and the SQUAL value increase if you’re going in the right direction. You should be able to find a distance at which the SQUAL value is maximal (there is </w:t>
      </w:r>
      <w:r w:rsidR="00E17B92">
        <w:t xml:space="preserve">a decent amount of </w:t>
      </w:r>
      <w:r>
        <w:t>leeway).</w:t>
      </w:r>
    </w:p>
    <w:p w:rsidR="00713B18" w:rsidRDefault="00A92191" w:rsidP="00713B18">
      <w:pPr>
        <w:pStyle w:val="ListParagraph"/>
        <w:numPr>
          <w:ilvl w:val="0"/>
          <w:numId w:val="5"/>
        </w:numPr>
      </w:pPr>
      <w:r>
        <w:t xml:space="preserve"> </w:t>
      </w:r>
      <w:r w:rsidR="00E17B92">
        <w:t xml:space="preserve">Replace the spoke target with the actual surface to be measured, and verify that the SQUAL value is still high enough (&gt;&gt; 30). Values of 50-80 have been achieved with Styrofoam balls, </w:t>
      </w:r>
      <w:r w:rsidR="00787748">
        <w:t xml:space="preserve">the higher end </w:t>
      </w:r>
      <w:r w:rsidR="00E17B92">
        <w:t>if they have been “weathered” by running mice.</w:t>
      </w:r>
      <w:r w:rsidR="00787748">
        <w:t xml:space="preserve"> </w:t>
      </w:r>
    </w:p>
    <w:p w:rsidR="00787748" w:rsidRPr="00E83746" w:rsidRDefault="00787748" w:rsidP="00713B18">
      <w:pPr>
        <w:pStyle w:val="ListParagraph"/>
        <w:numPr>
          <w:ilvl w:val="0"/>
          <w:numId w:val="5"/>
        </w:numPr>
      </w:pPr>
      <w:r>
        <w:t>If the SQUAL value is 30-ish or worse, consider using a more textured surface. For example, scour the Styrofoam ball with steel wool.</w:t>
      </w:r>
    </w:p>
    <w:p w:rsidR="00E83746" w:rsidRDefault="00E83746" w:rsidP="00B55D9F">
      <w:pPr>
        <w:pStyle w:val="Heading2"/>
      </w:pPr>
      <w:r>
        <w:t>Length Scale</w:t>
      </w:r>
    </w:p>
    <w:p w:rsidR="00EA4D60" w:rsidRDefault="00CC6C1B" w:rsidP="00CC6C1B">
      <w:pPr>
        <w:pStyle w:val="ListParagraph"/>
        <w:numPr>
          <w:ilvl w:val="0"/>
          <w:numId w:val="3"/>
        </w:numPr>
      </w:pPr>
      <w:r>
        <w:t xml:space="preserve">Load </w:t>
      </w:r>
      <w:r w:rsidR="00A86000" w:rsidRPr="008A36F6">
        <w:rPr>
          <w:rStyle w:val="Code"/>
        </w:rPr>
        <w:t>Arduino Code\</w:t>
      </w:r>
      <w:r w:rsidR="00A86000" w:rsidRPr="00C74278">
        <w:rPr>
          <w:rStyle w:val="Code"/>
        </w:rPr>
        <w:t>ADNS_aout_wUSB_1sensor</w:t>
      </w:r>
      <w:r w:rsidR="00A86000" w:rsidRPr="008A36F6">
        <w:rPr>
          <w:rStyle w:val="Code"/>
        </w:rPr>
        <w:t>\</w:t>
      </w:r>
      <w:r w:rsidRPr="00C74278">
        <w:rPr>
          <w:rStyle w:val="Code"/>
        </w:rPr>
        <w:t>ADNS_aout_wUSB_1sensor.ino</w:t>
      </w:r>
      <w:r>
        <w:t xml:space="preserve"> in the Arduino IDE</w:t>
      </w:r>
      <w:r w:rsidR="00EA4D60">
        <w:t>.</w:t>
      </w:r>
    </w:p>
    <w:p w:rsidR="00EA4D60" w:rsidRDefault="00EA4D60" w:rsidP="00EA4D60">
      <w:pPr>
        <w:pStyle w:val="ListParagraph"/>
        <w:numPr>
          <w:ilvl w:val="0"/>
          <w:numId w:val="3"/>
        </w:numPr>
      </w:pPr>
      <w:r>
        <w:t xml:space="preserve">Edit the </w:t>
      </w:r>
      <w:proofErr w:type="spellStart"/>
      <w:r w:rsidRPr="00EA4D60">
        <w:rPr>
          <w:rStyle w:val="Code"/>
        </w:rPr>
        <w:t>default_sensor_pin</w:t>
      </w:r>
      <w:proofErr w:type="spellEnd"/>
      <w:r>
        <w:t xml:space="preserve"> value </w:t>
      </w:r>
      <w:r w:rsidR="00DD260B">
        <w:t xml:space="preserve">(line 12) </w:t>
      </w:r>
      <w:r>
        <w:t xml:space="preserve">to select the sensor of interest (e.g. 4 for the first sensor, 10 for the second sensor, if any). </w:t>
      </w:r>
    </w:p>
    <w:p w:rsidR="00A86000" w:rsidRDefault="00EA4D60" w:rsidP="00CC6C1B">
      <w:pPr>
        <w:pStyle w:val="ListParagraph"/>
        <w:numPr>
          <w:ilvl w:val="0"/>
          <w:numId w:val="3"/>
        </w:numPr>
      </w:pPr>
      <w:r>
        <w:t>U</w:t>
      </w:r>
      <w:r w:rsidR="00CC6C1B">
        <w:t xml:space="preserve">pload </w:t>
      </w:r>
      <w:r>
        <w:t xml:space="preserve">the Arduino code </w:t>
      </w:r>
      <w:r w:rsidR="00CC6C1B">
        <w:t>to the board.</w:t>
      </w:r>
    </w:p>
    <w:p w:rsidR="00CF6C56" w:rsidRDefault="00244150" w:rsidP="00CF6C56">
      <w:pPr>
        <w:pStyle w:val="ListParagraph"/>
        <w:numPr>
          <w:ilvl w:val="0"/>
          <w:numId w:val="3"/>
        </w:numPr>
      </w:pPr>
      <w:r>
        <w:rPr>
          <w:noProof/>
        </w:rPr>
        <w:lastRenderedPageBreak/>
        <w:drawing>
          <wp:anchor distT="0" distB="0" distL="114300" distR="114300" simplePos="0" relativeHeight="251658240" behindDoc="0" locked="0" layoutInCell="1" allowOverlap="1" wp14:anchorId="27FDBBC2" wp14:editId="4C18D3AC">
            <wp:simplePos x="0" y="0"/>
            <wp:positionH relativeFrom="margin">
              <wp:align>right</wp:align>
            </wp:positionH>
            <wp:positionV relativeFrom="paragraph">
              <wp:posOffset>190500</wp:posOffset>
            </wp:positionV>
            <wp:extent cx="3473450" cy="227110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3450" cy="2271102"/>
                    </a:xfrm>
                    <a:prstGeom prst="rect">
                      <a:avLst/>
                    </a:prstGeom>
                    <a:noFill/>
                    <a:ln>
                      <a:noFill/>
                    </a:ln>
                  </pic:spPr>
                </pic:pic>
              </a:graphicData>
            </a:graphic>
          </wp:anchor>
        </w:drawing>
      </w:r>
      <w:r w:rsidR="00CF6C56">
        <w:t>Mouse virtual reality rig:  Suspend a Styrofoam ball on an axle, or a cylindrical Styrofoam wheel, at the position it would be in relative to the optical sensor in a real experiment.</w:t>
      </w:r>
    </w:p>
    <w:p w:rsidR="00CF6C56" w:rsidRDefault="00CF6C56" w:rsidP="00CF6C56">
      <w:pPr>
        <w:pStyle w:val="ListParagraph"/>
        <w:numPr>
          <w:ilvl w:val="1"/>
          <w:numId w:val="6"/>
        </w:numPr>
      </w:pPr>
      <w:r>
        <w:t>For other rigs, you will have to come up with a way to generate a known amount of displacement of the surface to be measured.</w:t>
      </w:r>
    </w:p>
    <w:p w:rsidR="00CF6C56" w:rsidRDefault="00CF6C56" w:rsidP="006434F6">
      <w:pPr>
        <w:pStyle w:val="ListParagraph"/>
        <w:numPr>
          <w:ilvl w:val="0"/>
          <w:numId w:val="3"/>
        </w:numPr>
      </w:pPr>
      <w:r>
        <w:t xml:space="preserve">Mark a reference position </w:t>
      </w:r>
      <w:r w:rsidR="00244150">
        <w:t>on the ball, e.g. with a piece of black tape as shown in the mouse VR calibration photo to the right.</w:t>
      </w:r>
    </w:p>
    <w:p w:rsidR="00362729" w:rsidRDefault="00244150" w:rsidP="006434F6">
      <w:pPr>
        <w:pStyle w:val="ListParagraph"/>
        <w:numPr>
          <w:ilvl w:val="0"/>
          <w:numId w:val="3"/>
        </w:numPr>
      </w:pPr>
      <w:r w:rsidRPr="00244150">
        <w:t xml:space="preserve">Ensure that </w:t>
      </w:r>
      <w:r w:rsidR="00362729" w:rsidRPr="00EA4D60">
        <w:rPr>
          <w:rStyle w:val="Code"/>
        </w:rPr>
        <w:t>Matlab Code\Calibration\</w:t>
      </w:r>
      <w:proofErr w:type="spellStart"/>
      <w:r w:rsidR="00EA4D60" w:rsidRPr="00EA4D60">
        <w:rPr>
          <w:rStyle w:val="Code"/>
        </w:rPr>
        <w:t>calibrateBall.m</w:t>
      </w:r>
      <w:proofErr w:type="spellEnd"/>
      <w:r>
        <w:t xml:space="preserve"> is either in the current </w:t>
      </w:r>
      <w:r w:rsidR="005454AC">
        <w:t>folder</w:t>
      </w:r>
      <w:r>
        <w:t xml:space="preserve"> in the Matlab console, or otherwise in the Matlab path, before continuing the rest of this procedure.</w:t>
      </w:r>
    </w:p>
    <w:p w:rsidR="00244150" w:rsidRDefault="00244150" w:rsidP="00244150">
      <w:pPr>
        <w:pStyle w:val="ListParagraph"/>
        <w:numPr>
          <w:ilvl w:val="0"/>
          <w:numId w:val="3"/>
        </w:numPr>
      </w:pPr>
      <w:r>
        <w:t xml:space="preserve">While holding the ball in place, </w:t>
      </w:r>
      <w:r w:rsidR="00694903">
        <w:t xml:space="preserve">run the </w:t>
      </w:r>
      <w:proofErr w:type="spellStart"/>
      <w:r w:rsidR="00694903" w:rsidRPr="00694903">
        <w:rPr>
          <w:rStyle w:val="Code"/>
        </w:rPr>
        <w:t>calibrateBall</w:t>
      </w:r>
      <w:proofErr w:type="spellEnd"/>
      <w:r w:rsidR="00694903">
        <w:t xml:space="preserve"> script.</w:t>
      </w:r>
    </w:p>
    <w:p w:rsidR="00694903" w:rsidRDefault="00694903" w:rsidP="00694903">
      <w:pPr>
        <w:pStyle w:val="ListParagraph"/>
        <w:numPr>
          <w:ilvl w:val="0"/>
          <w:numId w:val="3"/>
        </w:numPr>
        <w:spacing w:line="276" w:lineRule="auto"/>
        <w:contextualSpacing/>
        <w:jc w:val="left"/>
      </w:pPr>
      <w:r>
        <w:t>Spin the ball 10 times (this can be done quickly), counting the number of times that the black tape returns to approximately its original location.</w:t>
      </w:r>
    </w:p>
    <w:p w:rsidR="00694903" w:rsidRDefault="00694903" w:rsidP="007F7EED">
      <w:pPr>
        <w:pStyle w:val="ListParagraph"/>
        <w:numPr>
          <w:ilvl w:val="1"/>
          <w:numId w:val="6"/>
        </w:numPr>
        <w:contextualSpacing/>
        <w:jc w:val="left"/>
      </w:pPr>
      <w:r>
        <w:t>If necessary, a small correction can be made to rotate the ball further until the tape is exactly at its original position. This should cancel out errors incurred in the previous step.</w:t>
      </w:r>
    </w:p>
    <w:p w:rsidR="00694903" w:rsidRDefault="00694903" w:rsidP="00694903">
      <w:pPr>
        <w:pStyle w:val="ListParagraph"/>
        <w:numPr>
          <w:ilvl w:val="0"/>
          <w:numId w:val="3"/>
        </w:numPr>
        <w:spacing w:line="276" w:lineRule="auto"/>
        <w:contextualSpacing/>
        <w:jc w:val="left"/>
      </w:pPr>
      <w:r>
        <w:t xml:space="preserve">Stop </w:t>
      </w:r>
      <w:proofErr w:type="spellStart"/>
      <w:r w:rsidRPr="00694903">
        <w:rPr>
          <w:rStyle w:val="Code"/>
        </w:rPr>
        <w:t>calibrateBall</w:t>
      </w:r>
      <w:proofErr w:type="spellEnd"/>
      <w:r>
        <w:t xml:space="preserve"> by pressing </w:t>
      </w:r>
      <w:proofErr w:type="spellStart"/>
      <w:r w:rsidRPr="00694903">
        <w:rPr>
          <w:rStyle w:val="Code"/>
        </w:rPr>
        <w:t>Ctrl+C</w:t>
      </w:r>
      <w:proofErr w:type="spellEnd"/>
      <w:r>
        <w:t>.</w:t>
      </w:r>
    </w:p>
    <w:p w:rsidR="00694903" w:rsidRDefault="00694903" w:rsidP="00694903">
      <w:pPr>
        <w:pStyle w:val="ListParagraph"/>
        <w:numPr>
          <w:ilvl w:val="0"/>
          <w:numId w:val="3"/>
        </w:numPr>
        <w:spacing w:line="276" w:lineRule="auto"/>
        <w:contextualSpacing/>
        <w:jc w:val="left"/>
      </w:pPr>
      <w:r>
        <w:t xml:space="preserve">Input </w:t>
      </w:r>
      <w:proofErr w:type="spellStart"/>
      <w:proofErr w:type="gramStart"/>
      <w:r w:rsidRPr="00694903">
        <w:rPr>
          <w:rStyle w:val="Code"/>
        </w:rPr>
        <w:t>fclose</w:t>
      </w:r>
      <w:proofErr w:type="spellEnd"/>
      <w:r w:rsidRPr="00694903">
        <w:rPr>
          <w:rStyle w:val="Code"/>
        </w:rPr>
        <w:t>(</w:t>
      </w:r>
      <w:proofErr w:type="spellStart"/>
      <w:proofErr w:type="gramEnd"/>
      <w:r w:rsidRPr="00694903">
        <w:rPr>
          <w:rStyle w:val="Code"/>
        </w:rPr>
        <w:t>instrfindall</w:t>
      </w:r>
      <w:proofErr w:type="spellEnd"/>
      <w:r w:rsidRPr="00694903">
        <w:rPr>
          <w:rStyle w:val="Code"/>
        </w:rPr>
        <w:t>)</w:t>
      </w:r>
      <w:r>
        <w:t xml:space="preserve"> at the Matlab command line to close Arduino communications.</w:t>
      </w:r>
    </w:p>
    <w:p w:rsidR="008763D2" w:rsidRDefault="00694903" w:rsidP="00694903">
      <w:pPr>
        <w:pStyle w:val="ListParagraph"/>
        <w:numPr>
          <w:ilvl w:val="0"/>
          <w:numId w:val="3"/>
        </w:numPr>
        <w:spacing w:line="276" w:lineRule="auto"/>
        <w:contextualSpacing/>
        <w:jc w:val="left"/>
      </w:pPr>
      <w:r>
        <w:t xml:space="preserve">Input </w:t>
      </w:r>
      <w:r w:rsidRPr="00694903">
        <w:rPr>
          <w:rStyle w:val="Code"/>
        </w:rPr>
        <w:t>[</w:t>
      </w:r>
      <w:proofErr w:type="spellStart"/>
      <w:r w:rsidRPr="00694903">
        <w:rPr>
          <w:rStyle w:val="Code"/>
        </w:rPr>
        <w:t>dx</w:t>
      </w:r>
      <w:proofErr w:type="gramStart"/>
      <w:r w:rsidRPr="00694903">
        <w:rPr>
          <w:rStyle w:val="Code"/>
        </w:rPr>
        <w:t>,dy</w:t>
      </w:r>
      <w:proofErr w:type="spellEnd"/>
      <w:proofErr w:type="gramEnd"/>
      <w:r w:rsidRPr="00694903">
        <w:rPr>
          <w:rStyle w:val="Code"/>
        </w:rPr>
        <w:t>]</w:t>
      </w:r>
      <w:r>
        <w:t xml:space="preserve"> at the Matlab command line to vie</w:t>
      </w:r>
      <w:r w:rsidR="007F7EED">
        <w:t>w the accumulated displacements</w:t>
      </w:r>
      <w:r>
        <w:t>. If</w:t>
      </w:r>
      <w:r w:rsidR="007F7EED">
        <w:t xml:space="preserve"> the optical sensor has been correctly aligned w.r.t. the axis of rotation of the ball, one of these displacements should be large (&gt; thousands) and the other one small (&lt; tens</w:t>
      </w:r>
      <w:r w:rsidR="008763D2">
        <w:t>).</w:t>
      </w:r>
    </w:p>
    <w:p w:rsidR="00694903" w:rsidRPr="008763D2" w:rsidRDefault="008763D2" w:rsidP="008763D2">
      <w:pPr>
        <w:ind w:left="360"/>
        <w:contextualSpacing/>
        <w:jc w:val="left"/>
        <w:rPr>
          <w:rStyle w:val="IntenseEmphasis"/>
        </w:rPr>
      </w:pPr>
      <w:r w:rsidRPr="008763D2">
        <w:rPr>
          <w:rStyle w:val="IntenseEmphasis"/>
        </w:rPr>
        <w:t xml:space="preserve">In the following the measured displacement along the axis of interest will be referred to as </w:t>
      </w:r>
      <w:proofErr w:type="spellStart"/>
      <w:r w:rsidRPr="008763D2">
        <w:rPr>
          <w:rStyle w:val="Code"/>
        </w:rPr>
        <w:t>nDots</w:t>
      </w:r>
      <w:proofErr w:type="spellEnd"/>
      <w:r w:rsidRPr="008763D2">
        <w:rPr>
          <w:rStyle w:val="IntenseEmphasis"/>
        </w:rPr>
        <w:t xml:space="preserve">, and the number of revolutions used </w:t>
      </w:r>
      <w:r>
        <w:rPr>
          <w:rStyle w:val="IntenseEmphasis"/>
        </w:rPr>
        <w:t>a</w:t>
      </w:r>
      <w:r w:rsidRPr="008763D2">
        <w:rPr>
          <w:rStyle w:val="IntenseEmphasis"/>
        </w:rPr>
        <w:t xml:space="preserve">s </w:t>
      </w:r>
      <w:proofErr w:type="spellStart"/>
      <w:r w:rsidRPr="008763D2">
        <w:rPr>
          <w:rStyle w:val="Code"/>
        </w:rPr>
        <w:t>nRev</w:t>
      </w:r>
      <w:proofErr w:type="spellEnd"/>
      <w:r w:rsidRPr="008763D2">
        <w:rPr>
          <w:rStyle w:val="IntenseEmphasis"/>
        </w:rPr>
        <w:t>.</w:t>
      </w:r>
    </w:p>
    <w:p w:rsidR="00244150" w:rsidRDefault="001B0B45" w:rsidP="006434F6">
      <w:pPr>
        <w:pStyle w:val="ListParagraph"/>
        <w:numPr>
          <w:ilvl w:val="0"/>
          <w:numId w:val="3"/>
        </w:numPr>
      </w:pPr>
      <w:r>
        <w:t xml:space="preserve">Repeat this </w:t>
      </w:r>
      <w:r w:rsidR="008763D2">
        <w:t xml:space="preserve">measurement </w:t>
      </w:r>
      <w:r>
        <w:t xml:space="preserve">until satisfied (with more rotations if necessary), then enter the obtained constants into </w:t>
      </w:r>
      <w:proofErr w:type="spellStart"/>
      <w:r w:rsidRPr="001B0B45">
        <w:rPr>
          <w:rStyle w:val="Code"/>
        </w:rPr>
        <w:t>RigParameters.m</w:t>
      </w:r>
      <w:proofErr w:type="spellEnd"/>
      <w:r>
        <w:t>:</w:t>
      </w:r>
    </w:p>
    <w:tbl>
      <w:tblPr>
        <w:tblStyle w:val="PlainTable5"/>
        <w:tblW w:w="8648" w:type="dxa"/>
        <w:tblInd w:w="720" w:type="dxa"/>
        <w:tblLook w:val="04A0" w:firstRow="1" w:lastRow="0" w:firstColumn="1" w:lastColumn="0" w:noHBand="0" w:noVBand="1"/>
      </w:tblPr>
      <w:tblGrid>
        <w:gridCol w:w="2377"/>
        <w:gridCol w:w="6271"/>
      </w:tblGrid>
      <w:tr w:rsidR="001B0B45" w:rsidTr="008763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7" w:type="dxa"/>
          </w:tcPr>
          <w:p w:rsidR="001B0B45" w:rsidRPr="00EF1365" w:rsidRDefault="001B0B45" w:rsidP="001B0B45">
            <w:pPr>
              <w:rPr>
                <w:rStyle w:val="Code"/>
              </w:rPr>
            </w:pPr>
            <w:proofErr w:type="spellStart"/>
            <w:r w:rsidRPr="00EF1365">
              <w:rPr>
                <w:rStyle w:val="Code"/>
              </w:rPr>
              <w:t>RigParameters</w:t>
            </w:r>
            <w:proofErr w:type="spellEnd"/>
          </w:p>
        </w:tc>
        <w:tc>
          <w:tcPr>
            <w:tcW w:w="6271" w:type="dxa"/>
          </w:tcPr>
          <w:p w:rsidR="001B0B45" w:rsidRDefault="001B0B45" w:rsidP="001B0B45">
            <w:pPr>
              <w:cnfStyle w:val="100000000000" w:firstRow="1" w:lastRow="0" w:firstColumn="0" w:lastColumn="0" w:oddVBand="0" w:evenVBand="0" w:oddHBand="0" w:evenHBand="0" w:firstRowFirstColumn="0" w:firstRowLastColumn="0" w:lastRowFirstColumn="0" w:lastRowLastColumn="0"/>
            </w:pPr>
            <w:r>
              <w:t>Description</w:t>
            </w:r>
          </w:p>
        </w:tc>
      </w:tr>
      <w:tr w:rsidR="001B0B45" w:rsidTr="00876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1B0B45" w:rsidRPr="00EF1365" w:rsidRDefault="00EF1365" w:rsidP="001B0B45">
            <w:pPr>
              <w:rPr>
                <w:rStyle w:val="Code"/>
              </w:rPr>
            </w:pPr>
            <w:r>
              <w:rPr>
                <w:rStyle w:val="Code"/>
              </w:rPr>
              <w:t>.</w:t>
            </w:r>
            <w:proofErr w:type="spellStart"/>
            <w:r w:rsidR="001B0B45" w:rsidRPr="00EF1365">
              <w:rPr>
                <w:rStyle w:val="Code"/>
              </w:rPr>
              <w:t>ballCircumference</w:t>
            </w:r>
            <w:proofErr w:type="spellEnd"/>
          </w:p>
        </w:tc>
        <w:tc>
          <w:tcPr>
            <w:tcW w:w="6271" w:type="dxa"/>
          </w:tcPr>
          <w:p w:rsidR="001B0B45" w:rsidRDefault="00EF1365" w:rsidP="00207805">
            <w:pPr>
              <w:cnfStyle w:val="000000100000" w:firstRow="0" w:lastRow="0" w:firstColumn="0" w:lastColumn="0" w:oddVBand="0" w:evenVBand="0" w:oddHBand="1" w:evenHBand="0" w:firstRowFirstColumn="0" w:firstRowLastColumn="0" w:lastRowFirstColumn="0" w:lastRowLastColumn="0"/>
            </w:pPr>
            <w:r>
              <w:t xml:space="preserve">Actual displacement (e.g. in cm) of the </w:t>
            </w:r>
            <w:r w:rsidR="00E523E0">
              <w:t>calibration surface per revolution. For an 8-inch diameter Styrofoam ball, this is its circumference, 63.8cm.</w:t>
            </w:r>
          </w:p>
        </w:tc>
      </w:tr>
      <w:tr w:rsidR="001B0B45" w:rsidTr="008763D2">
        <w:tc>
          <w:tcPr>
            <w:cnfStyle w:val="001000000000" w:firstRow="0" w:lastRow="0" w:firstColumn="1" w:lastColumn="0" w:oddVBand="0" w:evenVBand="0" w:oddHBand="0" w:evenHBand="0" w:firstRowFirstColumn="0" w:firstRowLastColumn="0" w:lastRowFirstColumn="0" w:lastRowLastColumn="0"/>
            <w:tcW w:w="2377" w:type="dxa"/>
          </w:tcPr>
          <w:p w:rsidR="001B0B45" w:rsidRPr="00EF1365" w:rsidRDefault="00E523E0" w:rsidP="001B0B45">
            <w:pPr>
              <w:rPr>
                <w:rStyle w:val="Code"/>
              </w:rPr>
            </w:pPr>
            <w:r>
              <w:rPr>
                <w:rStyle w:val="Code"/>
              </w:rPr>
              <w:t>.</w:t>
            </w:r>
            <w:proofErr w:type="spellStart"/>
            <w:r>
              <w:rPr>
                <w:rStyle w:val="Code"/>
              </w:rPr>
              <w:t>sensorDotsPerRev</w:t>
            </w:r>
            <w:proofErr w:type="spellEnd"/>
          </w:p>
        </w:tc>
        <w:tc>
          <w:tcPr>
            <w:tcW w:w="6271" w:type="dxa"/>
          </w:tcPr>
          <w:p w:rsidR="001B0B45" w:rsidRDefault="008763D2" w:rsidP="00E523E0">
            <w:pPr>
              <w:cnfStyle w:val="000000000000" w:firstRow="0" w:lastRow="0" w:firstColumn="0" w:lastColumn="0" w:oddVBand="0" w:evenVBand="0" w:oddHBand="0" w:evenHBand="0" w:firstRowFirstColumn="0" w:firstRowLastColumn="0" w:lastRowFirstColumn="0" w:lastRowLastColumn="0"/>
            </w:pPr>
            <w:r>
              <w:t xml:space="preserve">This should be set directly to </w:t>
            </w:r>
            <w:proofErr w:type="spellStart"/>
            <w:r w:rsidRPr="008763D2">
              <w:rPr>
                <w:rStyle w:val="Code"/>
              </w:rPr>
              <w:t>nDots</w:t>
            </w:r>
            <w:proofErr w:type="spellEnd"/>
            <w:r w:rsidRPr="008763D2">
              <w:rPr>
                <w:rStyle w:val="Code"/>
              </w:rPr>
              <w:t>/</w:t>
            </w:r>
            <w:proofErr w:type="spellStart"/>
            <w:r w:rsidRPr="008763D2">
              <w:rPr>
                <w:rStyle w:val="Code"/>
              </w:rPr>
              <w:t>nRev</w:t>
            </w:r>
            <w:proofErr w:type="spellEnd"/>
            <w:r>
              <w:t xml:space="preserve"> in the case of a single sensor. In the case of two sensors, use the code</w:t>
            </w:r>
          </w:p>
          <w:p w:rsidR="008763D2" w:rsidRDefault="008763D2" w:rsidP="008763D2">
            <w:pPr>
              <w:cnfStyle w:val="000000000000" w:firstRow="0" w:lastRow="0" w:firstColumn="0" w:lastColumn="0" w:oddVBand="0" w:evenVBand="0" w:oddHBand="0" w:evenHBand="0" w:firstRowFirstColumn="0" w:firstRowLastColumn="0" w:lastRowFirstColumn="0" w:lastRowLastColumn="0"/>
            </w:pPr>
            <w:r>
              <w:rPr>
                <w:rStyle w:val="Code"/>
              </w:rPr>
              <w:t xml:space="preserve">  </w:t>
            </w:r>
            <w:proofErr w:type="spellStart"/>
            <w:r>
              <w:rPr>
                <w:rStyle w:val="Code"/>
              </w:rPr>
              <w:t>sensorDotsPerRev</w:t>
            </w:r>
            <w:proofErr w:type="spellEnd"/>
            <w:r>
              <w:rPr>
                <w:rStyle w:val="Code"/>
              </w:rPr>
              <w:t xml:space="preserve"> </w:t>
            </w:r>
            <w:r w:rsidRPr="008763D2">
              <w:rPr>
                <w:rStyle w:val="Code"/>
              </w:rPr>
              <w:t>=</w:t>
            </w:r>
            <w:r>
              <w:rPr>
                <w:rStyle w:val="Code"/>
              </w:rPr>
              <w:t xml:space="preserve"> </w:t>
            </w:r>
            <w:proofErr w:type="spellStart"/>
            <w:r w:rsidRPr="008763D2">
              <w:rPr>
                <w:rStyle w:val="Code"/>
              </w:rPr>
              <w:t>RigParameters.sensorCalibration</w:t>
            </w:r>
            <w:proofErr w:type="spellEnd"/>
            <w:r w:rsidRPr="008763D2">
              <w:rPr>
                <w:rStyle w:val="Code"/>
              </w:rPr>
              <w:t>()</w:t>
            </w:r>
          </w:p>
          <w:p w:rsidR="008763D2" w:rsidRDefault="008763D2" w:rsidP="008763D2">
            <w:pPr>
              <w:cnfStyle w:val="000000000000" w:firstRow="0" w:lastRow="0" w:firstColumn="0" w:lastColumn="0" w:oddVBand="0" w:evenVBand="0" w:oddHBand="0" w:evenHBand="0" w:firstRowFirstColumn="0" w:firstRowLastColumn="0" w:lastRowFirstColumn="0" w:lastRowLastColumn="0"/>
            </w:pPr>
            <w:r>
              <w:t>and set the latter as described below.</w:t>
            </w:r>
          </w:p>
        </w:tc>
      </w:tr>
      <w:tr w:rsidR="001B0B45" w:rsidTr="00876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1B0B45" w:rsidRPr="00EF1365" w:rsidRDefault="00E523E0" w:rsidP="001B0B45">
            <w:pPr>
              <w:rPr>
                <w:rStyle w:val="Code"/>
              </w:rPr>
            </w:pPr>
            <w:r>
              <w:rPr>
                <w:rStyle w:val="Code"/>
              </w:rPr>
              <w:t>.</w:t>
            </w:r>
            <w:proofErr w:type="spellStart"/>
            <w:r>
              <w:rPr>
                <w:rStyle w:val="Code"/>
              </w:rPr>
              <w:t>sensorCalibration</w:t>
            </w:r>
            <w:proofErr w:type="spellEnd"/>
            <w:r>
              <w:rPr>
                <w:rStyle w:val="Code"/>
              </w:rPr>
              <w:t>()</w:t>
            </w:r>
          </w:p>
        </w:tc>
        <w:tc>
          <w:tcPr>
            <w:tcW w:w="6271" w:type="dxa"/>
          </w:tcPr>
          <w:p w:rsidR="001B0B45" w:rsidRDefault="008763D2" w:rsidP="001B0B45">
            <w:pPr>
              <w:cnfStyle w:val="000000100000" w:firstRow="0" w:lastRow="0" w:firstColumn="0" w:lastColumn="0" w:oddVBand="0" w:evenVBand="0" w:oddHBand="1" w:evenHBand="0" w:firstRowFirstColumn="0" w:firstRowLastColumn="0" w:lastRowFirstColumn="0" w:lastRowLastColumn="0"/>
            </w:pPr>
            <w:r>
              <w:t xml:space="preserve">This is only used for two sensors, which may have differing constants. In this case use the appropriate </w:t>
            </w:r>
            <w:proofErr w:type="spellStart"/>
            <w:r w:rsidR="001370F8" w:rsidRPr="008763D2">
              <w:rPr>
                <w:rStyle w:val="Code"/>
              </w:rPr>
              <w:t>MovementSensor</w:t>
            </w:r>
            <w:proofErr w:type="spellEnd"/>
            <w:r w:rsidR="001370F8">
              <w:t xml:space="preserve"> label for the sensor of interest to record </w:t>
            </w:r>
            <w:proofErr w:type="spellStart"/>
            <w:r w:rsidR="001370F8" w:rsidRPr="008763D2">
              <w:rPr>
                <w:rStyle w:val="Code"/>
              </w:rPr>
              <w:t>dotsPerRev</w:t>
            </w:r>
            <w:proofErr w:type="spellEnd"/>
            <w:r w:rsidR="001370F8">
              <w:t>, e.g.:</w:t>
            </w:r>
          </w:p>
          <w:p w:rsidR="008763D2" w:rsidRPr="001370F8" w:rsidRDefault="008763D2" w:rsidP="008763D2">
            <w:pPr>
              <w:cnfStyle w:val="000000100000" w:firstRow="0" w:lastRow="0" w:firstColumn="0" w:lastColumn="0" w:oddVBand="0" w:evenVBand="0" w:oddHBand="1" w:evenHBand="0" w:firstRowFirstColumn="0" w:firstRowLastColumn="0" w:lastRowFirstColumn="0" w:lastRowLastColumn="0"/>
              <w:rPr>
                <w:rFonts w:ascii="Courier New" w:hAnsi="Courier New"/>
                <w:b/>
                <w:sz w:val="18"/>
              </w:rPr>
            </w:pPr>
            <w:r w:rsidRPr="008763D2">
              <w:rPr>
                <w:rStyle w:val="Code"/>
              </w:rPr>
              <w:t xml:space="preserve">  </w:t>
            </w:r>
            <w:proofErr w:type="spellStart"/>
            <w:r w:rsidRPr="008763D2">
              <w:rPr>
                <w:rStyle w:val="Code"/>
              </w:rPr>
              <w:t>dotsPerRev</w:t>
            </w:r>
            <w:proofErr w:type="spellEnd"/>
            <w:r w:rsidRPr="008763D2">
              <w:rPr>
                <w:rStyle w:val="Code"/>
              </w:rPr>
              <w:t>(</w:t>
            </w:r>
            <w:proofErr w:type="spellStart"/>
            <w:r w:rsidRPr="008763D2">
              <w:rPr>
                <w:rStyle w:val="Code"/>
              </w:rPr>
              <w:t>MovementSensor.FrontVelocity</w:t>
            </w:r>
            <w:proofErr w:type="spellEnd"/>
            <w:r w:rsidRPr="008763D2">
              <w:rPr>
                <w:rStyle w:val="Code"/>
              </w:rPr>
              <w:t xml:space="preserve">) = </w:t>
            </w:r>
            <w:proofErr w:type="spellStart"/>
            <w:r w:rsidRPr="008763D2">
              <w:rPr>
                <w:rStyle w:val="Code"/>
              </w:rPr>
              <w:t>nDots</w:t>
            </w:r>
            <w:proofErr w:type="spellEnd"/>
            <w:r w:rsidRPr="008763D2">
              <w:rPr>
                <w:rStyle w:val="Code"/>
              </w:rPr>
              <w:t>/</w:t>
            </w:r>
            <w:proofErr w:type="spellStart"/>
            <w:r w:rsidRPr="008763D2">
              <w:rPr>
                <w:rStyle w:val="Code"/>
              </w:rPr>
              <w:t>nRev</w:t>
            </w:r>
            <w:proofErr w:type="spellEnd"/>
            <w:r w:rsidRPr="008763D2">
              <w:rPr>
                <w:rStyle w:val="Code"/>
              </w:rPr>
              <w:t>;</w:t>
            </w:r>
          </w:p>
        </w:tc>
      </w:tr>
    </w:tbl>
    <w:p w:rsidR="001B0B45" w:rsidRDefault="001B0B45" w:rsidP="001B0B45">
      <w:pPr>
        <w:ind w:left="360"/>
      </w:pPr>
    </w:p>
    <w:p w:rsidR="00B825FC" w:rsidRDefault="00B825FC" w:rsidP="00BE78A2">
      <w:pPr>
        <w:pStyle w:val="Heading2"/>
      </w:pPr>
      <w:r>
        <w:lastRenderedPageBreak/>
        <w:t>Analog Output Scaling</w:t>
      </w:r>
    </w:p>
    <w:p w:rsidR="008419CA" w:rsidRDefault="00B825FC" w:rsidP="00B825FC">
      <w:r>
        <w:t xml:space="preserve">The Arduino programs </w:t>
      </w:r>
      <w:r w:rsidRPr="00940D10">
        <w:rPr>
          <w:rStyle w:val="Code"/>
        </w:rPr>
        <w:t>ADNS_aout_wUSB_1sensor.ino</w:t>
      </w:r>
      <w:r>
        <w:t xml:space="preserve"> and </w:t>
      </w:r>
      <w:r w:rsidRPr="00940D10">
        <w:rPr>
          <w:rStyle w:val="Code"/>
        </w:rPr>
        <w:t>ADNS_aout_wUSB_2sensors.ino</w:t>
      </w:r>
      <w:r>
        <w:t xml:space="preserve"> </w:t>
      </w:r>
      <w:r w:rsidR="008419CA">
        <w:t xml:space="preserve">causes the microcontroller to continually update </w:t>
      </w:r>
      <w:r w:rsidR="00DF57CE">
        <w:t>the voltage of two analog output ports (BNC terminals on the enclosure)</w:t>
      </w:r>
      <w:r w:rsidR="008C5AA2">
        <w:t xml:space="preserve"> as follows</w:t>
      </w:r>
      <w:r w:rsidR="008419CA">
        <w:t>:</w:t>
      </w:r>
    </w:p>
    <w:tbl>
      <w:tblPr>
        <w:tblStyle w:val="PlainTable5"/>
        <w:tblW w:w="0" w:type="auto"/>
        <w:tblLook w:val="04A0" w:firstRow="1" w:lastRow="0" w:firstColumn="1" w:lastColumn="0" w:noHBand="0" w:noVBand="1"/>
      </w:tblPr>
      <w:tblGrid>
        <w:gridCol w:w="3145"/>
        <w:gridCol w:w="6205"/>
      </w:tblGrid>
      <w:tr w:rsidR="008419CA" w:rsidTr="008419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45" w:type="dxa"/>
          </w:tcPr>
          <w:p w:rsidR="008419CA" w:rsidRDefault="008419CA" w:rsidP="008419CA">
            <w:r>
              <w:t>Program</w:t>
            </w:r>
          </w:p>
        </w:tc>
        <w:tc>
          <w:tcPr>
            <w:tcW w:w="6205" w:type="dxa"/>
          </w:tcPr>
          <w:p w:rsidR="008419CA" w:rsidRDefault="008419CA" w:rsidP="00B825FC">
            <w:pPr>
              <w:cnfStyle w:val="100000000000" w:firstRow="1" w:lastRow="0" w:firstColumn="0" w:lastColumn="0" w:oddVBand="0" w:evenVBand="0" w:oddHBand="0" w:evenHBand="0" w:firstRowFirstColumn="0" w:firstRowLastColumn="0" w:lastRowFirstColumn="0" w:lastRowLastColumn="0"/>
            </w:pPr>
            <w:r>
              <w:t>Analog output</w:t>
            </w:r>
          </w:p>
        </w:tc>
      </w:tr>
      <w:tr w:rsidR="008419CA" w:rsidTr="00841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8419CA" w:rsidRPr="008419CA" w:rsidRDefault="008419CA" w:rsidP="008419CA">
            <w:pPr>
              <w:rPr>
                <w:rStyle w:val="Code"/>
                <w:i w:val="0"/>
              </w:rPr>
            </w:pPr>
            <w:r w:rsidRPr="008419CA">
              <w:rPr>
                <w:rStyle w:val="Code"/>
                <w:i w:val="0"/>
              </w:rPr>
              <w:t>ADNS_aout_wUSB_1sensor.ino</w:t>
            </w:r>
          </w:p>
        </w:tc>
        <w:tc>
          <w:tcPr>
            <w:tcW w:w="6205" w:type="dxa"/>
          </w:tcPr>
          <w:p w:rsidR="008419CA" w:rsidRDefault="008419CA" w:rsidP="008419CA">
            <w:pPr>
              <w:cnfStyle w:val="000000100000" w:firstRow="0" w:lastRow="0" w:firstColumn="0" w:lastColumn="0" w:oddVBand="0" w:evenVBand="0" w:oddHBand="1" w:evenHBand="0" w:firstRowFirstColumn="0" w:firstRowLastColumn="0" w:lastRowFirstColumn="0" w:lastRowLastColumn="0"/>
            </w:pPr>
            <w:r>
              <w:t xml:space="preserve">Accumulated </w:t>
            </w:r>
            <w:r w:rsidRPr="008419CA">
              <w:t>x and y displacement values</w:t>
            </w:r>
            <w:r>
              <w:t xml:space="preserve"> measured by the optical sensor in the last polling period.</w:t>
            </w:r>
          </w:p>
        </w:tc>
      </w:tr>
      <w:tr w:rsidR="008419CA" w:rsidTr="008419CA">
        <w:tc>
          <w:tcPr>
            <w:cnfStyle w:val="001000000000" w:firstRow="0" w:lastRow="0" w:firstColumn="1" w:lastColumn="0" w:oddVBand="0" w:evenVBand="0" w:oddHBand="0" w:evenHBand="0" w:firstRowFirstColumn="0" w:firstRowLastColumn="0" w:lastRowFirstColumn="0" w:lastRowLastColumn="0"/>
            <w:tcW w:w="3145" w:type="dxa"/>
          </w:tcPr>
          <w:p w:rsidR="008419CA" w:rsidRPr="008419CA" w:rsidRDefault="008419CA" w:rsidP="008419CA">
            <w:pPr>
              <w:rPr>
                <w:rStyle w:val="Code"/>
                <w:i w:val="0"/>
              </w:rPr>
            </w:pPr>
            <w:r w:rsidRPr="008419CA">
              <w:rPr>
                <w:rStyle w:val="Code"/>
                <w:i w:val="0"/>
              </w:rPr>
              <w:t>ADNS_aout_wUSB_2sensors.ino</w:t>
            </w:r>
          </w:p>
        </w:tc>
        <w:tc>
          <w:tcPr>
            <w:tcW w:w="6205" w:type="dxa"/>
          </w:tcPr>
          <w:p w:rsidR="008419CA" w:rsidRDefault="00621569" w:rsidP="0028077B">
            <w:pPr>
              <w:cnfStyle w:val="000000000000" w:firstRow="0" w:lastRow="0" w:firstColumn="0" w:lastColumn="0" w:oddVBand="0" w:evenVBand="0" w:oddHBand="0" w:evenHBand="0" w:firstRowFirstColumn="0" w:firstRowLastColumn="0" w:lastRowFirstColumn="0" w:lastRowLastColumn="0"/>
            </w:pPr>
            <w:r>
              <w:t xml:space="preserve">Like above, but for the second sensor by default. This behavior can be changed by commenting in/out lines 171-172 and/or 203-204, </w:t>
            </w:r>
            <w:r w:rsidR="0028077B">
              <w:t>which look like:</w:t>
            </w:r>
          </w:p>
          <w:p w:rsidR="0028077B" w:rsidRPr="0028077B" w:rsidRDefault="0028077B" w:rsidP="0028077B">
            <w:pPr>
              <w:jc w:val="center"/>
              <w:cnfStyle w:val="000000000000" w:firstRow="0" w:lastRow="0" w:firstColumn="0" w:lastColumn="0" w:oddVBand="0" w:evenVBand="0" w:oddHBand="0" w:evenHBand="0" w:firstRowFirstColumn="0" w:firstRowLastColumn="0" w:lastRowFirstColumn="0" w:lastRowLastColumn="0"/>
              <w:rPr>
                <w:rStyle w:val="Code"/>
              </w:rPr>
            </w:pPr>
            <w:r w:rsidRPr="0028077B">
              <w:rPr>
                <w:rStyle w:val="Code"/>
              </w:rPr>
              <w:t>analogWrite(DAC0, map(x_motion,-127,127,0,4095));</w:t>
            </w:r>
          </w:p>
          <w:p w:rsidR="0028077B" w:rsidRPr="0028077B" w:rsidRDefault="0028077B" w:rsidP="0028077B">
            <w:pPr>
              <w:jc w:val="center"/>
              <w:cnfStyle w:val="000000000000" w:firstRow="0" w:lastRow="0" w:firstColumn="0" w:lastColumn="0" w:oddVBand="0" w:evenVBand="0" w:oddHBand="0" w:evenHBand="0" w:firstRowFirstColumn="0" w:firstRowLastColumn="0" w:lastRowFirstColumn="0" w:lastRowLastColumn="0"/>
              <w:rPr>
                <w:rStyle w:val="Code"/>
              </w:rPr>
            </w:pPr>
            <w:r w:rsidRPr="0028077B">
              <w:rPr>
                <w:rStyle w:val="Code"/>
              </w:rPr>
              <w:t>analogWrite(DAC1, map(y_motion,-127,127,0,4095));</w:t>
            </w:r>
          </w:p>
          <w:p w:rsidR="0028077B" w:rsidRDefault="0028077B" w:rsidP="008C5AA2">
            <w:pPr>
              <w:cnfStyle w:val="000000000000" w:firstRow="0" w:lastRow="0" w:firstColumn="0" w:lastColumn="0" w:oddVBand="0" w:evenVBand="0" w:oddHBand="0" w:evenHBand="0" w:firstRowFirstColumn="0" w:firstRowLastColumn="0" w:lastRowFirstColumn="0" w:lastRowLastColumn="0"/>
            </w:pPr>
            <w:r>
              <w:t xml:space="preserve">The two analog channels are </w:t>
            </w:r>
            <w:r w:rsidRPr="0028077B">
              <w:rPr>
                <w:rStyle w:val="Code"/>
              </w:rPr>
              <w:t>DAC0</w:t>
            </w:r>
            <w:r>
              <w:t xml:space="preserve"> and </w:t>
            </w:r>
            <w:r w:rsidRPr="0028077B">
              <w:rPr>
                <w:rStyle w:val="Code"/>
              </w:rPr>
              <w:t>DAC1</w:t>
            </w:r>
            <w:r>
              <w:t xml:space="preserve"> respectively, and </w:t>
            </w:r>
            <w:r w:rsidR="008C5AA2">
              <w:t xml:space="preserve">the values that they can be updated with include </w:t>
            </w:r>
            <w:proofErr w:type="spellStart"/>
            <w:r w:rsidR="008C5AA2" w:rsidRPr="008C5AA2">
              <w:rPr>
                <w:rStyle w:val="Code"/>
              </w:rPr>
              <w:t>x_motion</w:t>
            </w:r>
            <w:proofErr w:type="spellEnd"/>
            <w:r w:rsidR="008C5AA2">
              <w:t>/</w:t>
            </w:r>
            <w:proofErr w:type="spellStart"/>
            <w:r w:rsidR="008C5AA2" w:rsidRPr="008C5AA2">
              <w:rPr>
                <w:rStyle w:val="Code"/>
              </w:rPr>
              <w:t>y_motion</w:t>
            </w:r>
            <w:proofErr w:type="spellEnd"/>
            <w:r w:rsidR="008C5AA2">
              <w:t xml:space="preserve"> which correspond to displacements for sensor #1, and </w:t>
            </w:r>
            <w:r w:rsidR="008C5AA2" w:rsidRPr="008C5AA2">
              <w:rPr>
                <w:rStyle w:val="Code"/>
              </w:rPr>
              <w:t>x_motion_2</w:t>
            </w:r>
            <w:r w:rsidR="008C5AA2">
              <w:t>/</w:t>
            </w:r>
            <w:r w:rsidR="008C5AA2" w:rsidRPr="008C5AA2">
              <w:rPr>
                <w:rStyle w:val="Code"/>
              </w:rPr>
              <w:t>y_motion_2</w:t>
            </w:r>
            <w:r w:rsidR="008C5AA2">
              <w:t xml:space="preserve"> which correspond to displacements for sensor #2.</w:t>
            </w:r>
          </w:p>
        </w:tc>
      </w:tr>
    </w:tbl>
    <w:p w:rsidR="00071DE2" w:rsidRDefault="009F0110" w:rsidP="00071DE2">
      <w:pPr>
        <w:spacing w:before="160"/>
      </w:pPr>
      <w:r>
        <w:t>For example when recording the above analog signals, it can be desirable to scale the voltage signal to convert it to physical units</w:t>
      </w:r>
      <w:r w:rsidR="005E5F63">
        <w:t>, e.g. the surface movement velocity</w:t>
      </w:r>
      <w:r>
        <w:t>. To do this one needs to know</w:t>
      </w:r>
      <w:r w:rsidR="00071DE2">
        <w:t>:</w:t>
      </w:r>
    </w:p>
    <w:p w:rsidR="00271F25" w:rsidRDefault="00071DE2" w:rsidP="005E5F63">
      <w:pPr>
        <w:pStyle w:val="ListParagraph"/>
        <w:numPr>
          <w:ilvl w:val="0"/>
          <w:numId w:val="11"/>
        </w:numPr>
        <w:spacing w:before="160"/>
      </w:pPr>
      <w:r>
        <w:t xml:space="preserve">The </w:t>
      </w:r>
      <w:r w:rsidR="00271F25">
        <w:t>analog output resolution.</w:t>
      </w:r>
    </w:p>
    <w:p w:rsidR="00071DE2" w:rsidRDefault="00071DE2" w:rsidP="00271F25">
      <w:pPr>
        <w:pStyle w:val="ListParagraph"/>
        <w:spacing w:before="160"/>
        <w:ind w:left="720"/>
      </w:pPr>
      <w:r>
        <w:t xml:space="preserve">By default this is set to 12 bits using the command </w:t>
      </w:r>
      <w:proofErr w:type="spellStart"/>
      <w:proofErr w:type="gramStart"/>
      <w:r w:rsidRPr="00071DE2">
        <w:rPr>
          <w:rStyle w:val="Code"/>
        </w:rPr>
        <w:t>analogWriteResolution</w:t>
      </w:r>
      <w:proofErr w:type="spellEnd"/>
      <w:r w:rsidRPr="00071DE2">
        <w:rPr>
          <w:rStyle w:val="Code"/>
        </w:rPr>
        <w:t>(</w:t>
      </w:r>
      <w:proofErr w:type="gramEnd"/>
      <w:r w:rsidRPr="00071DE2">
        <w:rPr>
          <w:rStyle w:val="Code"/>
        </w:rPr>
        <w:t>12)</w:t>
      </w:r>
      <w:r>
        <w:t xml:space="preserve"> in the </w:t>
      </w:r>
      <w:r w:rsidRPr="00071DE2">
        <w:rPr>
          <w:rStyle w:val="Code"/>
        </w:rPr>
        <w:t>setup()</w:t>
      </w:r>
      <w:r>
        <w:t xml:space="preserve"> function of the Arduino programs.</w:t>
      </w:r>
      <w:r w:rsidR="0027195D">
        <w:t xml:space="preserve"> This means that all further </w:t>
      </w:r>
      <w:proofErr w:type="gramStart"/>
      <w:r w:rsidR="0027195D" w:rsidRPr="0027195D">
        <w:rPr>
          <w:rStyle w:val="Code"/>
        </w:rPr>
        <w:t>analogWrite(</w:t>
      </w:r>
      <w:proofErr w:type="gramEnd"/>
      <w:r w:rsidR="0027195D" w:rsidRPr="0027195D">
        <w:rPr>
          <w:rStyle w:val="Code"/>
        </w:rPr>
        <w:t>)</w:t>
      </w:r>
      <w:r w:rsidR="0027195D">
        <w:t xml:space="preserve"> commands in the code use the </w:t>
      </w:r>
      <w:r w:rsidR="0027195D" w:rsidRPr="0027195D">
        <w:rPr>
          <w:rStyle w:val="Code"/>
        </w:rPr>
        <w:t>map()</w:t>
      </w:r>
      <w:r w:rsidR="0027195D">
        <w:t xml:space="preserve"> function to convert the quantity to be output to a range between 0 and 2</w:t>
      </w:r>
      <w:r w:rsidR="0027195D" w:rsidRPr="0027195D">
        <w:rPr>
          <w:vertAlign w:val="superscript"/>
        </w:rPr>
        <w:t>12</w:t>
      </w:r>
      <w:r w:rsidR="0027195D">
        <w:t xml:space="preserve">-1 = 4095. Setting a value of 0 (4095) via </w:t>
      </w:r>
      <w:proofErr w:type="gramStart"/>
      <w:r w:rsidR="0027195D">
        <w:t>analogWrite(</w:t>
      </w:r>
      <w:proofErr w:type="gramEnd"/>
      <w:r w:rsidR="0027195D">
        <w:t>) will cause the analog output to switch to the lowest (highest) possible output voltage.</w:t>
      </w:r>
      <w:r w:rsidR="009A4F08">
        <w:t xml:space="preserve"> If you want to change the output resolution, make sure to consistently change all the ranges of the </w:t>
      </w:r>
      <w:proofErr w:type="gramStart"/>
      <w:r w:rsidR="009A4F08" w:rsidRPr="009A4F08">
        <w:rPr>
          <w:rStyle w:val="Code"/>
        </w:rPr>
        <w:t>analogWrite(</w:t>
      </w:r>
      <w:proofErr w:type="gramEnd"/>
      <w:r w:rsidR="009A4F08" w:rsidRPr="009A4F08">
        <w:rPr>
          <w:rStyle w:val="Code"/>
        </w:rPr>
        <w:t>)</w:t>
      </w:r>
      <w:r w:rsidR="009A4F08">
        <w:t xml:space="preserve"> functions in the code.</w:t>
      </w:r>
    </w:p>
    <w:p w:rsidR="00DF57CE" w:rsidRDefault="00271F25" w:rsidP="005E5F63">
      <w:pPr>
        <w:pStyle w:val="ListParagraph"/>
        <w:numPr>
          <w:ilvl w:val="0"/>
          <w:numId w:val="11"/>
        </w:numPr>
        <w:spacing w:before="160"/>
      </w:pPr>
      <w:r>
        <w:t xml:space="preserve">The </w:t>
      </w:r>
      <w:r w:rsidR="009F0110">
        <w:t>minimum/maximum output voltage of the Arduino board.</w:t>
      </w:r>
    </w:p>
    <w:p w:rsidR="00271F25" w:rsidRDefault="00B828DA" w:rsidP="00271F25">
      <w:pPr>
        <w:pStyle w:val="ListParagraph"/>
        <w:spacing w:before="160"/>
        <w:ind w:left="720"/>
      </w:pPr>
      <w:r>
        <w:t xml:space="preserve">This range is measured to be [0.55V, 2.76V] for an Arduino Due board. </w:t>
      </w:r>
      <w:r w:rsidR="00564646">
        <w:t>To measure it for your Arduino</w:t>
      </w:r>
      <w:r w:rsidR="005454AC">
        <w:t>, and if you have a data acquisition device that can record a waveform</w:t>
      </w:r>
      <w:r w:rsidR="00564646">
        <w:t>:</w:t>
      </w:r>
    </w:p>
    <w:p w:rsidR="005454AC" w:rsidRDefault="005454AC" w:rsidP="005454AC">
      <w:pPr>
        <w:pStyle w:val="ListParagraph"/>
        <w:numPr>
          <w:ilvl w:val="0"/>
          <w:numId w:val="9"/>
        </w:numPr>
        <w:spacing w:before="160"/>
      </w:pPr>
      <w:r>
        <w:t xml:space="preserve">Uncomment </w:t>
      </w:r>
      <w:r>
        <w:t xml:space="preserve">the last 9 lines in the </w:t>
      </w:r>
      <w:proofErr w:type="gramStart"/>
      <w:r w:rsidRPr="005454AC">
        <w:rPr>
          <w:rStyle w:val="Code"/>
        </w:rPr>
        <w:t>setup(</w:t>
      </w:r>
      <w:proofErr w:type="gramEnd"/>
      <w:r w:rsidRPr="005454AC">
        <w:rPr>
          <w:rStyle w:val="Code"/>
        </w:rPr>
        <w:t>)</w:t>
      </w:r>
      <w:r>
        <w:t xml:space="preserve"> function in either </w:t>
      </w:r>
      <w:proofErr w:type="spellStart"/>
      <w:r w:rsidRPr="005454AC">
        <w:rPr>
          <w:rStyle w:val="Code"/>
        </w:rPr>
        <w:t>ADNS_aout_wUSB</w:t>
      </w:r>
      <w:proofErr w:type="spellEnd"/>
      <w:r w:rsidRPr="005454AC">
        <w:rPr>
          <w:rStyle w:val="Code"/>
        </w:rPr>
        <w:t>_*.</w:t>
      </w:r>
      <w:proofErr w:type="spellStart"/>
      <w:r w:rsidRPr="005454AC">
        <w:rPr>
          <w:rStyle w:val="Code"/>
        </w:rPr>
        <w:t>ino</w:t>
      </w:r>
      <w:proofErr w:type="spellEnd"/>
      <w:r>
        <w:t xml:space="preserve"> programs, i.e. the ones starting with </w:t>
      </w:r>
      <w:r w:rsidRPr="005454AC">
        <w:rPr>
          <w:rStyle w:val="Code"/>
        </w:rPr>
        <w:t>analogWrite(DAC0, 0)</w:t>
      </w:r>
      <w:r>
        <w:t>.</w:t>
      </w:r>
    </w:p>
    <w:p w:rsidR="00564646" w:rsidRDefault="00564646" w:rsidP="00564646">
      <w:pPr>
        <w:pStyle w:val="ListParagraph"/>
        <w:numPr>
          <w:ilvl w:val="0"/>
          <w:numId w:val="9"/>
        </w:numPr>
        <w:spacing w:before="160"/>
      </w:pPr>
      <w:r>
        <w:t xml:space="preserve">Connect </w:t>
      </w:r>
      <w:r w:rsidR="005454AC">
        <w:t xml:space="preserve">at least one </w:t>
      </w:r>
      <w:r>
        <w:t xml:space="preserve">analog output </w:t>
      </w:r>
      <w:r w:rsidR="005454AC">
        <w:t>port</w:t>
      </w:r>
      <w:r>
        <w:t xml:space="preserve"> </w:t>
      </w:r>
      <w:r w:rsidR="005454AC">
        <w:t xml:space="preserve">of the Arduino </w:t>
      </w:r>
      <w:r>
        <w:t xml:space="preserve">to </w:t>
      </w:r>
      <w:r w:rsidR="005454AC">
        <w:t>your data acquisition card and start acquiring its waveform.</w:t>
      </w:r>
    </w:p>
    <w:p w:rsidR="005454AC" w:rsidRDefault="005454AC" w:rsidP="00564646">
      <w:pPr>
        <w:pStyle w:val="ListParagraph"/>
        <w:numPr>
          <w:ilvl w:val="0"/>
          <w:numId w:val="9"/>
        </w:numPr>
        <w:spacing w:before="160"/>
      </w:pPr>
      <w:r>
        <w:t xml:space="preserve">Upload the Arduino program. </w:t>
      </w:r>
      <w:r w:rsidR="009E1599">
        <w:t xml:space="preserve">Immediately after the program has been uploaded, the </w:t>
      </w:r>
      <w:proofErr w:type="gramStart"/>
      <w:r w:rsidR="009E1599" w:rsidRPr="009E1599">
        <w:rPr>
          <w:rStyle w:val="Code"/>
        </w:rPr>
        <w:t>setup(</w:t>
      </w:r>
      <w:proofErr w:type="gramEnd"/>
      <w:r w:rsidR="009E1599" w:rsidRPr="009E1599">
        <w:rPr>
          <w:rStyle w:val="Code"/>
        </w:rPr>
        <w:t>)</w:t>
      </w:r>
      <w:r w:rsidR="00E52E8B">
        <w:t xml:space="preserve"> function will execute.</w:t>
      </w:r>
    </w:p>
    <w:p w:rsidR="00DE0380" w:rsidRDefault="00E52E8B" w:rsidP="00564646">
      <w:pPr>
        <w:pStyle w:val="ListParagraph"/>
        <w:numPr>
          <w:ilvl w:val="0"/>
          <w:numId w:val="9"/>
        </w:numPr>
        <w:spacing w:before="160"/>
      </w:pPr>
      <w:r>
        <w:t>You should see a fast reset blip in the analog output waveform followed by three rectangular steps lasting 2 seconds each, which correspond to the minimum (</w:t>
      </w:r>
      <w:r w:rsidRPr="00DE0380">
        <w:rPr>
          <w:rStyle w:val="Code"/>
        </w:rPr>
        <w:t>V</w:t>
      </w:r>
      <w:r w:rsidRPr="00DE0380">
        <w:rPr>
          <w:rStyle w:val="Code"/>
          <w:vertAlign w:val="subscript"/>
        </w:rPr>
        <w:t>-</w:t>
      </w:r>
      <w:r>
        <w:t>), middle (</w:t>
      </w:r>
      <w:r w:rsidRPr="00DE0380">
        <w:rPr>
          <w:rStyle w:val="Code"/>
        </w:rPr>
        <w:t>V</w:t>
      </w:r>
      <w:r w:rsidRPr="00DE0380">
        <w:rPr>
          <w:rStyle w:val="Code"/>
          <w:vertAlign w:val="subscript"/>
        </w:rPr>
        <w:t>0</w:t>
      </w:r>
      <w:r>
        <w:t>), and maximum (</w:t>
      </w:r>
      <w:r w:rsidRPr="00DE0380">
        <w:rPr>
          <w:rStyle w:val="Code"/>
        </w:rPr>
        <w:t>V</w:t>
      </w:r>
      <w:r w:rsidRPr="00DE0380">
        <w:rPr>
          <w:rStyle w:val="Code"/>
          <w:vertAlign w:val="subscript"/>
        </w:rPr>
        <w:t>+</w:t>
      </w:r>
      <w:r>
        <w:t xml:space="preserve">) </w:t>
      </w:r>
      <w:r>
        <w:t>output voltage</w:t>
      </w:r>
      <w:r>
        <w:t>s that the Arduino board is capable of.</w:t>
      </w:r>
    </w:p>
    <w:p w:rsidR="00E52E8B" w:rsidRDefault="00DE0380" w:rsidP="00564646">
      <w:pPr>
        <w:pStyle w:val="ListParagraph"/>
        <w:numPr>
          <w:ilvl w:val="0"/>
          <w:numId w:val="9"/>
        </w:numPr>
        <w:spacing w:before="160"/>
      </w:pPr>
      <w:r>
        <w:t xml:space="preserve">Stop data acquisition and record the values of </w:t>
      </w:r>
      <w:r w:rsidRPr="00DE0380">
        <w:rPr>
          <w:rStyle w:val="Code"/>
        </w:rPr>
        <w:t>V</w:t>
      </w:r>
      <w:r w:rsidRPr="00DE0380">
        <w:rPr>
          <w:rStyle w:val="Code"/>
          <w:vertAlign w:val="subscript"/>
        </w:rPr>
        <w:t>0</w:t>
      </w:r>
      <w:r>
        <w:t xml:space="preserve"> and </w:t>
      </w:r>
      <w:r w:rsidRPr="00DE0380">
        <w:rPr>
          <w:rStyle w:val="Code"/>
        </w:rPr>
        <w:t>V</w:t>
      </w:r>
      <w:r w:rsidRPr="00DE0380">
        <w:rPr>
          <w:rStyle w:val="Code"/>
          <w:vertAlign w:val="subscript"/>
        </w:rPr>
        <w:t>+</w:t>
      </w:r>
      <w:r>
        <w:t xml:space="preserve">. You can use </w:t>
      </w:r>
      <w:r w:rsidRPr="00DE0380">
        <w:rPr>
          <w:rStyle w:val="Code"/>
        </w:rPr>
        <w:t>V</w:t>
      </w:r>
      <w:r w:rsidRPr="00DE0380">
        <w:rPr>
          <w:rStyle w:val="Code"/>
          <w:vertAlign w:val="subscript"/>
        </w:rPr>
        <w:t>-</w:t>
      </w:r>
      <w:r>
        <w:t xml:space="preserve"> to verify that the scaling is linear, as it should be:  </w:t>
      </w:r>
      <w:r w:rsidRPr="00DE0380">
        <w:rPr>
          <w:rStyle w:val="Code"/>
        </w:rPr>
        <w:t>V</w:t>
      </w:r>
      <w:r w:rsidRPr="00DE0380">
        <w:rPr>
          <w:rStyle w:val="Code"/>
          <w:vertAlign w:val="subscript"/>
        </w:rPr>
        <w:t>0</w:t>
      </w:r>
      <w:r w:rsidRPr="00DE0380">
        <w:rPr>
          <w:rStyle w:val="Code"/>
        </w:rPr>
        <w:t xml:space="preserve"> = (V</w:t>
      </w:r>
      <w:r w:rsidRPr="00DE0380">
        <w:rPr>
          <w:rStyle w:val="Code"/>
          <w:vertAlign w:val="subscript"/>
        </w:rPr>
        <w:t>-</w:t>
      </w:r>
      <w:r w:rsidRPr="00DE0380">
        <w:rPr>
          <w:rStyle w:val="Code"/>
        </w:rPr>
        <w:t xml:space="preserve"> + V</w:t>
      </w:r>
      <w:r w:rsidRPr="00DE0380">
        <w:rPr>
          <w:rStyle w:val="Code"/>
          <w:vertAlign w:val="subscript"/>
        </w:rPr>
        <w:t>+</w:t>
      </w:r>
      <w:r w:rsidRPr="00DE0380">
        <w:rPr>
          <w:rStyle w:val="Code"/>
        </w:rPr>
        <w:t>)/2</w:t>
      </w:r>
      <w:r>
        <w:t>.</w:t>
      </w:r>
    </w:p>
    <w:p w:rsidR="00940D10" w:rsidRDefault="00940D10" w:rsidP="00564646">
      <w:pPr>
        <w:pStyle w:val="ListParagraph"/>
        <w:numPr>
          <w:ilvl w:val="0"/>
          <w:numId w:val="9"/>
        </w:numPr>
        <w:spacing w:before="160"/>
      </w:pPr>
      <w:r>
        <w:lastRenderedPageBreak/>
        <w:t xml:space="preserve">Remember to comment out the 9 lines in the </w:t>
      </w:r>
      <w:proofErr w:type="gramStart"/>
      <w:r w:rsidRPr="00940D10">
        <w:rPr>
          <w:rStyle w:val="Code"/>
        </w:rPr>
        <w:t>setup(</w:t>
      </w:r>
      <w:proofErr w:type="gramEnd"/>
      <w:r w:rsidRPr="00940D10">
        <w:rPr>
          <w:rStyle w:val="Code"/>
        </w:rPr>
        <w:t>)</w:t>
      </w:r>
      <w:r>
        <w:t xml:space="preserve"> function and re-upload the original code to the Arduino. Otherwise the delay and output from </w:t>
      </w:r>
      <w:proofErr w:type="gramStart"/>
      <w:r w:rsidRPr="00940D10">
        <w:rPr>
          <w:rStyle w:val="Code"/>
        </w:rPr>
        <w:t>setup(</w:t>
      </w:r>
      <w:proofErr w:type="gramEnd"/>
      <w:r w:rsidRPr="00940D10">
        <w:rPr>
          <w:rStyle w:val="Code"/>
        </w:rPr>
        <w:t>)</w:t>
      </w:r>
      <w:r>
        <w:t xml:space="preserve"> can cause undesirable effects </w:t>
      </w:r>
      <w:r w:rsidR="00741B86">
        <w:t xml:space="preserve">at the start of </w:t>
      </w:r>
      <w:r>
        <w:t>your experiment.</w:t>
      </w:r>
    </w:p>
    <w:p w:rsidR="009E1599" w:rsidRDefault="009E1599" w:rsidP="009E1599">
      <w:pPr>
        <w:spacing w:before="160" w:after="0"/>
        <w:ind w:left="720"/>
      </w:pPr>
      <w:r>
        <w:t xml:space="preserve">If you only have a non-recording oscilloscope (with two channels), you can still obtain this information by using only the following </w:t>
      </w:r>
      <w:proofErr w:type="gramStart"/>
      <w:r w:rsidRPr="009E1599">
        <w:rPr>
          <w:rStyle w:val="Code"/>
        </w:rPr>
        <w:t>analogWrite(</w:t>
      </w:r>
      <w:proofErr w:type="gramEnd"/>
      <w:r w:rsidRPr="009E1599">
        <w:rPr>
          <w:rStyle w:val="Code"/>
        </w:rPr>
        <w:t>)</w:t>
      </w:r>
      <w:r>
        <w:t xml:space="preserve"> commands in the setup() function:</w:t>
      </w:r>
    </w:p>
    <w:p w:rsidR="009E1599" w:rsidRPr="009E1599" w:rsidRDefault="009E1599" w:rsidP="009E1599">
      <w:pPr>
        <w:spacing w:after="0"/>
        <w:ind w:left="1440"/>
        <w:rPr>
          <w:rStyle w:val="Code"/>
        </w:rPr>
      </w:pPr>
      <w:proofErr w:type="gramStart"/>
      <w:r w:rsidRPr="009E1599">
        <w:rPr>
          <w:rStyle w:val="Code"/>
        </w:rPr>
        <w:t>analogWrite(</w:t>
      </w:r>
      <w:proofErr w:type="gramEnd"/>
      <w:r w:rsidRPr="009E1599">
        <w:rPr>
          <w:rStyle w:val="Code"/>
        </w:rPr>
        <w:t>DAC0, 0);</w:t>
      </w:r>
    </w:p>
    <w:p w:rsidR="009E1599" w:rsidRPr="009E1599" w:rsidRDefault="009E1599" w:rsidP="009E1599">
      <w:pPr>
        <w:spacing w:after="0"/>
        <w:ind w:left="1440"/>
        <w:rPr>
          <w:rStyle w:val="Code"/>
        </w:rPr>
      </w:pPr>
      <w:proofErr w:type="gramStart"/>
      <w:r w:rsidRPr="009E1599">
        <w:rPr>
          <w:rStyle w:val="Code"/>
        </w:rPr>
        <w:t>analogWrite(</w:t>
      </w:r>
      <w:proofErr w:type="gramEnd"/>
      <w:r w:rsidR="0051707A">
        <w:rPr>
          <w:rStyle w:val="Code"/>
        </w:rPr>
        <w:t>DAC1</w:t>
      </w:r>
      <w:r w:rsidRPr="009E1599">
        <w:rPr>
          <w:rStyle w:val="Code"/>
        </w:rPr>
        <w:t>, 4095);</w:t>
      </w:r>
    </w:p>
    <w:p w:rsidR="00DE0380" w:rsidRDefault="009E1599" w:rsidP="00DE0380">
      <w:pPr>
        <w:ind w:left="720"/>
      </w:pPr>
      <w:proofErr w:type="gramStart"/>
      <w:r>
        <w:t>and</w:t>
      </w:r>
      <w:proofErr w:type="gramEnd"/>
      <w:r>
        <w:t xml:space="preserve"> removing the code in the </w:t>
      </w:r>
      <w:r w:rsidRPr="009E1599">
        <w:rPr>
          <w:rStyle w:val="Code"/>
        </w:rPr>
        <w:t>loop()</w:t>
      </w:r>
      <w:r>
        <w:t xml:space="preserve"> function.  This will cause the Arduino to output a constant voltage </w:t>
      </w:r>
      <w:r w:rsidR="0051707A">
        <w:t>so as to be easy to read.</w:t>
      </w:r>
    </w:p>
    <w:p w:rsidR="00DE0380" w:rsidRDefault="005E5F63" w:rsidP="00462BCB">
      <w:pPr>
        <w:pStyle w:val="ListParagraph"/>
        <w:numPr>
          <w:ilvl w:val="0"/>
          <w:numId w:val="11"/>
        </w:numPr>
        <w:spacing w:after="0"/>
      </w:pPr>
      <w:r>
        <w:t>The physical distance per sensor readout unit (dots), as measured in the length scale calibration section above.</w:t>
      </w:r>
      <w:r w:rsidR="00462BCB">
        <w:t xml:space="preserve"> For example if a value of </w:t>
      </w:r>
      <w:proofErr w:type="spellStart"/>
      <w:r w:rsidR="00462BCB" w:rsidRPr="00462BCB">
        <w:rPr>
          <w:rStyle w:val="Code"/>
        </w:rPr>
        <w:t>nDots</w:t>
      </w:r>
      <w:proofErr w:type="spellEnd"/>
      <w:r w:rsidR="00462BCB">
        <w:t xml:space="preserve"> was recorded by the sensor by spinning a ball </w:t>
      </w:r>
      <w:proofErr w:type="spellStart"/>
      <w:r w:rsidR="00462BCB" w:rsidRPr="00462BCB">
        <w:rPr>
          <w:rStyle w:val="Code"/>
        </w:rPr>
        <w:t>nRev</w:t>
      </w:r>
      <w:proofErr w:type="spellEnd"/>
      <w:r w:rsidR="00462BCB">
        <w:t xml:space="preserve"> times, and the ball has circumference </w:t>
      </w:r>
      <w:r w:rsidR="00462BCB" w:rsidRPr="00462BCB">
        <w:rPr>
          <w:rStyle w:val="Code"/>
        </w:rPr>
        <w:t>L</w:t>
      </w:r>
      <w:r w:rsidR="00462BCB">
        <w:t>, then the distance per dot is</w:t>
      </w:r>
    </w:p>
    <w:p w:rsidR="00462BCB" w:rsidRPr="00462BCB" w:rsidRDefault="00462BCB" w:rsidP="00462BCB">
      <w:pPr>
        <w:pStyle w:val="ListParagraph"/>
        <w:spacing w:after="0"/>
        <w:ind w:left="1440"/>
        <w:rPr>
          <w:rStyle w:val="Code"/>
        </w:rPr>
      </w:pPr>
      <w:proofErr w:type="spellStart"/>
      <w:proofErr w:type="gramStart"/>
      <w:r w:rsidRPr="00462BCB">
        <w:rPr>
          <w:rStyle w:val="Code"/>
        </w:rPr>
        <w:t>d</w:t>
      </w:r>
      <w:r>
        <w:rPr>
          <w:rStyle w:val="Code"/>
        </w:rPr>
        <w:t>istance</w:t>
      </w:r>
      <w:r w:rsidRPr="00462BCB">
        <w:rPr>
          <w:rStyle w:val="Code"/>
        </w:rPr>
        <w:t>PerDot</w:t>
      </w:r>
      <w:proofErr w:type="spellEnd"/>
      <w:proofErr w:type="gramEnd"/>
      <w:r w:rsidRPr="00462BCB">
        <w:rPr>
          <w:rStyle w:val="Code"/>
        </w:rPr>
        <w:t xml:space="preserve"> = L / (</w:t>
      </w:r>
      <w:proofErr w:type="spellStart"/>
      <w:r w:rsidRPr="00462BCB">
        <w:rPr>
          <w:rStyle w:val="Code"/>
        </w:rPr>
        <w:t>nDots</w:t>
      </w:r>
      <w:proofErr w:type="spellEnd"/>
      <w:r w:rsidRPr="00462BCB">
        <w:rPr>
          <w:rStyle w:val="Code"/>
        </w:rPr>
        <w:t>/</w:t>
      </w:r>
      <w:proofErr w:type="spellStart"/>
      <w:r w:rsidRPr="00462BCB">
        <w:rPr>
          <w:rStyle w:val="Code"/>
        </w:rPr>
        <w:t>nRev</w:t>
      </w:r>
      <w:proofErr w:type="spellEnd"/>
      <w:r w:rsidRPr="00462BCB">
        <w:rPr>
          <w:rStyle w:val="Code"/>
        </w:rPr>
        <w:t>)</w:t>
      </w:r>
    </w:p>
    <w:p w:rsidR="00462BCB" w:rsidRDefault="00462BCB" w:rsidP="00462BCB">
      <w:pPr>
        <w:pStyle w:val="ListParagraph"/>
        <w:ind w:left="720"/>
      </w:pPr>
      <w:r>
        <w:t xml:space="preserve">For angular measurements, one can use </w:t>
      </w:r>
      <w:r w:rsidRPr="00462BCB">
        <w:rPr>
          <w:rStyle w:val="Code"/>
        </w:rPr>
        <w:t>L = 2π</w:t>
      </w:r>
      <w:r>
        <w:t>.</w:t>
      </w:r>
    </w:p>
    <w:p w:rsidR="00672EBB" w:rsidRDefault="005E5F63" w:rsidP="0093380E">
      <w:pPr>
        <w:pStyle w:val="ListParagraph"/>
        <w:numPr>
          <w:ilvl w:val="0"/>
          <w:numId w:val="11"/>
        </w:numPr>
        <w:spacing w:after="0"/>
      </w:pPr>
      <w:r>
        <w:t xml:space="preserve">The </w:t>
      </w:r>
      <w:r w:rsidR="00940D10">
        <w:t xml:space="preserve">sensor polling interval, </w:t>
      </w:r>
      <w:proofErr w:type="spellStart"/>
      <w:r w:rsidR="00940D10" w:rsidRPr="00940D10">
        <w:rPr>
          <w:rStyle w:val="Code"/>
        </w:rPr>
        <w:t>poll_interval</w:t>
      </w:r>
      <w:proofErr w:type="spellEnd"/>
      <w:r w:rsidR="00940D10">
        <w:t xml:space="preserve"> as </w:t>
      </w:r>
      <w:r w:rsidR="00A97764">
        <w:t>set</w:t>
      </w:r>
      <w:r w:rsidR="00940D10">
        <w:t xml:space="preserve"> in the Arduino code. This is 10ms by default.</w:t>
      </w:r>
      <w:r w:rsidR="0093380E">
        <w:t xml:space="preserve"> When the sensor readout is to be interpreted as a velocity,</w:t>
      </w:r>
      <w:r w:rsidR="00602A93">
        <w:t xml:space="preserve"> the scaling is:</w:t>
      </w:r>
    </w:p>
    <w:p w:rsidR="0093380E" w:rsidRPr="0093380E" w:rsidRDefault="0093380E" w:rsidP="0093380E">
      <w:pPr>
        <w:spacing w:after="0"/>
        <w:ind w:left="1440"/>
        <w:rPr>
          <w:rFonts w:ascii="Courier New" w:hAnsi="Courier New"/>
          <w:b/>
          <w:sz w:val="18"/>
        </w:rPr>
      </w:pPr>
      <w:proofErr w:type="spellStart"/>
      <w:proofErr w:type="gramStart"/>
      <w:r>
        <w:rPr>
          <w:rStyle w:val="Code"/>
        </w:rPr>
        <w:t>v</w:t>
      </w:r>
      <w:r w:rsidRPr="00462BCB">
        <w:rPr>
          <w:rStyle w:val="Code"/>
        </w:rPr>
        <w:t>PerDot</w:t>
      </w:r>
      <w:proofErr w:type="spellEnd"/>
      <w:proofErr w:type="gramEnd"/>
      <w:r w:rsidRPr="00462BCB">
        <w:rPr>
          <w:rStyle w:val="Code"/>
        </w:rPr>
        <w:t xml:space="preserve"> =</w:t>
      </w:r>
      <w:r>
        <w:rPr>
          <w:rStyle w:val="Code"/>
        </w:rPr>
        <w:t xml:space="preserve"> </w:t>
      </w:r>
      <w:proofErr w:type="spellStart"/>
      <w:r>
        <w:rPr>
          <w:rStyle w:val="Code"/>
        </w:rPr>
        <w:t>distancePerDot</w:t>
      </w:r>
      <w:proofErr w:type="spellEnd"/>
      <w:r>
        <w:rPr>
          <w:rStyle w:val="Code"/>
        </w:rPr>
        <w:t>/</w:t>
      </w:r>
      <w:proofErr w:type="spellStart"/>
      <w:r>
        <w:rPr>
          <w:rStyle w:val="Code"/>
        </w:rPr>
        <w:t>poll_interval</w:t>
      </w:r>
      <w:proofErr w:type="spellEnd"/>
      <w:r>
        <w:rPr>
          <w:rStyle w:val="Code"/>
        </w:rPr>
        <w:t xml:space="preserve"> = L/</w:t>
      </w:r>
      <w:r w:rsidRPr="00462BCB">
        <w:rPr>
          <w:rStyle w:val="Code"/>
        </w:rPr>
        <w:t>(</w:t>
      </w:r>
      <w:proofErr w:type="spellStart"/>
      <w:r w:rsidRPr="00462BCB">
        <w:rPr>
          <w:rStyle w:val="Code"/>
        </w:rPr>
        <w:t>nDots</w:t>
      </w:r>
      <w:proofErr w:type="spellEnd"/>
      <w:r w:rsidRPr="00462BCB">
        <w:rPr>
          <w:rStyle w:val="Code"/>
        </w:rPr>
        <w:t>/</w:t>
      </w:r>
      <w:proofErr w:type="spellStart"/>
      <w:r w:rsidRPr="00462BCB">
        <w:rPr>
          <w:rStyle w:val="Code"/>
        </w:rPr>
        <w:t>nRev</w:t>
      </w:r>
      <w:proofErr w:type="spellEnd"/>
      <w:r w:rsidRPr="00462BCB">
        <w:rPr>
          <w:rStyle w:val="Code"/>
        </w:rPr>
        <w:t>)</w:t>
      </w:r>
      <w:r>
        <w:rPr>
          <w:rStyle w:val="Code"/>
        </w:rPr>
        <w:t>/</w:t>
      </w:r>
      <w:proofErr w:type="spellStart"/>
      <w:r>
        <w:rPr>
          <w:rStyle w:val="Code"/>
        </w:rPr>
        <w:t>poll_interval</w:t>
      </w:r>
      <w:proofErr w:type="spellEnd"/>
    </w:p>
    <w:p w:rsidR="00672EBB" w:rsidRDefault="00672EBB" w:rsidP="0093380E">
      <w:pPr>
        <w:pStyle w:val="ListParagraph"/>
        <w:numPr>
          <w:ilvl w:val="0"/>
          <w:numId w:val="11"/>
        </w:numPr>
        <w:spacing w:before="160"/>
      </w:pPr>
      <w:r>
        <w:t>The readout range of the ADNS-</w:t>
      </w:r>
      <w:r>
        <w:t>3080 sensor</w:t>
      </w:r>
      <w:r>
        <w:t>, which is a signed 8-bit integer, i.e. -127 for the largest possible “backwards” displacement and +127 for the largest possible “forward” displacement.</w:t>
      </w:r>
    </w:p>
    <w:p w:rsidR="00940D10" w:rsidRDefault="00741B86" w:rsidP="00940D10">
      <w:r>
        <w:t xml:space="preserve">The following </w:t>
      </w:r>
      <w:r w:rsidR="00701021">
        <w:t xml:space="preserve">calculation works out the appropriate analog voltage conversion factors for the </w:t>
      </w:r>
      <w:proofErr w:type="spellStart"/>
      <w:r w:rsidR="00701021">
        <w:t>Clampex</w:t>
      </w:r>
      <w:proofErr w:type="spellEnd"/>
      <w:r w:rsidR="00701021">
        <w:t xml:space="preserve"> d</w:t>
      </w:r>
      <w:r>
        <w:t>ata acquisition s</w:t>
      </w:r>
      <w:r w:rsidR="00701021">
        <w:t>oftware:</w:t>
      </w:r>
    </w:p>
    <w:p w:rsidR="00701021" w:rsidRDefault="00701021" w:rsidP="00D941E0">
      <w:pPr>
        <w:pStyle w:val="ListParagraph"/>
        <w:numPr>
          <w:ilvl w:val="0"/>
          <w:numId w:val="6"/>
        </w:numPr>
        <w:spacing w:after="0"/>
      </w:pPr>
      <w:r w:rsidRPr="00701021">
        <w:t xml:space="preserve">Using the menu item </w:t>
      </w:r>
      <w:r>
        <w:rPr>
          <w:rStyle w:val="Code"/>
        </w:rPr>
        <w:t xml:space="preserve">Configure </w:t>
      </w:r>
      <w:r w:rsidRPr="00701021">
        <w:rPr>
          <w:rStyle w:val="Code"/>
        </w:rPr>
        <w:sym w:font="Wingdings" w:char="F0E0"/>
      </w:r>
      <w:r>
        <w:rPr>
          <w:rStyle w:val="Code"/>
        </w:rPr>
        <w:t xml:space="preserve"> </w:t>
      </w:r>
      <w:r w:rsidRPr="00701021">
        <w:rPr>
          <w:rStyle w:val="Code"/>
        </w:rPr>
        <w:t>Lab Bench</w:t>
      </w:r>
      <w:r w:rsidRPr="00701021">
        <w:t>, a scale factor and offset</w:t>
      </w:r>
      <w:r>
        <w:t xml:space="preserve"> can be set per channel, such that </w:t>
      </w:r>
      <w:proofErr w:type="spellStart"/>
      <w:r>
        <w:t>Clampex</w:t>
      </w:r>
      <w:proofErr w:type="spellEnd"/>
      <w:r>
        <w:t xml:space="preserve"> </w:t>
      </w:r>
      <w:r w:rsidR="00D941E0">
        <w:t xml:space="preserve">will apply a linear transformation to </w:t>
      </w:r>
      <w:r w:rsidR="00FD77A1">
        <w:t xml:space="preserve">its </w:t>
      </w:r>
      <w:r w:rsidR="00D941E0">
        <w:t>recorded</w:t>
      </w:r>
      <w:r w:rsidR="00FD77A1">
        <w:t xml:space="preserve"> (input)</w:t>
      </w:r>
      <w:r w:rsidR="00D941E0">
        <w:t xml:space="preserve"> voltage and display</w:t>
      </w:r>
      <w:r w:rsidR="00D6297D">
        <w:t>:</w:t>
      </w:r>
    </w:p>
    <w:p w:rsidR="00D941E0" w:rsidRPr="00D941E0" w:rsidRDefault="0093380E" w:rsidP="00D941E0">
      <w:pPr>
        <w:pStyle w:val="ListParagraph"/>
        <w:ind w:left="1440"/>
        <w:rPr>
          <w:rStyle w:val="Code"/>
        </w:rPr>
      </w:pPr>
      <w:proofErr w:type="spellStart"/>
      <w:proofErr w:type="gramStart"/>
      <w:r>
        <w:rPr>
          <w:rStyle w:val="Code"/>
        </w:rPr>
        <w:t>channelValue</w:t>
      </w:r>
      <w:proofErr w:type="spellEnd"/>
      <w:proofErr w:type="gramEnd"/>
      <w:r>
        <w:rPr>
          <w:rStyle w:val="Code"/>
        </w:rPr>
        <w:t xml:space="preserve"> = </w:t>
      </w:r>
      <w:r w:rsidR="00D941E0" w:rsidRPr="00D941E0">
        <w:rPr>
          <w:rStyle w:val="Code"/>
        </w:rPr>
        <w:t xml:space="preserve">offset + </w:t>
      </w:r>
      <w:proofErr w:type="spellStart"/>
      <w:r w:rsidR="00D941E0" w:rsidRPr="00D941E0">
        <w:rPr>
          <w:rStyle w:val="Code"/>
        </w:rPr>
        <w:t>inputVoltage</w:t>
      </w:r>
      <w:proofErr w:type="spellEnd"/>
      <w:r w:rsidR="00D941E0" w:rsidRPr="00D941E0">
        <w:rPr>
          <w:rStyle w:val="Code"/>
        </w:rPr>
        <w:t xml:space="preserve"> / </w:t>
      </w:r>
      <w:proofErr w:type="spellStart"/>
      <w:r w:rsidR="00D941E0" w:rsidRPr="00D941E0">
        <w:rPr>
          <w:rStyle w:val="Code"/>
        </w:rPr>
        <w:t>scaleFactor</w:t>
      </w:r>
      <w:bookmarkStart w:id="0" w:name="_GoBack"/>
      <w:bookmarkEnd w:id="0"/>
      <w:proofErr w:type="spellEnd"/>
    </w:p>
    <w:p w:rsidR="00D941E0" w:rsidRDefault="00A97764" w:rsidP="00701021">
      <w:pPr>
        <w:pStyle w:val="ListParagraph"/>
        <w:numPr>
          <w:ilvl w:val="0"/>
          <w:numId w:val="6"/>
        </w:numPr>
      </w:pPr>
      <w:r>
        <w:t>The sensor readout is mapped linearly onto the Arduino output voltage range:</w:t>
      </w:r>
    </w:p>
    <w:tbl>
      <w:tblPr>
        <w:tblStyle w:val="PlainTable2"/>
        <w:tblW w:w="8545" w:type="dxa"/>
        <w:tblInd w:w="819" w:type="dxa"/>
        <w:tblLook w:val="04A0" w:firstRow="1" w:lastRow="0" w:firstColumn="1" w:lastColumn="0" w:noHBand="0" w:noVBand="1"/>
      </w:tblPr>
      <w:tblGrid>
        <w:gridCol w:w="3591"/>
        <w:gridCol w:w="1651"/>
        <w:gridCol w:w="1651"/>
        <w:gridCol w:w="1652"/>
      </w:tblGrid>
      <w:tr w:rsidR="00A97764" w:rsidTr="00602A93">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91" w:type="dxa"/>
          </w:tcPr>
          <w:p w:rsidR="00A97764" w:rsidRDefault="00A97764" w:rsidP="00A97764">
            <w:r>
              <w:t>Number of dots measured by sensor</w:t>
            </w:r>
          </w:p>
        </w:tc>
        <w:tc>
          <w:tcPr>
            <w:tcW w:w="1651" w:type="dxa"/>
          </w:tcPr>
          <w:p w:rsidR="00A97764" w:rsidRPr="0093380E" w:rsidRDefault="00A97764" w:rsidP="00A97764">
            <w:pPr>
              <w:jc w:val="center"/>
              <w:cnfStyle w:val="100000000000" w:firstRow="1" w:lastRow="0" w:firstColumn="0" w:lastColumn="0" w:oddVBand="0" w:evenVBand="0" w:oddHBand="0" w:evenHBand="0" w:firstRowFirstColumn="0" w:firstRowLastColumn="0" w:lastRowFirstColumn="0" w:lastRowLastColumn="0"/>
              <w:rPr>
                <w:b w:val="0"/>
              </w:rPr>
            </w:pPr>
            <w:r w:rsidRPr="0093380E">
              <w:rPr>
                <w:b w:val="0"/>
              </w:rPr>
              <w:t>-127</w:t>
            </w:r>
          </w:p>
        </w:tc>
        <w:tc>
          <w:tcPr>
            <w:tcW w:w="1651" w:type="dxa"/>
          </w:tcPr>
          <w:p w:rsidR="00A97764" w:rsidRPr="0093380E" w:rsidRDefault="00A97764" w:rsidP="00A97764">
            <w:pPr>
              <w:jc w:val="center"/>
              <w:cnfStyle w:val="100000000000" w:firstRow="1" w:lastRow="0" w:firstColumn="0" w:lastColumn="0" w:oddVBand="0" w:evenVBand="0" w:oddHBand="0" w:evenHBand="0" w:firstRowFirstColumn="0" w:firstRowLastColumn="0" w:lastRowFirstColumn="0" w:lastRowLastColumn="0"/>
              <w:rPr>
                <w:b w:val="0"/>
              </w:rPr>
            </w:pPr>
            <w:r w:rsidRPr="0093380E">
              <w:rPr>
                <w:b w:val="0"/>
              </w:rPr>
              <w:t>0</w:t>
            </w:r>
          </w:p>
        </w:tc>
        <w:tc>
          <w:tcPr>
            <w:tcW w:w="1652" w:type="dxa"/>
          </w:tcPr>
          <w:p w:rsidR="00A97764" w:rsidRPr="0093380E" w:rsidRDefault="00A97764" w:rsidP="00A97764">
            <w:pPr>
              <w:jc w:val="center"/>
              <w:cnfStyle w:val="100000000000" w:firstRow="1" w:lastRow="0" w:firstColumn="0" w:lastColumn="0" w:oddVBand="0" w:evenVBand="0" w:oddHBand="0" w:evenHBand="0" w:firstRowFirstColumn="0" w:firstRowLastColumn="0" w:lastRowFirstColumn="0" w:lastRowLastColumn="0"/>
              <w:rPr>
                <w:b w:val="0"/>
              </w:rPr>
            </w:pPr>
            <w:r w:rsidRPr="0093380E">
              <w:rPr>
                <w:b w:val="0"/>
              </w:rPr>
              <w:t>+127</w:t>
            </w:r>
          </w:p>
        </w:tc>
      </w:tr>
      <w:tr w:rsidR="0093380E" w:rsidTr="00602A9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91" w:type="dxa"/>
          </w:tcPr>
          <w:p w:rsidR="0093380E" w:rsidRDefault="0093380E" w:rsidP="00A97764">
            <w:r>
              <w:t>Corresponding physical velocity</w:t>
            </w:r>
          </w:p>
        </w:tc>
        <w:tc>
          <w:tcPr>
            <w:tcW w:w="1651" w:type="dxa"/>
          </w:tcPr>
          <w:p w:rsidR="0093380E" w:rsidRDefault="0093380E" w:rsidP="00A97764">
            <w:pPr>
              <w:jc w:val="center"/>
              <w:cnfStyle w:val="000000100000" w:firstRow="0" w:lastRow="0" w:firstColumn="0" w:lastColumn="0" w:oddVBand="0" w:evenVBand="0" w:oddHBand="1" w:evenHBand="0" w:firstRowFirstColumn="0" w:firstRowLastColumn="0" w:lastRowFirstColumn="0" w:lastRowLastColumn="0"/>
            </w:pPr>
            <w:r>
              <w:t xml:space="preserve">-127 / </w:t>
            </w:r>
            <w:proofErr w:type="spellStart"/>
            <w:r w:rsidR="00602A93" w:rsidRPr="00602A93">
              <w:rPr>
                <w:rStyle w:val="Code"/>
              </w:rPr>
              <w:t>vPerDot</w:t>
            </w:r>
            <w:proofErr w:type="spellEnd"/>
          </w:p>
        </w:tc>
        <w:tc>
          <w:tcPr>
            <w:tcW w:w="1651" w:type="dxa"/>
          </w:tcPr>
          <w:p w:rsidR="0093380E" w:rsidRDefault="00602A93" w:rsidP="00A97764">
            <w:pPr>
              <w:jc w:val="center"/>
              <w:cnfStyle w:val="000000100000" w:firstRow="0" w:lastRow="0" w:firstColumn="0" w:lastColumn="0" w:oddVBand="0" w:evenVBand="0" w:oddHBand="1" w:evenHBand="0" w:firstRowFirstColumn="0" w:firstRowLastColumn="0" w:lastRowFirstColumn="0" w:lastRowLastColumn="0"/>
            </w:pPr>
            <w:r>
              <w:t>0</w:t>
            </w:r>
          </w:p>
        </w:tc>
        <w:tc>
          <w:tcPr>
            <w:tcW w:w="1652" w:type="dxa"/>
          </w:tcPr>
          <w:p w:rsidR="0093380E" w:rsidRDefault="00602A93" w:rsidP="00A97764">
            <w:pPr>
              <w:jc w:val="center"/>
              <w:cnfStyle w:val="000000100000" w:firstRow="0" w:lastRow="0" w:firstColumn="0" w:lastColumn="0" w:oddVBand="0" w:evenVBand="0" w:oddHBand="1" w:evenHBand="0" w:firstRowFirstColumn="0" w:firstRowLastColumn="0" w:lastRowFirstColumn="0" w:lastRowLastColumn="0"/>
            </w:pPr>
            <w:r>
              <w:t>+</w:t>
            </w:r>
            <w:r>
              <w:t xml:space="preserve">127 / </w:t>
            </w:r>
            <w:proofErr w:type="spellStart"/>
            <w:r w:rsidRPr="00602A93">
              <w:rPr>
                <w:rStyle w:val="Code"/>
              </w:rPr>
              <w:t>vPerDot</w:t>
            </w:r>
            <w:proofErr w:type="spellEnd"/>
          </w:p>
        </w:tc>
      </w:tr>
      <w:tr w:rsidR="00A97764" w:rsidTr="00602A93">
        <w:trPr>
          <w:trHeight w:val="257"/>
        </w:trPr>
        <w:tc>
          <w:tcPr>
            <w:cnfStyle w:val="001000000000" w:firstRow="0" w:lastRow="0" w:firstColumn="1" w:lastColumn="0" w:oddVBand="0" w:evenVBand="0" w:oddHBand="0" w:evenHBand="0" w:firstRowFirstColumn="0" w:firstRowLastColumn="0" w:lastRowFirstColumn="0" w:lastRowLastColumn="0"/>
            <w:tcW w:w="3591" w:type="dxa"/>
          </w:tcPr>
          <w:p w:rsidR="00A97764" w:rsidRDefault="00A97764" w:rsidP="00A97764">
            <w:r>
              <w:t>Analog output voltage</w:t>
            </w:r>
          </w:p>
        </w:tc>
        <w:tc>
          <w:tcPr>
            <w:tcW w:w="1651" w:type="dxa"/>
          </w:tcPr>
          <w:p w:rsidR="00A97764" w:rsidRPr="00A97764" w:rsidRDefault="00A97764" w:rsidP="00A97764">
            <w:pPr>
              <w:jc w:val="center"/>
              <w:cnfStyle w:val="000000000000" w:firstRow="0" w:lastRow="0" w:firstColumn="0" w:lastColumn="0" w:oddVBand="0" w:evenVBand="0" w:oddHBand="0" w:evenHBand="0" w:firstRowFirstColumn="0" w:firstRowLastColumn="0" w:lastRowFirstColumn="0" w:lastRowLastColumn="0"/>
              <w:rPr>
                <w:rStyle w:val="Code"/>
              </w:rPr>
            </w:pPr>
            <w:r w:rsidRPr="00A97764">
              <w:rPr>
                <w:rStyle w:val="Code"/>
              </w:rPr>
              <w:t>V</w:t>
            </w:r>
            <w:r w:rsidRPr="00A97764">
              <w:rPr>
                <w:rStyle w:val="Code"/>
                <w:vertAlign w:val="subscript"/>
              </w:rPr>
              <w:t>-</w:t>
            </w:r>
          </w:p>
        </w:tc>
        <w:tc>
          <w:tcPr>
            <w:tcW w:w="1651" w:type="dxa"/>
          </w:tcPr>
          <w:p w:rsidR="00A97764" w:rsidRPr="00A97764" w:rsidRDefault="00A97764" w:rsidP="00A97764">
            <w:pPr>
              <w:jc w:val="center"/>
              <w:cnfStyle w:val="000000000000" w:firstRow="0" w:lastRow="0" w:firstColumn="0" w:lastColumn="0" w:oddVBand="0" w:evenVBand="0" w:oddHBand="0" w:evenHBand="0" w:firstRowFirstColumn="0" w:firstRowLastColumn="0" w:lastRowFirstColumn="0" w:lastRowLastColumn="0"/>
              <w:rPr>
                <w:rStyle w:val="Code"/>
              </w:rPr>
            </w:pPr>
            <w:r w:rsidRPr="00A97764">
              <w:rPr>
                <w:rStyle w:val="Code"/>
              </w:rPr>
              <w:t>V</w:t>
            </w:r>
            <w:r w:rsidRPr="00A97764">
              <w:rPr>
                <w:rStyle w:val="Code"/>
                <w:vertAlign w:val="subscript"/>
              </w:rPr>
              <w:t>0</w:t>
            </w:r>
          </w:p>
        </w:tc>
        <w:tc>
          <w:tcPr>
            <w:tcW w:w="1652" w:type="dxa"/>
          </w:tcPr>
          <w:p w:rsidR="00A97764" w:rsidRPr="00A97764" w:rsidRDefault="00A97764" w:rsidP="00A97764">
            <w:pPr>
              <w:jc w:val="center"/>
              <w:cnfStyle w:val="000000000000" w:firstRow="0" w:lastRow="0" w:firstColumn="0" w:lastColumn="0" w:oddVBand="0" w:evenVBand="0" w:oddHBand="0" w:evenHBand="0" w:firstRowFirstColumn="0" w:firstRowLastColumn="0" w:lastRowFirstColumn="0" w:lastRowLastColumn="0"/>
              <w:rPr>
                <w:rStyle w:val="Code"/>
              </w:rPr>
            </w:pPr>
            <w:r w:rsidRPr="00A97764">
              <w:rPr>
                <w:rStyle w:val="Code"/>
              </w:rPr>
              <w:t>V</w:t>
            </w:r>
            <w:r w:rsidRPr="00A97764">
              <w:rPr>
                <w:rStyle w:val="Code"/>
                <w:vertAlign w:val="subscript"/>
              </w:rPr>
              <w:t>+</w:t>
            </w:r>
          </w:p>
        </w:tc>
      </w:tr>
    </w:tbl>
    <w:p w:rsidR="00FB643A" w:rsidRDefault="00FB643A" w:rsidP="00FB643A">
      <w:pPr>
        <w:pStyle w:val="ListParagraph"/>
        <w:numPr>
          <w:ilvl w:val="0"/>
          <w:numId w:val="6"/>
        </w:numPr>
        <w:spacing w:before="160"/>
      </w:pPr>
      <w:r>
        <w:t xml:space="preserve">In order for the displayed </w:t>
      </w:r>
      <w:proofErr w:type="spellStart"/>
      <w:r w:rsidRPr="00FB643A">
        <w:rPr>
          <w:rStyle w:val="Code"/>
        </w:rPr>
        <w:t>channelValue</w:t>
      </w:r>
      <w:proofErr w:type="spellEnd"/>
      <w:r>
        <w:t xml:space="preserve"> to be the physical velocity, we have the following two equations:</w:t>
      </w:r>
    </w:p>
    <w:tbl>
      <w:tblPr>
        <w:tblStyle w:val="TableGrid"/>
        <w:tblW w:w="0" w:type="auto"/>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1"/>
        <w:gridCol w:w="399"/>
        <w:gridCol w:w="4770"/>
      </w:tblGrid>
      <w:tr w:rsidR="00FB643A" w:rsidTr="00FB643A">
        <w:trPr>
          <w:trHeight w:val="50"/>
        </w:trPr>
        <w:tc>
          <w:tcPr>
            <w:tcW w:w="2301" w:type="dxa"/>
          </w:tcPr>
          <w:p w:rsidR="00FB643A" w:rsidRPr="00FB643A" w:rsidRDefault="00FB643A" w:rsidP="00FB643A">
            <w:pPr>
              <w:pStyle w:val="ListParagraph"/>
              <w:ind w:left="0"/>
              <w:jc w:val="right"/>
              <w:rPr>
                <w:rStyle w:val="Code"/>
              </w:rPr>
            </w:pPr>
            <w:r w:rsidRPr="00FB643A">
              <w:rPr>
                <w:rStyle w:val="Code"/>
              </w:rPr>
              <w:t>0</w:t>
            </w:r>
          </w:p>
        </w:tc>
        <w:tc>
          <w:tcPr>
            <w:tcW w:w="399" w:type="dxa"/>
          </w:tcPr>
          <w:p w:rsidR="00FB643A" w:rsidRPr="00FB643A" w:rsidRDefault="00FB643A" w:rsidP="00FB643A">
            <w:pPr>
              <w:pStyle w:val="ListParagraph"/>
              <w:ind w:left="0"/>
              <w:jc w:val="center"/>
              <w:rPr>
                <w:rStyle w:val="Code"/>
              </w:rPr>
            </w:pPr>
            <w:r w:rsidRPr="00FB643A">
              <w:rPr>
                <w:rStyle w:val="Code"/>
              </w:rPr>
              <w:t>=</w:t>
            </w:r>
          </w:p>
        </w:tc>
        <w:tc>
          <w:tcPr>
            <w:tcW w:w="4770" w:type="dxa"/>
          </w:tcPr>
          <w:p w:rsidR="00FB643A" w:rsidRPr="00FB643A" w:rsidRDefault="00FB643A" w:rsidP="00FB643A">
            <w:pPr>
              <w:pStyle w:val="ListParagraph"/>
              <w:ind w:left="0"/>
              <w:rPr>
                <w:rStyle w:val="Code"/>
              </w:rPr>
            </w:pPr>
            <w:r w:rsidRPr="00FB643A">
              <w:rPr>
                <w:rStyle w:val="Code"/>
              </w:rPr>
              <w:t>offset + V</w:t>
            </w:r>
            <w:r w:rsidRPr="00FB643A">
              <w:rPr>
                <w:rStyle w:val="Code"/>
                <w:vertAlign w:val="subscript"/>
              </w:rPr>
              <w:t>0</w:t>
            </w:r>
            <w:r w:rsidRPr="00FB643A">
              <w:rPr>
                <w:rStyle w:val="Code"/>
              </w:rPr>
              <w:t xml:space="preserve"> / </w:t>
            </w:r>
            <w:proofErr w:type="spellStart"/>
            <w:r w:rsidRPr="00FB643A">
              <w:rPr>
                <w:rStyle w:val="Code"/>
              </w:rPr>
              <w:t>scaleFactor</w:t>
            </w:r>
            <w:proofErr w:type="spellEnd"/>
          </w:p>
        </w:tc>
      </w:tr>
      <w:tr w:rsidR="00FB643A" w:rsidTr="00FB643A">
        <w:trPr>
          <w:trHeight w:val="197"/>
        </w:trPr>
        <w:tc>
          <w:tcPr>
            <w:tcW w:w="2301" w:type="dxa"/>
          </w:tcPr>
          <w:p w:rsidR="00FB643A" w:rsidRPr="00FB643A" w:rsidRDefault="00FB643A" w:rsidP="00FB643A">
            <w:pPr>
              <w:pStyle w:val="ListParagraph"/>
              <w:ind w:left="0"/>
              <w:jc w:val="right"/>
              <w:rPr>
                <w:rStyle w:val="Code"/>
              </w:rPr>
            </w:pPr>
            <w:r w:rsidRPr="00FB643A">
              <w:rPr>
                <w:rStyle w:val="Code"/>
              </w:rPr>
              <w:t>+127/</w:t>
            </w:r>
            <w:proofErr w:type="spellStart"/>
            <w:r w:rsidRPr="00FB643A">
              <w:rPr>
                <w:rStyle w:val="Code"/>
              </w:rPr>
              <w:t>vPerDot</w:t>
            </w:r>
            <w:proofErr w:type="spellEnd"/>
          </w:p>
        </w:tc>
        <w:tc>
          <w:tcPr>
            <w:tcW w:w="399" w:type="dxa"/>
          </w:tcPr>
          <w:p w:rsidR="00FB643A" w:rsidRPr="00FB643A" w:rsidRDefault="00FB643A" w:rsidP="00FB643A">
            <w:pPr>
              <w:pStyle w:val="ListParagraph"/>
              <w:ind w:left="0"/>
              <w:jc w:val="center"/>
              <w:rPr>
                <w:rStyle w:val="Code"/>
              </w:rPr>
            </w:pPr>
            <w:r w:rsidRPr="00FB643A">
              <w:rPr>
                <w:rStyle w:val="Code"/>
              </w:rPr>
              <w:t>=</w:t>
            </w:r>
          </w:p>
        </w:tc>
        <w:tc>
          <w:tcPr>
            <w:tcW w:w="4770" w:type="dxa"/>
          </w:tcPr>
          <w:p w:rsidR="00FB643A" w:rsidRPr="00FB643A" w:rsidRDefault="00FB643A" w:rsidP="00FB643A">
            <w:pPr>
              <w:pStyle w:val="NoSpacing"/>
              <w:rPr>
                <w:rStyle w:val="Code"/>
              </w:rPr>
            </w:pPr>
            <w:r w:rsidRPr="00FB643A">
              <w:rPr>
                <w:rStyle w:val="Code"/>
              </w:rPr>
              <w:t>offset + V</w:t>
            </w:r>
            <w:r w:rsidRPr="00FB643A">
              <w:rPr>
                <w:rStyle w:val="Code"/>
                <w:vertAlign w:val="subscript"/>
              </w:rPr>
              <w:t>+</w:t>
            </w:r>
            <w:r w:rsidRPr="00FB643A">
              <w:rPr>
                <w:rStyle w:val="Code"/>
              </w:rPr>
              <w:t xml:space="preserve"> / </w:t>
            </w:r>
            <w:proofErr w:type="spellStart"/>
            <w:r w:rsidRPr="00FB643A">
              <w:rPr>
                <w:rStyle w:val="Code"/>
              </w:rPr>
              <w:t>scaleFactor</w:t>
            </w:r>
            <w:proofErr w:type="spellEnd"/>
          </w:p>
        </w:tc>
      </w:tr>
    </w:tbl>
    <w:p w:rsidR="00A97764" w:rsidRDefault="00C41AE4" w:rsidP="0093380E">
      <w:pPr>
        <w:pStyle w:val="ListParagraph"/>
        <w:numPr>
          <w:ilvl w:val="0"/>
          <w:numId w:val="6"/>
        </w:numPr>
        <w:spacing w:before="160"/>
      </w:pPr>
      <w:r>
        <w:t>Solving the above yields:</w:t>
      </w:r>
    </w:p>
    <w:tbl>
      <w:tblPr>
        <w:tblStyle w:val="TableGrid"/>
        <w:tblW w:w="0" w:type="auto"/>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1"/>
        <w:gridCol w:w="399"/>
        <w:gridCol w:w="4770"/>
      </w:tblGrid>
      <w:tr w:rsidR="00C41AE4" w:rsidTr="00E35868">
        <w:trPr>
          <w:trHeight w:val="50"/>
        </w:trPr>
        <w:tc>
          <w:tcPr>
            <w:tcW w:w="2301" w:type="dxa"/>
          </w:tcPr>
          <w:p w:rsidR="00C41AE4" w:rsidRPr="00FB643A" w:rsidRDefault="00C41AE4" w:rsidP="00E35868">
            <w:pPr>
              <w:pStyle w:val="ListParagraph"/>
              <w:ind w:left="0"/>
              <w:jc w:val="right"/>
              <w:rPr>
                <w:rStyle w:val="Code"/>
              </w:rPr>
            </w:pPr>
            <w:proofErr w:type="spellStart"/>
            <w:r w:rsidRPr="00FB643A">
              <w:rPr>
                <w:rStyle w:val="Code"/>
              </w:rPr>
              <w:t>scaleFactor</w:t>
            </w:r>
            <w:proofErr w:type="spellEnd"/>
          </w:p>
        </w:tc>
        <w:tc>
          <w:tcPr>
            <w:tcW w:w="399" w:type="dxa"/>
          </w:tcPr>
          <w:p w:rsidR="00C41AE4" w:rsidRPr="00FB643A" w:rsidRDefault="00C41AE4" w:rsidP="00E35868">
            <w:pPr>
              <w:pStyle w:val="ListParagraph"/>
              <w:ind w:left="0"/>
              <w:jc w:val="center"/>
              <w:rPr>
                <w:rStyle w:val="Code"/>
              </w:rPr>
            </w:pPr>
            <w:r w:rsidRPr="00FB643A">
              <w:rPr>
                <w:rStyle w:val="Code"/>
              </w:rPr>
              <w:t>=</w:t>
            </w:r>
          </w:p>
        </w:tc>
        <w:tc>
          <w:tcPr>
            <w:tcW w:w="4770" w:type="dxa"/>
          </w:tcPr>
          <w:p w:rsidR="00C41AE4" w:rsidRPr="00FB643A" w:rsidRDefault="00C41AE4" w:rsidP="00C41AE4">
            <w:pPr>
              <w:pStyle w:val="ListParagraph"/>
              <w:ind w:left="0"/>
              <w:rPr>
                <w:rStyle w:val="Code"/>
              </w:rPr>
            </w:pPr>
            <w:r>
              <w:rPr>
                <w:rStyle w:val="Code"/>
              </w:rPr>
              <w:t>(V</w:t>
            </w:r>
            <w:r w:rsidRPr="00C41AE4">
              <w:rPr>
                <w:rStyle w:val="Code"/>
                <w:vertAlign w:val="subscript"/>
              </w:rPr>
              <w:t>+</w:t>
            </w:r>
            <w:r>
              <w:rPr>
                <w:rStyle w:val="Code"/>
              </w:rPr>
              <w:t xml:space="preserve"> -</w:t>
            </w:r>
            <w:r w:rsidRPr="00FB643A">
              <w:rPr>
                <w:rStyle w:val="Code"/>
              </w:rPr>
              <w:t xml:space="preserve"> V</w:t>
            </w:r>
            <w:r w:rsidRPr="00FB643A">
              <w:rPr>
                <w:rStyle w:val="Code"/>
                <w:vertAlign w:val="subscript"/>
              </w:rPr>
              <w:t>0</w:t>
            </w:r>
            <w:r>
              <w:rPr>
                <w:rStyle w:val="Code"/>
              </w:rPr>
              <w:t>) / (127/</w:t>
            </w:r>
            <w:proofErr w:type="spellStart"/>
            <w:r>
              <w:rPr>
                <w:rStyle w:val="Code"/>
              </w:rPr>
              <w:t>vPerDot</w:t>
            </w:r>
            <w:proofErr w:type="spellEnd"/>
            <w:r>
              <w:rPr>
                <w:rStyle w:val="Code"/>
              </w:rPr>
              <w:t>)</w:t>
            </w:r>
          </w:p>
        </w:tc>
      </w:tr>
      <w:tr w:rsidR="00C41AE4" w:rsidTr="00E35868">
        <w:trPr>
          <w:trHeight w:val="197"/>
        </w:trPr>
        <w:tc>
          <w:tcPr>
            <w:tcW w:w="2301" w:type="dxa"/>
          </w:tcPr>
          <w:p w:rsidR="00C41AE4" w:rsidRPr="00FB643A" w:rsidRDefault="00C41AE4" w:rsidP="00E35868">
            <w:pPr>
              <w:pStyle w:val="ListParagraph"/>
              <w:ind w:left="0"/>
              <w:jc w:val="right"/>
              <w:rPr>
                <w:rStyle w:val="Code"/>
              </w:rPr>
            </w:pPr>
            <w:r>
              <w:rPr>
                <w:rStyle w:val="Code"/>
              </w:rPr>
              <w:t>offset</w:t>
            </w:r>
          </w:p>
        </w:tc>
        <w:tc>
          <w:tcPr>
            <w:tcW w:w="399" w:type="dxa"/>
          </w:tcPr>
          <w:p w:rsidR="00C41AE4" w:rsidRPr="00FB643A" w:rsidRDefault="00C41AE4" w:rsidP="00E35868">
            <w:pPr>
              <w:pStyle w:val="ListParagraph"/>
              <w:ind w:left="0"/>
              <w:jc w:val="center"/>
              <w:rPr>
                <w:rStyle w:val="Code"/>
              </w:rPr>
            </w:pPr>
            <w:r w:rsidRPr="00FB643A">
              <w:rPr>
                <w:rStyle w:val="Code"/>
              </w:rPr>
              <w:t>=</w:t>
            </w:r>
          </w:p>
        </w:tc>
        <w:tc>
          <w:tcPr>
            <w:tcW w:w="4770" w:type="dxa"/>
          </w:tcPr>
          <w:p w:rsidR="00C41AE4" w:rsidRPr="00FB643A" w:rsidRDefault="00C41AE4" w:rsidP="006466FD">
            <w:pPr>
              <w:pStyle w:val="NoSpacing"/>
              <w:rPr>
                <w:rStyle w:val="Code"/>
              </w:rPr>
            </w:pPr>
            <w:r>
              <w:rPr>
                <w:rStyle w:val="Code"/>
              </w:rPr>
              <w:t>-</w:t>
            </w:r>
            <w:r w:rsidRPr="00FB643A">
              <w:rPr>
                <w:rStyle w:val="Code"/>
              </w:rPr>
              <w:t>V</w:t>
            </w:r>
            <w:r w:rsidR="006466FD" w:rsidRPr="006466FD">
              <w:rPr>
                <w:rStyle w:val="Code"/>
                <w:vertAlign w:val="subscript"/>
              </w:rPr>
              <w:t>0</w:t>
            </w:r>
            <w:r w:rsidRPr="00FB643A">
              <w:rPr>
                <w:rStyle w:val="Code"/>
              </w:rPr>
              <w:t xml:space="preserve"> / </w:t>
            </w:r>
            <w:proofErr w:type="spellStart"/>
            <w:r w:rsidRPr="00FB643A">
              <w:rPr>
                <w:rStyle w:val="Code"/>
              </w:rPr>
              <w:t>scaleFactor</w:t>
            </w:r>
            <w:proofErr w:type="spellEnd"/>
          </w:p>
        </w:tc>
      </w:tr>
    </w:tbl>
    <w:p w:rsidR="00BE78A2" w:rsidRDefault="00BE78A2" w:rsidP="00BE78A2">
      <w:pPr>
        <w:pStyle w:val="Heading2"/>
      </w:pPr>
      <w:r>
        <w:t>Readout/Transmission Speed</w:t>
      </w:r>
    </w:p>
    <w:p w:rsidR="00385D9A" w:rsidRDefault="00BE78A2" w:rsidP="00385D9A">
      <w:r>
        <w:t>The optical sensor readout code (</w:t>
      </w:r>
      <w:proofErr w:type="spellStart"/>
      <w:r w:rsidRPr="00BE78A2">
        <w:rPr>
          <w:rStyle w:val="Code"/>
        </w:rPr>
        <w:t>ADNS_aout_wUSB</w:t>
      </w:r>
      <w:proofErr w:type="spellEnd"/>
      <w:r w:rsidRPr="00BE78A2">
        <w:rPr>
          <w:rStyle w:val="Code"/>
        </w:rPr>
        <w:t>_*</w:t>
      </w:r>
      <w:r>
        <w:rPr>
          <w:rStyle w:val="Code"/>
        </w:rPr>
        <w:t>.</w:t>
      </w:r>
      <w:proofErr w:type="spellStart"/>
      <w:r>
        <w:rPr>
          <w:rStyle w:val="Code"/>
        </w:rPr>
        <w:t>ino</w:t>
      </w:r>
      <w:proofErr w:type="spellEnd"/>
      <w:r>
        <w:t xml:space="preserve">) polls the sensor at intervals specified by the </w:t>
      </w:r>
      <w:proofErr w:type="spellStart"/>
      <w:r w:rsidRPr="00BE78A2">
        <w:rPr>
          <w:rStyle w:val="Code"/>
        </w:rPr>
        <w:t>poll_interval</w:t>
      </w:r>
      <w:proofErr w:type="spellEnd"/>
      <w:r>
        <w:t xml:space="preserve"> variable (around line 22). </w:t>
      </w:r>
      <w:r w:rsidR="00A93FDC">
        <w:t xml:space="preserve">This is by default 10ms. The actual readout rate </w:t>
      </w:r>
      <w:r w:rsidR="00385D9A">
        <w:t xml:space="preserve">for a two-sensor setup </w:t>
      </w:r>
      <w:r w:rsidR="00A93FDC">
        <w:t>can be tested using the following program</w:t>
      </w:r>
      <w:r w:rsidR="00385D9A">
        <w:t>:</w:t>
      </w:r>
    </w:p>
    <w:p w:rsidR="00385D9A" w:rsidRPr="00385D9A" w:rsidRDefault="00385D9A" w:rsidP="00385D9A">
      <w:pPr>
        <w:jc w:val="center"/>
        <w:rPr>
          <w:rFonts w:ascii="Courier New" w:hAnsi="Courier New"/>
          <w:b/>
          <w:sz w:val="18"/>
        </w:rPr>
      </w:pPr>
      <w:r w:rsidRPr="00A93FDC">
        <w:rPr>
          <w:rStyle w:val="Code"/>
        </w:rPr>
        <w:t>Arduino Code\ADNS_aout_wUSB_2sensors_speedtest\ADNS_aout_wUSB_2sensors_speedtest.ino</w:t>
      </w:r>
    </w:p>
    <w:p w:rsidR="00385D9A" w:rsidRDefault="00385D9A" w:rsidP="00385D9A">
      <w:r>
        <w:lastRenderedPageBreak/>
        <w:t xml:space="preserve">The above code is the same as </w:t>
      </w:r>
      <w:r w:rsidRPr="00A93FDC">
        <w:rPr>
          <w:rStyle w:val="Code"/>
        </w:rPr>
        <w:t>A</w:t>
      </w:r>
      <w:r>
        <w:rPr>
          <w:rStyle w:val="Code"/>
        </w:rPr>
        <w:t>DNS_aout_wUSB_2sensors</w:t>
      </w:r>
      <w:r w:rsidRPr="00A93FDC">
        <w:rPr>
          <w:rStyle w:val="Code"/>
        </w:rPr>
        <w:t>.ino</w:t>
      </w:r>
      <w:r>
        <w:t xml:space="preserve"> </w:t>
      </w:r>
      <w:r w:rsidR="00AF2C5A">
        <w:t xml:space="preserve">(so that the processing load is as similar as possible) </w:t>
      </w:r>
      <w:r>
        <w:t xml:space="preserve">except for the addition of some lines that will be explained below. </w:t>
      </w:r>
      <w:r w:rsidR="00AF2C5A">
        <w:t>An analogous</w:t>
      </w:r>
      <w:r>
        <w:t xml:space="preserve"> modification can be made to </w:t>
      </w:r>
      <w:r w:rsidRPr="00A93FDC">
        <w:rPr>
          <w:rStyle w:val="Code"/>
        </w:rPr>
        <w:t>A</w:t>
      </w:r>
      <w:r>
        <w:rPr>
          <w:rStyle w:val="Code"/>
        </w:rPr>
        <w:t>DNS_aout_wUSB_1sensor</w:t>
      </w:r>
      <w:r w:rsidRPr="00A93FDC">
        <w:rPr>
          <w:rStyle w:val="Code"/>
        </w:rPr>
        <w:t>.ino</w:t>
      </w:r>
      <w:r>
        <w:t xml:space="preserve"> to test the single-sensor setup.</w:t>
      </w:r>
    </w:p>
    <w:p w:rsidR="00385D9A" w:rsidRDefault="002873AD" w:rsidP="002873AD">
      <w:pPr>
        <w:pStyle w:val="Heading3"/>
      </w:pPr>
      <w:r>
        <w:t>Test #1</w:t>
      </w:r>
    </w:p>
    <w:p w:rsidR="002873AD" w:rsidRDefault="002873AD" w:rsidP="005E5F63">
      <w:pPr>
        <w:pStyle w:val="ListParagraph"/>
        <w:numPr>
          <w:ilvl w:val="0"/>
          <w:numId w:val="11"/>
        </w:numPr>
      </w:pPr>
      <w:r>
        <w:t xml:space="preserve">Line 23 defines the variable </w:t>
      </w:r>
      <w:proofErr w:type="spellStart"/>
      <w:r w:rsidRPr="002873AD">
        <w:rPr>
          <w:rStyle w:val="Code"/>
        </w:rPr>
        <w:t>testBit</w:t>
      </w:r>
      <w:proofErr w:type="spellEnd"/>
      <w:r>
        <w:t xml:space="preserve">, which is toggled between 0 and 1 at every </w:t>
      </w:r>
      <w:proofErr w:type="spellStart"/>
      <w:r w:rsidRPr="002873AD">
        <w:rPr>
          <w:rStyle w:val="Code"/>
        </w:rPr>
        <w:t>poll_interval</w:t>
      </w:r>
      <w:proofErr w:type="spellEnd"/>
      <w:r>
        <w:t xml:space="preserve">. </w:t>
      </w:r>
    </w:p>
    <w:p w:rsidR="002873AD" w:rsidRDefault="002873AD" w:rsidP="005E5F63">
      <w:pPr>
        <w:pStyle w:val="ListParagraph"/>
        <w:numPr>
          <w:ilvl w:val="0"/>
          <w:numId w:val="11"/>
        </w:numPr>
      </w:pPr>
      <w:r>
        <w:t xml:space="preserve">Uncomment lines 218-219 and comment out lines 222-223 in order to </w:t>
      </w:r>
      <w:r w:rsidR="00CA59E9">
        <w:t>update the analog output values with</w:t>
      </w:r>
      <w:r>
        <w:t xml:space="preserve"> </w:t>
      </w:r>
      <w:proofErr w:type="spellStart"/>
      <w:r w:rsidRPr="002873AD">
        <w:rPr>
          <w:rStyle w:val="Code"/>
        </w:rPr>
        <w:t>testBit</w:t>
      </w:r>
      <w:proofErr w:type="spellEnd"/>
      <w:r>
        <w:t xml:space="preserve"> at every </w:t>
      </w:r>
      <w:proofErr w:type="spellStart"/>
      <w:r w:rsidRPr="002873AD">
        <w:rPr>
          <w:rStyle w:val="Code"/>
        </w:rPr>
        <w:t>poll_interval</w:t>
      </w:r>
      <w:proofErr w:type="spellEnd"/>
      <w:r>
        <w:t>. The uncommented lines should look like:</w:t>
      </w:r>
    </w:p>
    <w:p w:rsidR="002873AD" w:rsidRPr="002873AD" w:rsidRDefault="002873AD" w:rsidP="002873AD">
      <w:pPr>
        <w:spacing w:after="0"/>
        <w:ind w:left="2160"/>
        <w:rPr>
          <w:rStyle w:val="Code"/>
        </w:rPr>
      </w:pPr>
      <w:r w:rsidRPr="002873AD">
        <w:rPr>
          <w:rStyle w:val="Code"/>
        </w:rPr>
        <w:t xml:space="preserve">    // Test #1</w:t>
      </w:r>
    </w:p>
    <w:p w:rsidR="002873AD" w:rsidRPr="002873AD" w:rsidRDefault="002873AD" w:rsidP="002873AD">
      <w:pPr>
        <w:spacing w:after="0"/>
        <w:ind w:left="2160"/>
        <w:rPr>
          <w:rStyle w:val="Code"/>
        </w:rPr>
      </w:pPr>
      <w:r w:rsidRPr="002873AD">
        <w:rPr>
          <w:rStyle w:val="Code"/>
        </w:rPr>
        <w:t xml:space="preserve">    </w:t>
      </w:r>
      <w:proofErr w:type="gramStart"/>
      <w:r w:rsidRPr="002873AD">
        <w:rPr>
          <w:rStyle w:val="Code"/>
        </w:rPr>
        <w:t>analogWrite(</w:t>
      </w:r>
      <w:proofErr w:type="gramEnd"/>
      <w:r w:rsidRPr="002873AD">
        <w:rPr>
          <w:rStyle w:val="Code"/>
        </w:rPr>
        <w:t>DAC0, map(testBit,0,1,0,4095));</w:t>
      </w:r>
    </w:p>
    <w:p w:rsidR="002873AD" w:rsidRDefault="002873AD" w:rsidP="002873AD">
      <w:pPr>
        <w:spacing w:after="0"/>
        <w:ind w:left="2160"/>
      </w:pPr>
      <w:r w:rsidRPr="002873AD">
        <w:rPr>
          <w:rStyle w:val="Code"/>
        </w:rPr>
        <w:t xml:space="preserve">    </w:t>
      </w:r>
      <w:proofErr w:type="gramStart"/>
      <w:r w:rsidRPr="002873AD">
        <w:rPr>
          <w:rStyle w:val="Code"/>
        </w:rPr>
        <w:t>analogWrite(</w:t>
      </w:r>
      <w:proofErr w:type="gramEnd"/>
      <w:r w:rsidRPr="002873AD">
        <w:rPr>
          <w:rStyle w:val="Code"/>
        </w:rPr>
        <w:t>DAC1, map(testBit,0,1,0,4095));</w:t>
      </w:r>
    </w:p>
    <w:p w:rsidR="002873AD" w:rsidRDefault="002873AD" w:rsidP="005E5F63">
      <w:pPr>
        <w:pStyle w:val="ListParagraph"/>
        <w:numPr>
          <w:ilvl w:val="0"/>
          <w:numId w:val="11"/>
        </w:numPr>
      </w:pPr>
      <w:r>
        <w:t>Connect the analog output lines of the Arduino optical sensor box to an oscilloscope or equivalent data acquisition device.</w:t>
      </w:r>
    </w:p>
    <w:p w:rsidR="002873AD" w:rsidRDefault="00AF2C5A" w:rsidP="005E5F63">
      <w:pPr>
        <w:pStyle w:val="ListParagraph"/>
        <w:numPr>
          <w:ilvl w:val="0"/>
          <w:numId w:val="11"/>
        </w:numPr>
      </w:pPr>
      <w:r>
        <w:t xml:space="preserve">Upload </w:t>
      </w:r>
      <w:r w:rsidRPr="00A93FDC">
        <w:rPr>
          <w:rStyle w:val="Code"/>
        </w:rPr>
        <w:t>ADNS_aout_wUSB_2sensors_speedtest.ino</w:t>
      </w:r>
      <w:r>
        <w:t xml:space="preserve"> to the Arduino board.</w:t>
      </w:r>
    </w:p>
    <w:p w:rsidR="00AF2C5A" w:rsidRDefault="00AF2C5A" w:rsidP="005E5F63">
      <w:pPr>
        <w:pStyle w:val="ListParagraph"/>
        <w:numPr>
          <w:ilvl w:val="0"/>
          <w:numId w:val="11"/>
        </w:numPr>
      </w:pPr>
      <w:r>
        <w:t xml:space="preserve">You should see (two) square waves on the oscilloscope, with period </w:t>
      </w:r>
      <w:r w:rsidRPr="006F0BC5">
        <w:rPr>
          <w:rStyle w:val="Code"/>
        </w:rPr>
        <w:t>2×poll_interval</w:t>
      </w:r>
      <w:r>
        <w:t>.</w:t>
      </w:r>
    </w:p>
    <w:p w:rsidR="002873AD" w:rsidRDefault="002873AD" w:rsidP="00CA59E9">
      <w:pPr>
        <w:pStyle w:val="Heading3"/>
      </w:pPr>
      <w:r>
        <w:t>Test #2</w:t>
      </w:r>
    </w:p>
    <w:p w:rsidR="00CA59E9" w:rsidRDefault="00CA59E9" w:rsidP="005E5F63">
      <w:pPr>
        <w:pStyle w:val="ListParagraph"/>
        <w:numPr>
          <w:ilvl w:val="0"/>
          <w:numId w:val="11"/>
        </w:numPr>
      </w:pPr>
      <w:r>
        <w:t xml:space="preserve">Comment out lines 218-219 and uncomment lines 222-223 in order to update the analog output values with the optical sensor readouts at every </w:t>
      </w:r>
      <w:proofErr w:type="spellStart"/>
      <w:r w:rsidRPr="00512924">
        <w:rPr>
          <w:rStyle w:val="Code"/>
        </w:rPr>
        <w:t>poll_interval</w:t>
      </w:r>
      <w:proofErr w:type="spellEnd"/>
      <w:r>
        <w:t xml:space="preserve">.  </w:t>
      </w:r>
      <w:r w:rsidR="00512924">
        <w:t>The code is currently set up to transmit one value from each sensor, i.e. displacement in the y direction, but you can change this to displacements in x as well. The uncommented lines should look like:</w:t>
      </w:r>
    </w:p>
    <w:p w:rsidR="00512924" w:rsidRPr="00512924" w:rsidRDefault="00512924" w:rsidP="00512924">
      <w:pPr>
        <w:spacing w:after="0"/>
        <w:ind w:left="2160"/>
        <w:rPr>
          <w:rStyle w:val="Code"/>
        </w:rPr>
      </w:pPr>
      <w:r w:rsidRPr="00512924">
        <w:rPr>
          <w:rStyle w:val="Code"/>
        </w:rPr>
        <w:t xml:space="preserve">    // Test #2</w:t>
      </w:r>
    </w:p>
    <w:p w:rsidR="00512924" w:rsidRPr="00512924" w:rsidRDefault="00512924" w:rsidP="00512924">
      <w:pPr>
        <w:spacing w:after="0"/>
        <w:ind w:left="2160"/>
        <w:rPr>
          <w:rStyle w:val="Code"/>
        </w:rPr>
      </w:pPr>
      <w:r w:rsidRPr="00512924">
        <w:rPr>
          <w:rStyle w:val="Code"/>
        </w:rPr>
        <w:t xml:space="preserve">    </w:t>
      </w:r>
      <w:proofErr w:type="gramStart"/>
      <w:r w:rsidRPr="00512924">
        <w:rPr>
          <w:rStyle w:val="Code"/>
        </w:rPr>
        <w:t>analogWrite(</w:t>
      </w:r>
      <w:proofErr w:type="gramEnd"/>
      <w:r w:rsidRPr="00512924">
        <w:rPr>
          <w:rStyle w:val="Code"/>
        </w:rPr>
        <w:t>DAC0, map(</w:t>
      </w:r>
      <w:proofErr w:type="spellStart"/>
      <w:r w:rsidRPr="00512924">
        <w:rPr>
          <w:rStyle w:val="Code"/>
        </w:rPr>
        <w:t>y_motion</w:t>
      </w:r>
      <w:proofErr w:type="spellEnd"/>
      <w:r w:rsidRPr="00512924">
        <w:rPr>
          <w:rStyle w:val="Code"/>
        </w:rPr>
        <w:t xml:space="preserve"> ,-10,10,0,4095));</w:t>
      </w:r>
    </w:p>
    <w:p w:rsidR="00512924" w:rsidRPr="00512924" w:rsidRDefault="00512924" w:rsidP="00512924">
      <w:pPr>
        <w:spacing w:after="0"/>
        <w:ind w:left="2160"/>
        <w:rPr>
          <w:rStyle w:val="Code"/>
        </w:rPr>
      </w:pPr>
      <w:r w:rsidRPr="00512924">
        <w:rPr>
          <w:rStyle w:val="Code"/>
        </w:rPr>
        <w:t xml:space="preserve">    </w:t>
      </w:r>
      <w:proofErr w:type="gramStart"/>
      <w:r w:rsidRPr="00512924">
        <w:rPr>
          <w:rStyle w:val="Code"/>
        </w:rPr>
        <w:t>analogWrite(</w:t>
      </w:r>
      <w:proofErr w:type="gramEnd"/>
      <w:r w:rsidRPr="00512924">
        <w:rPr>
          <w:rStyle w:val="Code"/>
        </w:rPr>
        <w:t>DAC1, map(y_motion2,-10,10,0,4095));</w:t>
      </w:r>
    </w:p>
    <w:p w:rsidR="00512924" w:rsidRDefault="00512924" w:rsidP="005E5F63">
      <w:pPr>
        <w:pStyle w:val="ListParagraph"/>
        <w:numPr>
          <w:ilvl w:val="0"/>
          <w:numId w:val="11"/>
        </w:numPr>
      </w:pPr>
      <w:r>
        <w:t>Connect the analog output lines of the Arduino optical sensor box to an oscilloscope or equivalent data acquisition device.</w:t>
      </w:r>
    </w:p>
    <w:p w:rsidR="00F00985" w:rsidRDefault="00F00985" w:rsidP="005E5F63">
      <w:pPr>
        <w:pStyle w:val="ListParagraph"/>
        <w:numPr>
          <w:ilvl w:val="0"/>
          <w:numId w:val="11"/>
        </w:numPr>
      </w:pPr>
      <w:r>
        <w:t>Put something for the sensors to measure that has naturally occurring small movements. For the mouse VR application, a Styrofoam ball floating on an air cushion works well as it is unstable and will wobble around without external force.</w:t>
      </w:r>
    </w:p>
    <w:p w:rsidR="00F00985" w:rsidRDefault="00F00985" w:rsidP="005E5F63">
      <w:pPr>
        <w:pStyle w:val="ListParagraph"/>
        <w:numPr>
          <w:ilvl w:val="0"/>
          <w:numId w:val="11"/>
        </w:numPr>
      </w:pPr>
      <w:r>
        <w:t xml:space="preserve">Upload </w:t>
      </w:r>
      <w:r w:rsidRPr="00A93FDC">
        <w:rPr>
          <w:rStyle w:val="Code"/>
        </w:rPr>
        <w:t>ADNS_aout_wUSB_2sensors_speedtest.ino</w:t>
      </w:r>
      <w:r>
        <w:t xml:space="preserve"> to the Arduino board.</w:t>
      </w:r>
    </w:p>
    <w:p w:rsidR="00512924" w:rsidRPr="00CA59E9" w:rsidRDefault="00F00985" w:rsidP="005E5F63">
      <w:pPr>
        <w:pStyle w:val="ListParagraph"/>
        <w:numPr>
          <w:ilvl w:val="0"/>
          <w:numId w:val="11"/>
        </w:numPr>
      </w:pPr>
      <w:r>
        <w:t xml:space="preserve">You should see occasional changes in the waveform on the oscilloscope, with </w:t>
      </w:r>
      <w:r w:rsidR="006F0BC5">
        <w:t xml:space="preserve">temporal </w:t>
      </w:r>
      <w:r>
        <w:t xml:space="preserve">discreteness at </w:t>
      </w:r>
      <w:r w:rsidR="006F0BC5">
        <w:t xml:space="preserve">multiples </w:t>
      </w:r>
      <w:r>
        <w:t xml:space="preserve">of </w:t>
      </w:r>
      <w:proofErr w:type="spellStart"/>
      <w:r w:rsidR="006F0BC5" w:rsidRPr="006F0BC5">
        <w:rPr>
          <w:rStyle w:val="Code"/>
        </w:rPr>
        <w:t>poll_interval</w:t>
      </w:r>
      <w:proofErr w:type="spellEnd"/>
      <w:r>
        <w:t xml:space="preserve">. For very small motions like the ball on an air cushion, </w:t>
      </w:r>
      <w:r w:rsidR="006F0BC5">
        <w:t xml:space="preserve">this should look like small square pulses (corresponding to the smallest measurable unit of displacement) with duration </w:t>
      </w:r>
      <w:proofErr w:type="spellStart"/>
      <w:r w:rsidR="006F0BC5" w:rsidRPr="006F0BC5">
        <w:rPr>
          <w:rStyle w:val="Code"/>
        </w:rPr>
        <w:t>poll_interval</w:t>
      </w:r>
      <w:proofErr w:type="spellEnd"/>
      <w:r w:rsidR="006F0BC5">
        <w:t xml:space="preserve">, or rarely </w:t>
      </w:r>
      <w:r w:rsidR="006F0BC5" w:rsidRPr="006F0BC5">
        <w:rPr>
          <w:rStyle w:val="Code"/>
        </w:rPr>
        <w:t>2×poll_interval</w:t>
      </w:r>
      <w:r w:rsidR="006F0BC5">
        <w:t>, etc.</w:t>
      </w:r>
    </w:p>
    <w:sectPr w:rsidR="00512924" w:rsidRPr="00CA59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20ACD8C8-D1D4-4E15-ADD2-984DAD902EB7}"/>
    <w:embedBold r:id="rId2" w:fontKey="{023A6BDE-AACD-4450-8C95-BF1755CF5483}"/>
    <w:embedBoldItalic r:id="rId3" w:fontKey="{D76DF01F-DF05-4454-B5E5-436BC4D62F16}"/>
  </w:font>
  <w:font w:name="Calibri Light">
    <w:panose1 w:val="020F0302020204030204"/>
    <w:charset w:val="00"/>
    <w:family w:val="swiss"/>
    <w:pitch w:val="variable"/>
    <w:sig w:usb0="A00002EF" w:usb1="4000207B" w:usb2="00000000" w:usb3="00000000" w:csb0="0000019F" w:csb1="00000000"/>
    <w:embedRegular r:id="rId4" w:fontKey="{61C1E07C-052A-4833-A45F-5D3E8B33DD3D}"/>
    <w:embedBold r:id="rId5" w:fontKey="{3C778043-BE71-4C6C-9B87-E5B4BEF313AE}"/>
    <w:embedItalic r:id="rId6" w:fontKey="{565115AE-A39E-4026-B7EA-96D4B19635F8}"/>
  </w:font>
  <w:font w:name="Segoe UI">
    <w:panose1 w:val="020B0502040204020203"/>
    <w:charset w:val="00"/>
    <w:family w:val="swiss"/>
    <w:pitch w:val="variable"/>
    <w:sig w:usb0="E4002EFF" w:usb1="C000E47F" w:usb2="00000009" w:usb3="00000000" w:csb0="000001FF" w:csb1="00000000"/>
    <w:embedRegular r:id="rId7" w:fontKey="{DF41F001-7D47-4E86-B171-B0571E99DF4F}"/>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153A70"/>
    <w:multiLevelType w:val="hybridMultilevel"/>
    <w:tmpl w:val="76C49F4C"/>
    <w:lvl w:ilvl="0" w:tplc="8CEA8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C332394"/>
    <w:multiLevelType w:val="hybridMultilevel"/>
    <w:tmpl w:val="547C7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D84E34"/>
    <w:multiLevelType w:val="hybridMultilevel"/>
    <w:tmpl w:val="5540F532"/>
    <w:lvl w:ilvl="0" w:tplc="9440D29C">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4037FE"/>
    <w:multiLevelType w:val="hybridMultilevel"/>
    <w:tmpl w:val="2A7EA58A"/>
    <w:lvl w:ilvl="0" w:tplc="EBE683D0">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D01E33"/>
    <w:multiLevelType w:val="hybridMultilevel"/>
    <w:tmpl w:val="DABE23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A646FB"/>
    <w:multiLevelType w:val="hybridMultilevel"/>
    <w:tmpl w:val="C282B2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5777E0"/>
    <w:multiLevelType w:val="hybridMultilevel"/>
    <w:tmpl w:val="48960F0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615AA2"/>
    <w:multiLevelType w:val="hybridMultilevel"/>
    <w:tmpl w:val="ECDEA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834D7A"/>
    <w:multiLevelType w:val="hybridMultilevel"/>
    <w:tmpl w:val="547C7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F91A07"/>
    <w:multiLevelType w:val="hybridMultilevel"/>
    <w:tmpl w:val="E1E231AA"/>
    <w:lvl w:ilvl="0" w:tplc="91BA2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C11101"/>
    <w:multiLevelType w:val="hybridMultilevel"/>
    <w:tmpl w:val="EA7ACD58"/>
    <w:lvl w:ilvl="0" w:tplc="87C2B728">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8"/>
  </w:num>
  <w:num w:numId="4">
    <w:abstractNumId w:val="3"/>
  </w:num>
  <w:num w:numId="5">
    <w:abstractNumId w:val="7"/>
  </w:num>
  <w:num w:numId="6">
    <w:abstractNumId w:val="10"/>
  </w:num>
  <w:num w:numId="7">
    <w:abstractNumId w:val="4"/>
  </w:num>
  <w:num w:numId="8">
    <w:abstractNumId w:val="5"/>
  </w:num>
  <w:num w:numId="9">
    <w:abstractNumId w:val="0"/>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E4B"/>
    <w:rsid w:val="00024AB8"/>
    <w:rsid w:val="00071DE2"/>
    <w:rsid w:val="00086A98"/>
    <w:rsid w:val="001370F8"/>
    <w:rsid w:val="00191286"/>
    <w:rsid w:val="001B0B45"/>
    <w:rsid w:val="00207805"/>
    <w:rsid w:val="00244150"/>
    <w:rsid w:val="0027195D"/>
    <w:rsid w:val="00271F25"/>
    <w:rsid w:val="0028077B"/>
    <w:rsid w:val="002873AD"/>
    <w:rsid w:val="0031542D"/>
    <w:rsid w:val="00362729"/>
    <w:rsid w:val="00365F48"/>
    <w:rsid w:val="0038293D"/>
    <w:rsid w:val="00385D9A"/>
    <w:rsid w:val="00387D6C"/>
    <w:rsid w:val="003E6B71"/>
    <w:rsid w:val="00462BCB"/>
    <w:rsid w:val="00473E40"/>
    <w:rsid w:val="00484628"/>
    <w:rsid w:val="00485F93"/>
    <w:rsid w:val="004964C2"/>
    <w:rsid w:val="004E095E"/>
    <w:rsid w:val="005069DA"/>
    <w:rsid w:val="00512924"/>
    <w:rsid w:val="0051707A"/>
    <w:rsid w:val="005454AC"/>
    <w:rsid w:val="00556C52"/>
    <w:rsid w:val="00564646"/>
    <w:rsid w:val="005B7DE8"/>
    <w:rsid w:val="005C0191"/>
    <w:rsid w:val="005C3880"/>
    <w:rsid w:val="005E5F63"/>
    <w:rsid w:val="005F1A22"/>
    <w:rsid w:val="005F7E6A"/>
    <w:rsid w:val="00602A93"/>
    <w:rsid w:val="00621569"/>
    <w:rsid w:val="006466FD"/>
    <w:rsid w:val="00672EBB"/>
    <w:rsid w:val="006822D6"/>
    <w:rsid w:val="00685CAE"/>
    <w:rsid w:val="00694903"/>
    <w:rsid w:val="006D39F3"/>
    <w:rsid w:val="006F0BC5"/>
    <w:rsid w:val="00701021"/>
    <w:rsid w:val="00713B18"/>
    <w:rsid w:val="007236EE"/>
    <w:rsid w:val="00741B86"/>
    <w:rsid w:val="0074768D"/>
    <w:rsid w:val="00756506"/>
    <w:rsid w:val="00787748"/>
    <w:rsid w:val="007A1E4B"/>
    <w:rsid w:val="007A516A"/>
    <w:rsid w:val="007C1264"/>
    <w:rsid w:val="007F7EED"/>
    <w:rsid w:val="00807BD2"/>
    <w:rsid w:val="00830FC7"/>
    <w:rsid w:val="008419CA"/>
    <w:rsid w:val="00853297"/>
    <w:rsid w:val="008763D2"/>
    <w:rsid w:val="008A36F6"/>
    <w:rsid w:val="008C5AA2"/>
    <w:rsid w:val="008D3B94"/>
    <w:rsid w:val="00920754"/>
    <w:rsid w:val="0093380E"/>
    <w:rsid w:val="00937F6D"/>
    <w:rsid w:val="00940D10"/>
    <w:rsid w:val="00955712"/>
    <w:rsid w:val="009A4F08"/>
    <w:rsid w:val="009E1599"/>
    <w:rsid w:val="009E7D9B"/>
    <w:rsid w:val="009F0110"/>
    <w:rsid w:val="009F1BA5"/>
    <w:rsid w:val="00A86000"/>
    <w:rsid w:val="00A92191"/>
    <w:rsid w:val="00A93FDC"/>
    <w:rsid w:val="00A97764"/>
    <w:rsid w:val="00AC0AC5"/>
    <w:rsid w:val="00AD7A94"/>
    <w:rsid w:val="00AF2C5A"/>
    <w:rsid w:val="00B32484"/>
    <w:rsid w:val="00B55D9F"/>
    <w:rsid w:val="00B825FC"/>
    <w:rsid w:val="00B828DA"/>
    <w:rsid w:val="00B86134"/>
    <w:rsid w:val="00B931FA"/>
    <w:rsid w:val="00BA67B6"/>
    <w:rsid w:val="00BE3AB0"/>
    <w:rsid w:val="00BE78A2"/>
    <w:rsid w:val="00C02E2D"/>
    <w:rsid w:val="00C267BB"/>
    <w:rsid w:val="00C34644"/>
    <w:rsid w:val="00C41AE4"/>
    <w:rsid w:val="00C74278"/>
    <w:rsid w:val="00CA59E9"/>
    <w:rsid w:val="00CC6C1B"/>
    <w:rsid w:val="00CF6C56"/>
    <w:rsid w:val="00D315CA"/>
    <w:rsid w:val="00D6297D"/>
    <w:rsid w:val="00D87830"/>
    <w:rsid w:val="00D941E0"/>
    <w:rsid w:val="00D96D97"/>
    <w:rsid w:val="00DD260B"/>
    <w:rsid w:val="00DE0380"/>
    <w:rsid w:val="00DE7302"/>
    <w:rsid w:val="00DF57CE"/>
    <w:rsid w:val="00E17B92"/>
    <w:rsid w:val="00E35A88"/>
    <w:rsid w:val="00E523E0"/>
    <w:rsid w:val="00E52E8B"/>
    <w:rsid w:val="00E75592"/>
    <w:rsid w:val="00E83746"/>
    <w:rsid w:val="00EA4D60"/>
    <w:rsid w:val="00EE6786"/>
    <w:rsid w:val="00EF1365"/>
    <w:rsid w:val="00F00985"/>
    <w:rsid w:val="00F41FBD"/>
    <w:rsid w:val="00FB643A"/>
    <w:rsid w:val="00FC632A"/>
    <w:rsid w:val="00FC721C"/>
    <w:rsid w:val="00FD7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BF431D-C6D9-4B6E-9519-B0C0754B3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A98"/>
    <w:pPr>
      <w:jc w:val="both"/>
    </w:pPr>
  </w:style>
  <w:style w:type="paragraph" w:styleId="Heading1">
    <w:name w:val="heading 1"/>
    <w:basedOn w:val="Normal"/>
    <w:next w:val="Normal"/>
    <w:link w:val="Heading1Char"/>
    <w:uiPriority w:val="9"/>
    <w:qFormat/>
    <w:rsid w:val="005C019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069DA"/>
    <w:pPr>
      <w:keepNext/>
      <w:keepLines/>
      <w:spacing w:before="30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C019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C019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C019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C019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C019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C019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C019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19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069DA"/>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C019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C019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C019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C019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C019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C019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C019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5C019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C019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C019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C019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C0191"/>
    <w:rPr>
      <w:caps/>
      <w:color w:val="404040" w:themeColor="text1" w:themeTint="BF"/>
      <w:spacing w:val="20"/>
      <w:sz w:val="28"/>
      <w:szCs w:val="28"/>
    </w:rPr>
  </w:style>
  <w:style w:type="character" w:styleId="Strong">
    <w:name w:val="Strong"/>
    <w:basedOn w:val="DefaultParagraphFont"/>
    <w:uiPriority w:val="22"/>
    <w:qFormat/>
    <w:rsid w:val="005C0191"/>
    <w:rPr>
      <w:b/>
      <w:bCs/>
    </w:rPr>
  </w:style>
  <w:style w:type="character" w:styleId="Emphasis">
    <w:name w:val="Emphasis"/>
    <w:basedOn w:val="DefaultParagraphFont"/>
    <w:uiPriority w:val="20"/>
    <w:qFormat/>
    <w:rsid w:val="005C0191"/>
    <w:rPr>
      <w:i/>
      <w:iCs/>
      <w:color w:val="000000" w:themeColor="text1"/>
    </w:rPr>
  </w:style>
  <w:style w:type="paragraph" w:styleId="NoSpacing">
    <w:name w:val="No Spacing"/>
    <w:uiPriority w:val="1"/>
    <w:qFormat/>
    <w:rsid w:val="005C0191"/>
    <w:pPr>
      <w:spacing w:after="0" w:line="240" w:lineRule="auto"/>
    </w:pPr>
  </w:style>
  <w:style w:type="paragraph" w:styleId="Quote">
    <w:name w:val="Quote"/>
    <w:basedOn w:val="Normal"/>
    <w:next w:val="Normal"/>
    <w:link w:val="QuoteChar"/>
    <w:uiPriority w:val="29"/>
    <w:qFormat/>
    <w:rsid w:val="005069DA"/>
    <w:pPr>
      <w:spacing w:after="100" w:line="240" w:lineRule="auto"/>
      <w:ind w:left="1440" w:right="720"/>
      <w:jc w:val="left"/>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069D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55712"/>
    <w:pPr>
      <w:pBdr>
        <w:top w:val="single" w:sz="24" w:space="4" w:color="ED7D31" w:themeColor="accent2"/>
      </w:pBdr>
      <w:spacing w:before="240" w:after="240" w:line="240" w:lineRule="auto"/>
      <w:ind w:left="936" w:right="936"/>
      <w:jc w:val="left"/>
      <w:outlineLvl w:val="2"/>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55712"/>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C0191"/>
    <w:rPr>
      <w:i/>
      <w:iCs/>
      <w:color w:val="595959" w:themeColor="text1" w:themeTint="A6"/>
    </w:rPr>
  </w:style>
  <w:style w:type="character" w:styleId="IntenseEmphasis">
    <w:name w:val="Intense Emphasis"/>
    <w:basedOn w:val="DefaultParagraphFont"/>
    <w:uiPriority w:val="21"/>
    <w:qFormat/>
    <w:rsid w:val="00086A98"/>
    <w:rPr>
      <w:b/>
      <w:bCs/>
      <w:i/>
      <w:iCs/>
      <w:caps w:val="0"/>
      <w:smallCaps w:val="0"/>
      <w:strike w:val="0"/>
      <w:dstrike w:val="0"/>
      <w:color w:val="70AD47" w:themeColor="accent6"/>
    </w:rPr>
  </w:style>
  <w:style w:type="character" w:styleId="SubtleReference">
    <w:name w:val="Subtle Reference"/>
    <w:basedOn w:val="DefaultParagraphFont"/>
    <w:uiPriority w:val="31"/>
    <w:qFormat/>
    <w:rsid w:val="005C019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C0191"/>
    <w:rPr>
      <w:b/>
      <w:bCs/>
      <w:caps w:val="0"/>
      <w:smallCaps/>
      <w:color w:val="auto"/>
      <w:spacing w:val="0"/>
      <w:u w:val="single"/>
    </w:rPr>
  </w:style>
  <w:style w:type="character" w:styleId="BookTitle">
    <w:name w:val="Book Title"/>
    <w:basedOn w:val="DefaultParagraphFont"/>
    <w:uiPriority w:val="33"/>
    <w:qFormat/>
    <w:rsid w:val="005C0191"/>
    <w:rPr>
      <w:b/>
      <w:bCs/>
      <w:caps w:val="0"/>
      <w:smallCaps/>
      <w:spacing w:val="0"/>
    </w:rPr>
  </w:style>
  <w:style w:type="paragraph" w:styleId="TOCHeading">
    <w:name w:val="TOC Heading"/>
    <w:basedOn w:val="Heading1"/>
    <w:next w:val="Normal"/>
    <w:uiPriority w:val="39"/>
    <w:semiHidden/>
    <w:unhideWhenUsed/>
    <w:qFormat/>
    <w:rsid w:val="005C0191"/>
    <w:pPr>
      <w:outlineLvl w:val="9"/>
    </w:pPr>
  </w:style>
  <w:style w:type="character" w:styleId="Hyperlink">
    <w:name w:val="Hyperlink"/>
    <w:basedOn w:val="DefaultParagraphFont"/>
    <w:uiPriority w:val="99"/>
    <w:unhideWhenUsed/>
    <w:rsid w:val="00086A98"/>
    <w:rPr>
      <w:color w:val="0563C1" w:themeColor="hyperlink"/>
      <w:u w:val="single"/>
    </w:rPr>
  </w:style>
  <w:style w:type="paragraph" w:styleId="ListParagraph">
    <w:name w:val="List Paragraph"/>
    <w:basedOn w:val="Normal"/>
    <w:uiPriority w:val="34"/>
    <w:qFormat/>
    <w:rsid w:val="00920754"/>
    <w:pPr>
      <w:spacing w:line="240" w:lineRule="auto"/>
      <w:ind w:left="432"/>
    </w:pPr>
  </w:style>
  <w:style w:type="character" w:customStyle="1" w:styleId="Code">
    <w:name w:val="Code"/>
    <w:basedOn w:val="DefaultParagraphFont"/>
    <w:uiPriority w:val="1"/>
    <w:qFormat/>
    <w:rsid w:val="00387D6C"/>
    <w:rPr>
      <w:rFonts w:ascii="Courier New" w:hAnsi="Courier New"/>
      <w:b/>
      <w:sz w:val="18"/>
    </w:rPr>
  </w:style>
  <w:style w:type="table" w:styleId="TableGrid">
    <w:name w:val="Table Grid"/>
    <w:basedOn w:val="TableNormal"/>
    <w:uiPriority w:val="39"/>
    <w:rsid w:val="00C3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A67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B7D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rogram">
    <w:name w:val="Program"/>
    <w:basedOn w:val="DefaultParagraphFont"/>
    <w:uiPriority w:val="1"/>
    <w:qFormat/>
    <w:rsid w:val="00694903"/>
    <w:rPr>
      <w:rFonts w:ascii="Courier New" w:hAnsi="Courier New"/>
      <w:sz w:val="20"/>
    </w:rPr>
  </w:style>
  <w:style w:type="paragraph" w:styleId="BalloonText">
    <w:name w:val="Balloon Text"/>
    <w:basedOn w:val="Normal"/>
    <w:link w:val="BalloonTextChar"/>
    <w:uiPriority w:val="99"/>
    <w:semiHidden/>
    <w:unhideWhenUsed/>
    <w:rsid w:val="008419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9CA"/>
    <w:rPr>
      <w:rFonts w:ascii="Segoe UI" w:hAnsi="Segoe UI" w:cs="Segoe UI"/>
      <w:sz w:val="18"/>
      <w:szCs w:val="18"/>
    </w:rPr>
  </w:style>
  <w:style w:type="table" w:styleId="PlainTable2">
    <w:name w:val="Plain Table 2"/>
    <w:basedOn w:val="TableNormal"/>
    <w:uiPriority w:val="42"/>
    <w:rsid w:val="00A9776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virmen.princeton.edu/" TargetMode="External"/><Relationship Id="rId12" Type="http://schemas.openxmlformats.org/officeDocument/2006/relationships/image" Target="media/image5.w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Arduino-Matlab%20Interface%20Software.docx"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51D4A-9552-49C7-8824-258658EEC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6</Pages>
  <Words>2102</Words>
  <Characters>11983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 Ann Koay</dc:creator>
  <cp:keywords/>
  <dc:description/>
  <cp:lastModifiedBy>Sue Ann Koay</cp:lastModifiedBy>
  <cp:revision>106</cp:revision>
  <dcterms:created xsi:type="dcterms:W3CDTF">2015-08-27T16:57:00Z</dcterms:created>
  <dcterms:modified xsi:type="dcterms:W3CDTF">2015-08-30T03:07:00Z</dcterms:modified>
</cp:coreProperties>
</file>