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Sales Quote  QT220110</w:t>
      </w:r>
    </w:p>
    <w:p>
      <w:r>
        <w:t>Date: March 05, 2022</w:t>
      </w:r>
    </w:p>
    <w:p>
      <w:r>
        <w:t>Customer: Harbor Marine Services</w:t>
      </w:r>
    </w:p>
    <w:p/>
    <w:p>
      <w:r>
        <w:rPr>
          <w:b/>
        </w:rPr>
        <w:t>Line 1:  3/4" Bronze Gate Valve</w:t>
      </w:r>
    </w:p>
    <w:p>
      <w:r>
        <w:t>Part Number: VLV-1120</w:t>
      </w:r>
    </w:p>
    <w:p>
      <w:r>
        <w:t>Class 125 bronze gate valve with threaded NPT ends and a non-rising stem. Solid wedge disc for positive shutoff in water and low-pressure steam lines. Meets MSS SP-80 specifications.</w:t>
      </w:r>
    </w:p>
    <w:p>
      <w:r>
        <w:t>Quantity: 1   Price/Unit: $42.76</w:t>
      </w:r>
    </w:p>
    <w:p/>
    <w:p>
      <w:r>
        <w:t>This quotation is subject to our standard terms and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