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QT220129</w:t>
      </w:r>
    </w:p>
    <w:p>
      <w:r>
        <w:t>Date: 07-Jul-2022</w:t>
      </w:r>
    </w:p>
    <w:p>
      <w:r>
        <w:t>Client: Harbor Marine Services</w:t>
      </w:r>
    </w:p>
    <w:p/>
    <w:p>
      <w:r>
        <w:rPr>
          <w:b/>
        </w:rPr>
        <w:t>Line 1:  Spherical Roller Bearing 65mm</w:t>
      </w:r>
    </w:p>
    <w:p>
      <w:r>
        <w:t>Part No.: BRG-7742</w:t>
      </w:r>
    </w:p>
    <w:p>
      <w:r>
        <w:t>Double-row spherical roller bearing with a 65 mm bore and brass cage. Self-aligning design tolerates up to 2 degrees of shaft misalignment. C3 internal clearance for high-temperature operation.</w:t>
      </w:r>
    </w:p>
    <w:p>
      <w:r>
        <w:t>Quantity: 1   Price Each: USD 324.31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