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QT260265</w:t>
      </w:r>
    </w:p>
    <w:p>
      <w:r>
        <w:t>Date: March 06, 2026</w:t>
      </w:r>
    </w:p>
    <w:p/>
    <w:p>
      <w:r>
        <w:t>Dear Valued Customer,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Hydraulic Cylinder 3" Bore x 12" Stroke (Part # HYD-6621), quantity 2 — 564.55 USD per unit.</w:t>
      </w:r>
    </w:p>
    <w:p>
      <w:r>
        <w:t>Welded cross-tube hydraulic cylinder with 3 inch bore and 12 inch stroke. 3000 PSI working pressure with chrome-plated induction-hardened rod. SAE ports and greaseable pivot pins on both ends.</w:t>
      </w:r>
    </w:p>
    <w:p>
      <w:pPr>
        <w:pStyle w:val="ListBullet"/>
      </w:pPr>
      <w:r>
        <w:t>Pressure Transmitter 0-300PSI (Part # SEN-9902) — $290.94 /ea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pPr>
        <w:pStyle w:val="ListBullet"/>
      </w:pPr>
      <w:r>
        <w:t>Spherical Roller Bearing 65mm (Part # BRG-7742), quantity 3 — $429.33 /ea per unit.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