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C159F5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:lang w:eastAsia="en-IN" w:bidi="hi-IN"/>
        </w:rPr>
        <w:t>SOFTWARE DESIGN DOCUMENT (SDD)</w:t>
      </w:r>
    </w:p>
    <w:p w14:paraId="7D36988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Hotel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Reservation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System (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HMS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)</w:t>
      </w:r>
    </w:p>
    <w:p w14:paraId="2B5CEFE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1. DOCUMENT CONTROL</w:t>
      </w:r>
    </w:p>
    <w:tbl>
      <w:tblPr>
        <w:tblStyle w:val="3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8"/>
        <w:gridCol w:w="2688"/>
      </w:tblGrid>
      <w:tr w14:paraId="25F2E3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EC6188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  <w:t>Item</w:t>
            </w:r>
          </w:p>
        </w:tc>
        <w:tc>
          <w:tcPr>
            <w:tcW w:w="0" w:type="auto"/>
            <w:vAlign w:val="center"/>
          </w:tcPr>
          <w:p w14:paraId="598B5CE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en-IN" w:bidi="hi-IN"/>
              </w:rPr>
              <w:t>Details</w:t>
            </w:r>
          </w:p>
        </w:tc>
      </w:tr>
      <w:tr w14:paraId="5ACB822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26A549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Project Name</w:t>
            </w:r>
          </w:p>
        </w:tc>
        <w:tc>
          <w:tcPr>
            <w:tcW w:w="0" w:type="auto"/>
            <w:vAlign w:val="center"/>
          </w:tcPr>
          <w:p w14:paraId="34F3B86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  <w:t>Hotel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 xml:space="preserve"> Management System</w:t>
            </w:r>
          </w:p>
        </w:tc>
      </w:tr>
      <w:tr w14:paraId="73EEEBA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551B9CB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Version</w:t>
            </w:r>
          </w:p>
        </w:tc>
        <w:tc>
          <w:tcPr>
            <w:tcW w:w="0" w:type="auto"/>
            <w:vAlign w:val="center"/>
          </w:tcPr>
          <w:p w14:paraId="2C1A664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1.0</w:t>
            </w:r>
          </w:p>
        </w:tc>
      </w:tr>
      <w:tr w14:paraId="088A01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CBFAC7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Author</w:t>
            </w:r>
          </w:p>
        </w:tc>
        <w:tc>
          <w:tcPr>
            <w:tcW w:w="0" w:type="auto"/>
            <w:vAlign w:val="center"/>
          </w:tcPr>
          <w:p w14:paraId="03D09F41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  <w:t>Saksham Omar</w:t>
            </w:r>
          </w:p>
        </w:tc>
      </w:tr>
      <w:tr w14:paraId="2F628DE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52DAB90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Date</w:t>
            </w:r>
          </w:p>
        </w:tc>
        <w:tc>
          <w:tcPr>
            <w:tcW w:w="0" w:type="auto"/>
            <w:vAlign w:val="center"/>
          </w:tcPr>
          <w:p w14:paraId="5A2CEBF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(Date)</w:t>
            </w:r>
          </w:p>
        </w:tc>
      </w:tr>
      <w:tr w14:paraId="66DD1B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C9B897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eastAsia="en-IN" w:bidi="hi-IN"/>
              </w:rPr>
              <w:t>Status</w:t>
            </w:r>
          </w:p>
        </w:tc>
        <w:tc>
          <w:tcPr>
            <w:tcW w:w="0" w:type="auto"/>
            <w:vAlign w:val="center"/>
          </w:tcPr>
          <w:p w14:paraId="32ADFB74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US" w:eastAsia="en-IN" w:bidi="hi-IN"/>
              </w:rPr>
              <w:t>Draft</w:t>
            </w:r>
          </w:p>
        </w:tc>
      </w:tr>
    </w:tbl>
    <w:p w14:paraId="1EF6C243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20C214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2. PURPOSE OF THE DOCUMENT</w:t>
      </w:r>
    </w:p>
    <w:p w14:paraId="0AE4CE5E">
      <w:p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This Software Design Document (SDD) provides a detailed description of the architecture, design decisions, component structure, service responsibilities, APIs, data design principles, security considerations, and non-functional requirements of the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Hotel Reservation System</w:t>
      </w:r>
      <w:r>
        <w:rPr>
          <w:rFonts w:hint="default" w:ascii="Times New Roman" w:hAnsi="Times New Roman" w:eastAsia="SimSun" w:cs="Times New Roman"/>
          <w:sz w:val="24"/>
          <w:szCs w:val="24"/>
        </w:rPr>
        <w:t>.</w:t>
      </w:r>
    </w:p>
    <w:p w14:paraId="543596F2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purpose of this document is to:</w:t>
      </w: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:</w:t>
      </w:r>
    </w:p>
    <w:p w14:paraId="7C0944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Serve as a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blueprint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for implementation</w:t>
      </w:r>
    </w:p>
    <w:p w14:paraId="032E8A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Ensure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clear separation of responsibilities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across microservices</w:t>
      </w:r>
    </w:p>
    <w:p w14:paraId="0B0016E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Capture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real-world hotel business rules</w:t>
      </w:r>
    </w:p>
    <w:p w14:paraId="0A2BEA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Maintenance &amp; enhancement planning</w:t>
      </w:r>
    </w:p>
    <w:p w14:paraId="591F93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Enable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scalability, maintainability, and security</w:t>
      </w:r>
    </w:p>
    <w:p w14:paraId="61608C6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Act as a reference for:</w:t>
      </w:r>
    </w:p>
    <w:p w14:paraId="73CBC43E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Developers</w:t>
      </w:r>
    </w:p>
    <w:p w14:paraId="0C4BCCDE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Reviewers</w:t>
      </w:r>
    </w:p>
    <w:p w14:paraId="0C6D9672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Interview discussions</w:t>
      </w:r>
    </w:p>
    <w:p w14:paraId="25194632">
      <w:pPr>
        <w:numPr>
          <w:ilvl w:val="0"/>
          <w:numId w:val="1"/>
        </w:numPr>
        <w:spacing w:before="100" w:beforeAutospacing="1" w:after="100" w:afterAutospacing="1" w:line="240" w:lineRule="auto"/>
        <w:ind w:left="1373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Future enhancements and maintenance</w:t>
      </w:r>
    </w:p>
    <w:p w14:paraId="11C67BAF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This document follows enterprise-grade software engineering practices and is aligned with industry expectations for distributed systems.</w:t>
      </w:r>
    </w:p>
    <w:p w14:paraId="6930067E">
      <w:pPr>
        <w:numPr>
          <w:ilvl w:val="0"/>
          <w:numId w:val="0"/>
        </w:numPr>
        <w:spacing w:before="100" w:beforeAutospacing="1" w:after="100" w:afterAutospacing="1" w:line="240" w:lineRule="auto"/>
        <w:ind w:left="381" w:leftChars="0"/>
        <w:rPr>
          <w:rFonts w:hint="default" w:ascii="Times New Roman" w:hAnsi="Times New Roman" w:eastAsia="SimSun" w:cs="Times New Roman"/>
          <w:sz w:val="24"/>
          <w:szCs w:val="24"/>
          <w:lang w:eastAsia="en-IN"/>
        </w:rPr>
      </w:pPr>
    </w:p>
    <w:p w14:paraId="716D27EB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3. SYSTEM OVERVIEW</w:t>
      </w:r>
    </w:p>
    <w:p w14:paraId="33CC711F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3.1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Business Objective</w:t>
      </w:r>
    </w:p>
    <w:p w14:paraId="682062F1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Hotel Reservation System is designed to support a hotel chain operating across multiple cities and properties. The system aims to replace manual or semi-automated reservation processes with a centralized, secure, and scalable digital platform.</w:t>
      </w:r>
    </w:p>
    <w:p w14:paraId="1C81AF33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system enables:</w:t>
      </w:r>
    </w:p>
    <w:p w14:paraId="3462BC3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Real-time room availability search</w:t>
      </w:r>
    </w:p>
    <w:p w14:paraId="4861E81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Online hotel booking and cancellation</w:t>
      </w:r>
    </w:p>
    <w:p w14:paraId="0758D3B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Accurate check-in and check-out workflows</w:t>
      </w:r>
    </w:p>
    <w:p w14:paraId="59C2D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Secure user authentication and role-based access</w:t>
      </w:r>
    </w:p>
    <w:p w14:paraId="6E28720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Operational visibility through reports and notifications</w:t>
      </w:r>
    </w:p>
    <w:p w14:paraId="766621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High concurrency handling without double booking</w:t>
      </w:r>
    </w:p>
    <w:p w14:paraId="7261A726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3.2 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High-Level Features</w:t>
      </w:r>
    </w:p>
    <w:p w14:paraId="5207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User authentication and authorization (JWT-based)</w:t>
      </w:r>
    </w:p>
    <w:p w14:paraId="0A9D7A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Hotel and room category management</w:t>
      </w:r>
    </w:p>
    <w:p w14:paraId="3CBA01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Room availability tracking by date range</w:t>
      </w:r>
    </w:p>
    <w:p w14:paraId="1E16A7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Reservation lifecycle management</w:t>
      </w:r>
    </w:p>
    <w:p w14:paraId="2FDFDA3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Asynchronous notifications</w:t>
      </w:r>
    </w:p>
    <w:p w14:paraId="5EF5A3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Reporting using CQRS-style read models</w:t>
      </w:r>
    </w:p>
    <w:p w14:paraId="5C482B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Redis-backed concurrency-safe availability</w:t>
      </w:r>
    </w:p>
    <w:p w14:paraId="5FA2B94C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b/>
          <w:bCs/>
          <w:sz w:val="27"/>
          <w:szCs w:val="27"/>
        </w:rPr>
        <w:t>3.3 User Roles</w:t>
      </w:r>
    </w:p>
    <w:p w14:paraId="4B05E0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Admin</w:t>
      </w:r>
      <w:r>
        <w:rPr>
          <w:rFonts w:hint="default" w:ascii="Times New Roman" w:hAnsi="Times New Roman" w:eastAsia="SimSun" w:cs="Times New Roman"/>
          <w:sz w:val="24"/>
          <w:szCs w:val="24"/>
        </w:rPr>
        <w:t>: Manages system-wide configurations and users</w:t>
      </w:r>
    </w:p>
    <w:p w14:paraId="741788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Hotel Manager</w:t>
      </w:r>
      <w:r>
        <w:rPr>
          <w:rFonts w:hint="default" w:ascii="Times New Roman" w:hAnsi="Times New Roman" w:eastAsia="SimSun" w:cs="Times New Roman"/>
          <w:sz w:val="24"/>
          <w:szCs w:val="24"/>
        </w:rPr>
        <w:t>: Manages hotel rooms and availability</w:t>
      </w:r>
    </w:p>
    <w:p w14:paraId="6BFF2D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Receptionist</w:t>
      </w:r>
      <w:r>
        <w:rPr>
          <w:rFonts w:hint="default" w:ascii="Times New Roman" w:hAnsi="Times New Roman" w:eastAsia="SimSun" w:cs="Times New Roman"/>
          <w:sz w:val="24"/>
          <w:szCs w:val="24"/>
        </w:rPr>
        <w:t>: Handles check-in and check-out operations</w:t>
      </w:r>
    </w:p>
    <w:p w14:paraId="0F7F155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Guest</w:t>
      </w:r>
      <w:r>
        <w:rPr>
          <w:rFonts w:hint="default" w:ascii="Times New Roman" w:hAnsi="Times New Roman" w:eastAsia="SimSun" w:cs="Times New Roman"/>
          <w:sz w:val="24"/>
          <w:szCs w:val="24"/>
        </w:rPr>
        <w:t>: Searches rooms and makes reservations</w:t>
      </w:r>
    </w:p>
    <w:p w14:paraId="0BB2FBE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</w:p>
    <w:p w14:paraId="73129EF7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4. ARCHITECTURE OVERVIEW (HLD)</w:t>
      </w:r>
      <w:bookmarkStart w:id="0" w:name="_GoBack"/>
      <w:bookmarkEnd w:id="0"/>
    </w:p>
    <w:p w14:paraId="3FD65426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drawing>
          <wp:inline distT="0" distB="0" distL="114300" distR="114300">
            <wp:extent cx="5487670" cy="4035425"/>
            <wp:effectExtent l="0" t="0" r="11430" b="3175"/>
            <wp:docPr id="2" name="Picture 2" descr="Untitled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Untitled 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670" cy="403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AE3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drawing>
          <wp:inline distT="0" distB="0" distL="0" distR="0">
            <wp:extent cx="6558915" cy="3804920"/>
            <wp:effectExtent l="0" t="0" r="6985" b="5080"/>
            <wp:docPr id="5" name="Picture 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59200" cy="38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5D79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4.1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Architecture Style</w:t>
      </w:r>
    </w:p>
    <w:p w14:paraId="0334EE80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system follows a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Microservices Architecture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with the following characteristics:</w:t>
      </w:r>
    </w:p>
    <w:p w14:paraId="2CB79A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Each business capability is implemented as an independent service</w:t>
      </w:r>
    </w:p>
    <w:p w14:paraId="06FC967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Services communicate via REST APIs and asynchronous events</w:t>
      </w:r>
    </w:p>
    <w:p w14:paraId="040E870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Centralized configuration and service discovery</w:t>
      </w:r>
    </w:p>
    <w:p w14:paraId="710A96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Stateless backend services</w:t>
      </w:r>
    </w:p>
    <w:p w14:paraId="79C47E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Cloud-ready and container-friendly design</w:t>
      </w:r>
    </w:p>
    <w:p w14:paraId="4A921E2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4.2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Core Components</w:t>
      </w:r>
    </w:p>
    <w:p w14:paraId="34BA4677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4.2.1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Platform / Infrastructure Services</w:t>
      </w:r>
    </w:p>
    <w:p w14:paraId="66962DE8">
      <w:pPr>
        <w:numPr>
          <w:ilvl w:val="0"/>
          <w:numId w:val="0"/>
        </w:numPr>
        <w:spacing w:before="100" w:beforeAutospacing="1" w:after="78" w:afterLines="21" w:afterAutospacing="0" w:line="240" w:lineRule="auto"/>
        <w:ind w:left="220" w:left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(a) API Gateway</w:t>
      </w:r>
    </w:p>
    <w:p w14:paraId="01D5A24D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Single entry point for all client requests</w:t>
      </w:r>
    </w:p>
    <w:p w14:paraId="19111E74">
      <w:pPr>
        <w:numPr>
          <w:ilvl w:val="0"/>
          <w:numId w:val="4"/>
        </w:numPr>
        <w:spacing w:before="100" w:beforeAutospacing="1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Routes requests to appropriate microservice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s</w:t>
      </w:r>
    </w:p>
    <w:p w14:paraId="0683AED5">
      <w:pPr>
        <w:numPr>
          <w:ilvl w:val="0"/>
          <w:numId w:val="4"/>
        </w:numPr>
        <w:spacing w:before="100" w:beforeAutospacing="1" w:after="124" w:afterLines="34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Performs JWT validation and request filtering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</w:p>
    <w:p w14:paraId="6EE4B161">
      <w:pPr>
        <w:numPr>
          <w:ilvl w:val="0"/>
          <w:numId w:val="0"/>
        </w:numPr>
        <w:spacing w:beforeAutospacing="0" w:after="78" w:afterLines="21" w:afterAutospacing="0" w:line="240" w:lineRule="auto"/>
        <w:ind w:left="220" w:left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(b) </w:t>
      </w:r>
      <w:r>
        <w:rPr>
          <w:rFonts w:hint="default" w:ascii="Times New Roman" w:hAnsi="Times New Roman" w:eastAsia="SimSun" w:cs="Times New Roman"/>
          <w:sz w:val="24"/>
          <w:szCs w:val="24"/>
        </w:rPr>
        <w:t>Config Server</w:t>
      </w:r>
    </w:p>
    <w:p w14:paraId="6C39E0E4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Centralized external configuration management</w:t>
      </w:r>
    </w:p>
    <w:p w14:paraId="0B45533A">
      <w:pPr>
        <w:numPr>
          <w:ilvl w:val="0"/>
          <w:numId w:val="4"/>
        </w:numPr>
        <w:spacing w:before="100" w:beforeAutospacing="1" w:after="112" w:afterLines="31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Environment-specific configuration support</w:t>
      </w:r>
    </w:p>
    <w:p w14:paraId="0BD783C3">
      <w:pPr>
        <w:numPr>
          <w:ilvl w:val="0"/>
          <w:numId w:val="0"/>
        </w:numPr>
        <w:spacing w:beforeAutospacing="0" w:after="103" w:afterLines="28" w:afterAutospacing="0" w:line="240" w:lineRule="auto"/>
        <w:ind w:firstLine="240" w:firstLineChars="10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(c) </w:t>
      </w:r>
      <w:r>
        <w:rPr>
          <w:rFonts w:hint="default" w:ascii="Times New Roman" w:hAnsi="Times New Roman" w:eastAsia="SimSun" w:cs="Times New Roman"/>
          <w:sz w:val="24"/>
          <w:szCs w:val="24"/>
        </w:rPr>
        <w:t>Service Registry</w:t>
      </w:r>
    </w:p>
    <w:p w14:paraId="076D51CB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Service discovery using Eureka</w:t>
      </w:r>
    </w:p>
    <w:p w14:paraId="4F0A21CD">
      <w:pPr>
        <w:numPr>
          <w:ilvl w:val="0"/>
          <w:numId w:val="4"/>
        </w:numPr>
        <w:spacing w:before="100" w:beforeAutospacing="1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Enables dynamic service lookup and load balancing</w:t>
      </w:r>
    </w:p>
    <w:p w14:paraId="3D5A4E77">
      <w:pPr>
        <w:numPr>
          <w:ilvl w:val="0"/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</w:rPr>
      </w:pPr>
    </w:p>
    <w:p w14:paraId="40D5E4CB">
      <w:pPr>
        <w:numPr>
          <w:ilvl w:val="0"/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eastAsia="en-IN"/>
        </w:rPr>
      </w:pPr>
    </w:p>
    <w:p w14:paraId="6193A5F2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4.2.2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 xml:space="preserve">Business Microservices </w:t>
      </w:r>
    </w:p>
    <w:p w14:paraId="06550F96">
      <w:pPr>
        <w:numPr>
          <w:ilvl w:val="0"/>
          <w:numId w:val="4"/>
        </w:numPr>
        <w:spacing w:beforeAutospacing="0" w:after="78" w:afterLines="21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Auth Service</w:t>
      </w:r>
    </w:p>
    <w:p w14:paraId="5E59942C">
      <w:pPr>
        <w:numPr>
          <w:ilvl w:val="0"/>
          <w:numId w:val="4"/>
        </w:numPr>
        <w:spacing w:beforeAutospacing="0" w:after="103" w:afterLines="28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Hotel Service</w:t>
      </w:r>
    </w:p>
    <w:p w14:paraId="30123B2A">
      <w:pPr>
        <w:numPr>
          <w:ilvl w:val="0"/>
          <w:numId w:val="4"/>
        </w:numPr>
        <w:spacing w:beforeAutospacing="0" w:after="70" w:afterLines="19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Availability Service</w:t>
      </w:r>
    </w:p>
    <w:p w14:paraId="15066915">
      <w:pPr>
        <w:numPr>
          <w:ilvl w:val="0"/>
          <w:numId w:val="4"/>
        </w:numPr>
        <w:spacing w:beforeAutospacing="0" w:after="49" w:afterLines="13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 Service</w:t>
      </w:r>
    </w:p>
    <w:p w14:paraId="2DEF868D">
      <w:pPr>
        <w:numPr>
          <w:ilvl w:val="0"/>
          <w:numId w:val="4"/>
        </w:numPr>
        <w:spacing w:beforeAutospacing="0" w:after="34" w:afterLines="9" w:afterAutospacing="0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Notification Service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(Asynchronous)</w:t>
      </w:r>
    </w:p>
    <w:p w14:paraId="37AE4C8F">
      <w:pPr>
        <w:numPr>
          <w:ilvl w:val="0"/>
          <w:numId w:val="4"/>
        </w:numPr>
        <w:spacing w:beforeAutospacing="0" w:after="100" w:afterAutospacing="1" w:line="240" w:lineRule="auto"/>
        <w:ind w:left="94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Reporting Service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(CQRS-based)</w:t>
      </w:r>
    </w:p>
    <w:p w14:paraId="27351200">
      <w:p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7"/>
          <w:szCs w:val="27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4.3 </w:t>
      </w:r>
      <w:r>
        <w:rPr>
          <w:rFonts w:hint="default" w:ascii="Times New Roman" w:hAnsi="Times New Roman" w:eastAsia="SimSun" w:cs="Times New Roman"/>
          <w:b/>
          <w:bCs/>
          <w:sz w:val="27"/>
          <w:szCs w:val="27"/>
        </w:rPr>
        <w:t>High-Level Interaction Flow</w:t>
      </w:r>
    </w:p>
    <w:p w14:paraId="30FC283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(a)</w:t>
      </w:r>
      <w:r>
        <w:rPr>
          <w:rFonts w:hint="default" w:ascii="Times New Roman" w:hAnsi="Times New Roman" w:eastAsia="SimSun" w:cs="Times New Roman"/>
          <w:sz w:val="24"/>
        </w:rPr>
        <w:t xml:space="preserve"> </w:t>
      </w:r>
      <w:r>
        <w:rPr>
          <w:rFonts w:hint="default" w:ascii="Times New Roman" w:hAnsi="Times New Roman" w:cs="Times New Roman"/>
        </w:rPr>
        <w:t>Client sends request to API Gateway</w:t>
      </w:r>
    </w:p>
    <w:p w14:paraId="70C3335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(b)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API Gateway validates JWT and routes request</w:t>
      </w:r>
    </w:p>
    <w:p w14:paraId="4B5604B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(c)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Auth Service manages identity and access control</w:t>
      </w:r>
    </w:p>
    <w:p w14:paraId="4C3B963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(d)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Booking Service orchestrates reservation workflows</w:t>
      </w:r>
    </w:p>
    <w:p w14:paraId="0959D95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(e)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Availability Service validates and locks room availability</w:t>
      </w:r>
    </w:p>
    <w:p w14:paraId="3B515D6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(f)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Hotel Service provides room and pricing metadata</w:t>
      </w:r>
    </w:p>
    <w:p w14:paraId="4899EA7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(g)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Notification Service sends async alerts</w:t>
      </w:r>
    </w:p>
    <w:p w14:paraId="702B295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lang w:val="en-US"/>
        </w:rPr>
        <w:t>(h)</w:t>
      </w:r>
      <w:r>
        <w:rPr>
          <w:rFonts w:hint="default" w:ascii="Times New Roman" w:hAnsi="Times New Roman" w:eastAsia="SimSun" w:cs="Times New Roman"/>
          <w:sz w:val="24"/>
        </w:rPr>
        <w:t xml:space="preserve">  </w:t>
      </w:r>
      <w:r>
        <w:rPr>
          <w:rFonts w:hint="default" w:ascii="Times New Roman" w:hAnsi="Times New Roman" w:cs="Times New Roman"/>
        </w:rPr>
        <w:t>Reporting Service consumes events for analytics</w:t>
      </w:r>
    </w:p>
    <w:p w14:paraId="58623634">
      <w:pPr>
        <w:pStyle w:val="4"/>
        <w:keepNext w:val="0"/>
        <w:keepLines w:val="0"/>
        <w:widowControl/>
        <w:suppressLineNumbers w:val="0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Note: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Each microservice owns its database and enforces business rules within its service boundary.</w:t>
      </w:r>
    </w:p>
    <w:p w14:paraId="70840857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63EDC4">
      <w:pPr>
        <w:numPr>
          <w:ilvl w:val="0"/>
          <w:numId w:val="5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TECHNOLOGY STACK</w:t>
      </w:r>
    </w:p>
    <w:p w14:paraId="2915962C">
      <w:pPr>
        <w:numPr>
          <w:ilvl w:val="0"/>
          <w:numId w:val="0"/>
        </w:num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Hotel Reservation System is built using a modern, production-ready technology stack aligned with current enterprise standards. The chosen technologies ensure scalability, security, maintainability, and ease of deployment in cloud-native environments.</w:t>
      </w:r>
    </w:p>
    <w:p w14:paraId="51BAEFF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Backend</w:t>
      </w:r>
    </w:p>
    <w:p w14:paraId="0E11BD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Java 17+</w:t>
      </w:r>
    </w:p>
    <w:p w14:paraId="59E207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Boot 3.x</w:t>
      </w:r>
    </w:p>
    <w:p w14:paraId="1675C2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Web (REST APIs)</w:t>
      </w:r>
    </w:p>
    <w:p w14:paraId="6EC1810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Data JPA &amp; Hibernate</w:t>
      </w:r>
    </w:p>
    <w:p w14:paraId="21A96D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Security</w:t>
      </w:r>
    </w:p>
    <w:p w14:paraId="709E4A7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Spring Cloud Components</w:t>
      </w:r>
    </w:p>
    <w:p w14:paraId="1E515B0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OpenFeign / RestTemplate</w:t>
      </w:r>
    </w:p>
    <w:p w14:paraId="1086CB2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Frontend</w:t>
      </w:r>
    </w:p>
    <w:p w14:paraId="397F31B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Angular</w:t>
      </w:r>
    </w:p>
    <w:p w14:paraId="76903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  <w:t>Angular Material</w:t>
      </w:r>
    </w:p>
    <w:p w14:paraId="7D7AB0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TypeScript</w:t>
      </w:r>
    </w:p>
    <w:p w14:paraId="75CB17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HttpClient &amp; Interceptors</w:t>
      </w:r>
    </w:p>
    <w:p w14:paraId="43F78C0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Database</w:t>
      </w:r>
    </w:p>
    <w:p w14:paraId="1994CF1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Relational Database (MySQL / PostgreSQL)</w:t>
      </w:r>
    </w:p>
    <w:p w14:paraId="217EAD42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ACID Compliance</w:t>
      </w:r>
    </w:p>
    <w:p w14:paraId="1EFD396A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Strong consistency for transactional operations</w:t>
      </w:r>
    </w:p>
    <w:p w14:paraId="3DB0ECE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Database per Microservice Pattern</w:t>
      </w:r>
    </w:p>
    <w:p w14:paraId="7EAF99BA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Each microservice owns its schema</w:t>
      </w:r>
    </w:p>
    <w:p w14:paraId="7E4B45E7">
      <w:pPr>
        <w:numPr>
          <w:ilvl w:val="0"/>
          <w:numId w:val="8"/>
        </w:numPr>
        <w:spacing w:before="100" w:beforeAutospacing="1" w:after="100" w:afterAutospacing="1" w:line="240" w:lineRule="auto"/>
        <w:ind w:left="1080" w:leftChars="0" w:hanging="360" w:firstLineChars="0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 shared databases between services</w:t>
      </w:r>
    </w:p>
    <w:p w14:paraId="5037E60B">
      <w:pPr>
        <w:numPr>
          <w:ilvl w:val="0"/>
          <w:numId w:val="8"/>
        </w:numPr>
        <w:spacing w:before="100" w:beforeAutospacing="1" w:after="100" w:afterAutospacing="1" w:line="240" w:lineRule="auto"/>
        <w:ind w:left="741" w:leftChars="0" w:hanging="360" w:firstLineChars="0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MongoDB for </w:t>
      </w:r>
      <w:r>
        <w:rPr>
          <w:rFonts w:hint="default" w:ascii="Times New Roman" w:hAnsi="Times New Roman" w:eastAsia="SimSun" w:cs="Times New Roman"/>
          <w:sz w:val="24"/>
          <w:szCs w:val="24"/>
        </w:rPr>
        <w:t>event-driven workloads like notifications</w:t>
      </w:r>
    </w:p>
    <w:p w14:paraId="559719D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DevOps</w:t>
      </w:r>
    </w:p>
    <w:p w14:paraId="15FC13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Docker</w:t>
      </w:r>
    </w:p>
    <w:p w14:paraId="53FFF3E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Docker Compose</w:t>
      </w:r>
    </w:p>
    <w:p w14:paraId="670B801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Jenkins</w:t>
      </w:r>
    </w:p>
    <w:p w14:paraId="77ECE57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SonarQube</w:t>
      </w:r>
    </w:p>
    <w:p w14:paraId="554FE77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Testing</w:t>
      </w:r>
    </w:p>
    <w:p w14:paraId="1AABF4C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JUnit 5</w:t>
      </w:r>
    </w:p>
    <w:p w14:paraId="004E5C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Mockito</w:t>
      </w:r>
    </w:p>
    <w:p w14:paraId="7999B0B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t>Spring Boot Test</w:t>
      </w:r>
    </w:p>
    <w:p w14:paraId="64EFF9D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Postman</w:t>
      </w:r>
    </w:p>
    <w:p w14:paraId="0C0412F6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Note: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Each microservice owns its database and enforces business rules strictly within its service boundary.</w:t>
      </w:r>
    </w:p>
    <w:p w14:paraId="2995D9F0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A1F5C6">
      <w:pPr>
        <w:numPr>
          <w:ilvl w:val="0"/>
          <w:numId w:val="5"/>
        </w:numPr>
        <w:spacing w:before="100" w:beforeAutospacing="1" w:after="100" w:afterAutospacing="1" w:line="240" w:lineRule="auto"/>
        <w:ind w:left="0" w:leftChars="0" w:firstLine="0" w:firstLineChars="0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  <w:lang w:eastAsia="en-IN" w:bidi="hi-IN"/>
        </w:rPr>
        <w:t>MICROSERVICES DESIGN</w:t>
      </w:r>
    </w:p>
    <w:p w14:paraId="1D73C1AC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1"/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This section provides a detailed description of each business microservice in the Hotel Reservation System. Each microservice is independently deployable, owns its database, and encapsulates its business rules. The design strictly follows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single responsibility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database-per-service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and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loose coupling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principles.</w:t>
      </w:r>
    </w:p>
    <w:p w14:paraId="6A2303DF">
      <w:pPr>
        <w:numPr>
          <w:ilvl w:val="1"/>
          <w:numId w:val="5"/>
        </w:num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SimSun" w:cs="Times New Roman"/>
          <w:b/>
          <w:bCs/>
          <w:sz w:val="27"/>
          <w:szCs w:val="27"/>
        </w:rPr>
      </w:pPr>
      <w:r>
        <w:rPr>
          <w:rFonts w:hint="default" w:ascii="Times New Roman" w:hAnsi="Times New Roman" w:eastAsia="SimSun" w:cs="Times New Roman"/>
          <w:b/>
          <w:bCs/>
          <w:sz w:val="27"/>
          <w:szCs w:val="27"/>
        </w:rPr>
        <w:t>Auth Service</w:t>
      </w:r>
    </w:p>
    <w:p w14:paraId="1FF6A5A1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6.1.1  Purpose</w:t>
      </w:r>
    </w:p>
    <w:p w14:paraId="30ECCFF8">
      <w:pPr>
        <w:spacing w:beforeAutospacing="0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eastAsia="en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Auth Service is responsible for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authentication, authorization, and identity management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across the system. It acts as the central security authority.</w:t>
      </w:r>
    </w:p>
    <w:p w14:paraId="53441515">
      <w:pPr>
        <w:spacing w:before="100" w:beforeAutospacing="1" w:after="116" w:afterLines="32" w:afterAutospacing="0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6.1.2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32668686">
      <w:pPr>
        <w:numPr>
          <w:ilvl w:val="0"/>
          <w:numId w:val="11"/>
        </w:numPr>
        <w:spacing w:beforeAutospacing="0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User registration and login</w:t>
      </w:r>
    </w:p>
    <w:p w14:paraId="4D5FFE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Role-based access control (RBAC)</w:t>
      </w:r>
    </w:p>
    <w:p w14:paraId="2C3796D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JWT token generation and validation</w:t>
      </w:r>
    </w:p>
    <w:p w14:paraId="0277407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Password encryption and credential validation</w:t>
      </w:r>
    </w:p>
    <w:p w14:paraId="4498A2CF">
      <w:p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 w:eastAsia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6.1.3  Models</w:t>
      </w:r>
    </w:p>
    <w:p w14:paraId="7168CB90">
      <w:pPr>
        <w:spacing w:before="100" w:beforeAutospacing="1" w:after="120" w:afterLines="33" w:afterAutospacing="0" w:line="240" w:lineRule="auto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(a) Role Enum - ADMIN, MANAGER, RECEPTIONIST, GUEST </w:t>
      </w:r>
    </w:p>
    <w:p w14:paraId="563EF3F5">
      <w:pPr>
        <w:spacing w:beforeAutospacing="0" w:after="100" w:afterAutospacing="1" w:line="240" w:lineRule="auto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(b) User - Email, Password, Role</w:t>
      </w:r>
    </w:p>
    <w:p w14:paraId="6114BB29">
      <w:pPr>
        <w:spacing w:beforeAutospacing="0" w:after="100" w:afterAutospacing="1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6.1.4 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Key APIs (High Level)</w:t>
      </w:r>
    </w:p>
    <w:p w14:paraId="08D5DB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POST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auth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/register</w:t>
      </w:r>
    </w:p>
    <w:p w14:paraId="0093C4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 w:bidi="hi-IN"/>
        </w:rPr>
      </w:pPr>
    </w:p>
    <w:p w14:paraId="65B255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   Payload: </w:t>
      </w:r>
    </w:p>
    <w:p w14:paraId="54326189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   </w:t>
      </w: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{</w:t>
      </w:r>
    </w:p>
    <w:p w14:paraId="0EF7A24D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 "email": "guest2@gmail.com",</w:t>
      </w:r>
    </w:p>
    <w:p w14:paraId="2A05432A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 "password": "abcdpqrs"</w:t>
      </w:r>
    </w:p>
    <w:p w14:paraId="175D7F47">
      <w:pPr>
        <w:keepNext w:val="0"/>
        <w:keepLines w:val="0"/>
        <w:widowControl/>
        <w:suppressLineNumbers w:val="0"/>
        <w:shd w:val="clear" w:fill="FFFFFF"/>
        <w:spacing w:line="180" w:lineRule="atLeast"/>
        <w:ind w:firstLine="700" w:firstLineChars="35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} </w:t>
      </w:r>
    </w:p>
    <w:p w14:paraId="507D8D43">
      <w:pPr>
        <w:keepNext w:val="0"/>
        <w:keepLines w:val="0"/>
        <w:widowControl/>
        <w:suppressLineNumbers w:val="0"/>
        <w:shd w:val="clear" w:fill="FFFFFF"/>
        <w:spacing w:line="180" w:lineRule="atLeast"/>
        <w:ind w:firstLine="700" w:firstLineChars="35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2DF3A238">
      <w:pPr>
        <w:keepNext w:val="0"/>
        <w:keepLines w:val="0"/>
        <w:widowControl/>
        <w:numPr>
          <w:ilvl w:val="0"/>
          <w:numId w:val="12"/>
        </w:numPr>
        <w:suppressLineNumbers w:val="0"/>
        <w:shd w:val="clear" w:fill="FFFFFF"/>
        <w:spacing w:line="180" w:lineRule="atLeast"/>
        <w:ind w:left="420" w:leftChars="0" w:hanging="420" w:firstLineChars="0"/>
        <w:jc w:val="left"/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Role - Guest as default</w:t>
      </w:r>
    </w:p>
    <w:p w14:paraId="64CD0061">
      <w:pPr>
        <w:keepNext w:val="0"/>
        <w:keepLines w:val="0"/>
        <w:widowControl/>
        <w:numPr>
          <w:ilvl w:val="0"/>
          <w:numId w:val="12"/>
        </w:numPr>
        <w:suppressLineNumbers w:val="0"/>
        <w:shd w:val="clear" w:fill="FFFFFF"/>
        <w:spacing w:line="180" w:lineRule="atLeast"/>
        <w:ind w:left="420" w:leftChars="0" w:hanging="420" w:firstLineChars="0"/>
        <w:jc w:val="left"/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Admin seeding possible through backend only.</w:t>
      </w:r>
    </w:p>
    <w:p w14:paraId="155D3ACD">
      <w:pPr>
        <w:keepNext w:val="0"/>
        <w:keepLines w:val="0"/>
        <w:widowControl/>
        <w:suppressLineNumbers w:val="0"/>
        <w:shd w:val="clear" w:fill="FFFFFF"/>
        <w:spacing w:line="180" w:lineRule="atLeast"/>
        <w:ind w:firstLine="560" w:firstLineChars="35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16"/>
          <w:szCs w:val="16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5C5A7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POST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auth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/login</w:t>
      </w:r>
    </w:p>
    <w:p w14:paraId="648C7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   </w:t>
      </w:r>
    </w:p>
    <w:p w14:paraId="1B17F4E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   Payload:</w:t>
      </w:r>
    </w:p>
    <w:p w14:paraId="3D331475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   </w:t>
      </w: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{</w:t>
      </w:r>
    </w:p>
    <w:p w14:paraId="498A0818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"email": "guest2@gmail.com",</w:t>
      </w:r>
    </w:p>
    <w:p w14:paraId="1076E382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"password": "abcdpqrs"</w:t>
      </w:r>
    </w:p>
    <w:p w14:paraId="7FFC0C00">
      <w:pPr>
        <w:keepNext w:val="0"/>
        <w:keepLines w:val="0"/>
        <w:widowControl/>
        <w:suppressLineNumbers w:val="0"/>
        <w:shd w:val="clear" w:fill="FFFFFF"/>
        <w:spacing w:line="180" w:lineRule="atLeast"/>
        <w:ind w:firstLine="700" w:firstLineChars="35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}</w:t>
      </w:r>
    </w:p>
    <w:p w14:paraId="24A4C49B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5CCC6FF2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POST /auth/internal/create-manager</w:t>
      </w:r>
    </w:p>
    <w:p w14:paraId="709CF71E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2E420428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    Payload:</w:t>
      </w:r>
    </w:p>
    <w:p w14:paraId="77AC9E90">
      <w:pPr>
        <w:keepNext w:val="0"/>
        <w:keepLines w:val="0"/>
        <w:widowControl/>
        <w:suppressLineNumbers w:val="0"/>
        <w:shd w:val="clear" w:fill="FFFFFF"/>
        <w:spacing w:after="0" w:afterAutospacing="0" w:line="180" w:lineRule="atLeast"/>
        <w:ind w:firstLine="600" w:firstLineChars="300"/>
        <w:jc w:val="left"/>
        <w:rPr>
          <w:rFonts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{</w:t>
      </w:r>
    </w:p>
    <w:p w14:paraId="1350F6AC">
      <w:pPr>
        <w:keepNext w:val="0"/>
        <w:keepLines w:val="0"/>
        <w:widowControl/>
        <w:suppressLineNumbers w:val="0"/>
        <w:shd w:val="clear" w:fill="FFFFFF"/>
        <w:spacing w:beforeAutospacing="0" w:after="0" w:afterAutospacing="0"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"email": "Manager@gmail.com",</w:t>
      </w:r>
    </w:p>
    <w:p w14:paraId="4B4DDA37">
      <w:pPr>
        <w:keepNext w:val="0"/>
        <w:keepLines w:val="0"/>
        <w:widowControl/>
        <w:suppressLineNumbers w:val="0"/>
        <w:shd w:val="clear" w:fill="FFFFFF"/>
        <w:spacing w:beforeAutospacing="0" w:after="0" w:afterAutospacing="0"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"password": "abcdpqrs"</w:t>
      </w:r>
    </w:p>
    <w:p w14:paraId="4ECAB355">
      <w:pPr>
        <w:keepNext w:val="0"/>
        <w:keepLines w:val="0"/>
        <w:widowControl/>
        <w:suppressLineNumbers w:val="0"/>
        <w:shd w:val="clear" w:fill="FFFFFF"/>
        <w:spacing w:before="0" w:beforeLines="0" w:beforeAutospacing="0" w:after="0" w:afterLines="0" w:afterAutospacing="0" w:line="180" w:lineRule="atLeast"/>
        <w:ind w:firstLine="700" w:firstLineChars="35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}</w:t>
      </w:r>
    </w:p>
    <w:p w14:paraId="1F7B25C3">
      <w:pPr>
        <w:keepNext w:val="0"/>
        <w:keepLines w:val="0"/>
        <w:widowControl/>
        <w:suppressLineNumbers w:val="0"/>
        <w:shd w:val="clear" w:fill="FFFFFF"/>
        <w:spacing w:before="0" w:beforeLines="0" w:beforeAutospacing="0" w:after="0" w:afterLines="0" w:afterAutospacing="0" w:line="180" w:lineRule="atLeast"/>
        <w:ind w:firstLine="700" w:firstLineChars="35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5F018DD0">
      <w:pPr>
        <w:keepNext w:val="0"/>
        <w:keepLines w:val="0"/>
        <w:widowControl/>
        <w:numPr>
          <w:ilvl w:val="0"/>
          <w:numId w:val="12"/>
        </w:numPr>
        <w:suppressLineNumbers w:val="0"/>
        <w:shd w:val="clear" w:fill="FFFFFF"/>
        <w:spacing w:before="77" w:beforeLines="21" w:beforeAutospacing="0" w:after="0" w:afterLines="0" w:afterAutospacing="0" w:line="180" w:lineRule="atLeast"/>
        <w:ind w:left="420" w:leftChars="0" w:hanging="420" w:firstLineChars="0"/>
        <w:jc w:val="left"/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Flow- ADMIN creates the hotel and at the time of creation of the hotel, he also assigns a manager with each hotel, this api makes sure that the email associated with that hotel, exists in the auth_db and has the role as MANAGER. </w:t>
      </w:r>
    </w:p>
    <w:p w14:paraId="574644FF">
      <w:pPr>
        <w:keepNext w:val="0"/>
        <w:keepLines w:val="0"/>
        <w:widowControl/>
        <w:numPr>
          <w:ilvl w:val="0"/>
          <w:numId w:val="12"/>
        </w:numPr>
        <w:suppressLineNumbers w:val="0"/>
        <w:shd w:val="clear" w:fill="FFFFFF"/>
        <w:spacing w:before="112" w:beforeLines="31" w:beforeAutospacing="0" w:line="180" w:lineRule="atLeast"/>
        <w:ind w:left="420" w:leftChars="0" w:hanging="420" w:firstLineChars="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Communication : Hotel-service ----&gt; Auth-service (through OpenFeign).</w:t>
      </w:r>
    </w:p>
    <w:p w14:paraId="60D53CC7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</w:p>
    <w:p w14:paraId="10CD494A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POST /auth/internal/receptionists</w:t>
      </w:r>
    </w:p>
    <w:p w14:paraId="281C0F0D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 xml:space="preserve">     Payload:</w:t>
      </w:r>
    </w:p>
    <w:p w14:paraId="1CFCDCEB">
      <w:pPr>
        <w:keepNext w:val="0"/>
        <w:keepLines w:val="0"/>
        <w:widowControl/>
        <w:suppressLineNumbers w:val="0"/>
        <w:shd w:val="clear" w:fill="FFFFFF"/>
        <w:spacing w:after="0" w:afterAutospacing="0" w:line="180" w:lineRule="atLeast"/>
        <w:ind w:firstLine="600" w:firstLineChars="300"/>
        <w:jc w:val="left"/>
        <w:rPr>
          <w:rFonts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{</w:t>
      </w:r>
    </w:p>
    <w:p w14:paraId="4DC9AE86">
      <w:pPr>
        <w:keepNext w:val="0"/>
        <w:keepLines w:val="0"/>
        <w:widowControl/>
        <w:suppressLineNumbers w:val="0"/>
        <w:shd w:val="clear" w:fill="FFFFFF"/>
        <w:spacing w:beforeAutospacing="0" w:after="0" w:afterAutospacing="0"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"email": "Receptionist@gmail.com",</w:t>
      </w:r>
    </w:p>
    <w:p w14:paraId="19A670EF">
      <w:pPr>
        <w:keepNext w:val="0"/>
        <w:keepLines w:val="0"/>
        <w:widowControl/>
        <w:suppressLineNumbers w:val="0"/>
        <w:shd w:val="clear" w:fill="FFFFFF"/>
        <w:spacing w:beforeAutospacing="0" w:after="0" w:afterAutospacing="0"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 "password": "abcdpqrs"</w:t>
      </w:r>
    </w:p>
    <w:p w14:paraId="5F1255AC">
      <w:pPr>
        <w:keepNext w:val="0"/>
        <w:keepLines w:val="0"/>
        <w:widowControl/>
        <w:suppressLineNumbers w:val="0"/>
        <w:shd w:val="clear" w:fill="FFFFFF"/>
        <w:spacing w:before="0" w:beforeLines="0" w:beforeAutospacing="0" w:after="0" w:afterAutospacing="0" w:line="180" w:lineRule="atLeast"/>
        <w:ind w:firstLine="700" w:firstLineChars="35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}</w:t>
      </w:r>
    </w:p>
    <w:p w14:paraId="1BE0705F">
      <w:pPr>
        <w:keepNext w:val="0"/>
        <w:keepLines w:val="0"/>
        <w:widowControl/>
        <w:numPr>
          <w:ilvl w:val="0"/>
          <w:numId w:val="12"/>
        </w:numPr>
        <w:suppressLineNumbers w:val="0"/>
        <w:shd w:val="clear" w:fill="FFFFFF"/>
        <w:spacing w:before="80" w:beforeLines="22" w:beforeAutospacing="0" w:after="0" w:afterAutospacing="0" w:line="180" w:lineRule="atLeast"/>
        <w:ind w:left="420" w:leftChars="0" w:hanging="420" w:firstLineChars="0"/>
        <w:jc w:val="left"/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Flow : MANAGER can use this api to create the RECEPTIONIST associated to that respective hotel (auth-service will set the role for that email as RECEPTIONIST).</w:t>
      </w:r>
    </w:p>
    <w:p w14:paraId="45EEF1AF">
      <w:pPr>
        <w:keepNext w:val="0"/>
        <w:keepLines w:val="0"/>
        <w:widowControl/>
        <w:numPr>
          <w:ilvl w:val="0"/>
          <w:numId w:val="12"/>
        </w:numPr>
        <w:suppressLineNumbers w:val="0"/>
        <w:shd w:val="clear" w:fill="FFFFFF"/>
        <w:spacing w:before="117" w:beforeLines="32" w:beforeAutospacing="0" w:after="53" w:afterLines="14" w:afterAutospacing="0" w:line="180" w:lineRule="atLeast"/>
        <w:ind w:left="420" w:leftChars="0" w:hanging="420" w:firstLineChars="0"/>
        <w:jc w:val="left"/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Communication : Hotel-service ----&gt; Auth-service</w:t>
      </w:r>
    </w:p>
    <w:p w14:paraId="0D5F09DE">
      <w:pPr>
        <w:keepNext w:val="0"/>
        <w:keepLines w:val="0"/>
        <w:widowControl/>
        <w:numPr>
          <w:ilvl w:val="0"/>
          <w:numId w:val="12"/>
        </w:numPr>
        <w:suppressLineNumbers w:val="0"/>
        <w:shd w:val="clear" w:fill="FFFFFF"/>
        <w:spacing w:before="117" w:beforeLines="32" w:beforeAutospacing="0" w:after="53" w:afterLines="14" w:afterAutospacing="0" w:line="180" w:lineRule="atLeast"/>
        <w:ind w:left="420" w:leftChars="0" w:hanging="420" w:firstLineChars="0"/>
        <w:jc w:val="left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Courier New" w:cs="Times New Roman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Relationship : One hotel can have many receptionists.</w:t>
      </w:r>
    </w:p>
    <w:p w14:paraId="1403509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6.1.5 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4E99309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Users</w:t>
      </w:r>
    </w:p>
    <w:p w14:paraId="7F91E5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Roles</w:t>
      </w:r>
    </w:p>
    <w:p w14:paraId="0258684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User-role mappings</w:t>
      </w:r>
    </w:p>
    <w:p w14:paraId="7E8DA4B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  <w:t>Authentication metadata</w:t>
      </w:r>
    </w:p>
    <w:p w14:paraId="60E25AB8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6.1.6  Business Rules</w:t>
      </w:r>
    </w:p>
    <w:p w14:paraId="0D0D773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Email must be unique</w:t>
      </w:r>
    </w:p>
    <w:p w14:paraId="14D5C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Passwords must be encrypted (BCrypt)</w:t>
      </w:r>
    </w:p>
    <w:p w14:paraId="4D4ED1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Only ADMIN users can manage roles</w:t>
      </w:r>
    </w:p>
    <w:p w14:paraId="0E3CDE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JWT is mandatory for protected APIs</w:t>
      </w:r>
    </w:p>
    <w:p w14:paraId="5355AAD3">
      <w:pPr>
        <w:numPr>
          <w:ilvl w:val="1"/>
          <w:numId w:val="5"/>
        </w:numPr>
        <w:spacing w:before="100" w:beforeAutospacing="1" w:after="100" w:afterAutospacing="1" w:line="240" w:lineRule="auto"/>
        <w:ind w:left="0" w:leftChars="0" w:firstLine="0" w:firstLineChars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Hotel 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>Service</w:t>
      </w:r>
    </w:p>
    <w:p w14:paraId="68463268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6.2.1  Purpose</w:t>
      </w:r>
    </w:p>
    <w:p w14:paraId="42AC70C4">
      <w:pPr>
        <w:numPr>
          <w:ilvl w:val="0"/>
          <w:numId w:val="0"/>
        </w:numPr>
        <w:spacing w:beforeAutospacing="0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Hotel Service manages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hotel master data and room configuration</w:t>
      </w:r>
      <w:r>
        <w:rPr>
          <w:rFonts w:hint="default" w:ascii="Times New Roman" w:hAnsi="Times New Roman" w:eastAsia="SimSun" w:cs="Times New Roman"/>
          <w:sz w:val="24"/>
          <w:szCs w:val="24"/>
        </w:rPr>
        <w:t>. It provides reference data for other services.</w:t>
      </w:r>
    </w:p>
    <w:p w14:paraId="52542018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6.2.2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6165320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Manage hotels (name, city, address)</w:t>
      </w:r>
    </w:p>
    <w:p w14:paraId="4C58B9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Manage room categories (Single, Double, Deluxe, Suite)</w:t>
      </w:r>
    </w:p>
    <w:p w14:paraId="51B08E1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Define room capacity</w:t>
      </w:r>
    </w:p>
    <w:p w14:paraId="169D5BE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Maintain base pricing per room category</w:t>
      </w:r>
    </w:p>
    <w:p w14:paraId="58332706">
      <w:p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 w:eastAsia="en-I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6.2.3  Models</w:t>
      </w:r>
    </w:p>
    <w:p w14:paraId="6E6342E4">
      <w:pPr>
        <w:spacing w:before="100" w:beforeAutospacing="1" w:after="120" w:afterLines="33" w:afterAutospacing="0" w:line="240" w:lineRule="auto"/>
        <w:ind w:left="960" w:hanging="960" w:hangingChars="400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(a) Hotel - Name, City, Address, Description, ManagerEmail, Amenities, RoomCategories (One hotel can have many room categories) .</w:t>
      </w:r>
    </w:p>
    <w:p w14:paraId="2A6290C6">
      <w:pPr>
        <w:spacing w:beforeAutospacing="0" w:after="0" w:afterAutospacing="0" w:line="240" w:lineRule="auto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(b) RoomCategory - Category, TotalRooms, Capacity, BasePrice, HotelID</w:t>
      </w:r>
    </w:p>
    <w:p w14:paraId="7850BA43">
      <w:pPr>
        <w:spacing w:before="183" w:beforeLines="50" w:beforeAutospacing="0" w:after="123" w:afterLines="34" w:afterAutospacing="0" w:line="240" w:lineRule="auto"/>
        <w:rPr>
          <w:rFonts w:hint="default" w:ascii="Times New Roman" w:hAnsi="Times New Roman" w:eastAsia="SimSun" w:cs="Times New Roman"/>
          <w:sz w:val="24"/>
          <w:szCs w:val="24"/>
          <w:lang w:eastAsia="en-IN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(c) HotelStaff - HotelID, StaffEmail, Role (RECEPTIONIST as per now).</w:t>
      </w:r>
    </w:p>
    <w:p w14:paraId="5949DD11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6.2.4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4DD0650C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b/>
          <w:bCs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0"/>
          <w:szCs w:val="20"/>
          <w:lang w:val="en-US" w:eastAsia="en-IN" w:bidi="hi-IN"/>
        </w:rPr>
        <w:t>Public API:</w:t>
      </w:r>
    </w:p>
    <w:p w14:paraId="2AA719C4">
      <w:pPr>
        <w:spacing w:before="100" w:beforeAutospacing="1" w:after="0" w:afterAutospacing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hotels</w:t>
      </w:r>
    </w:p>
    <w:p w14:paraId="352A05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GET 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hotels/search                  </w:t>
      </w: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- search hotels by city</w:t>
      </w:r>
    </w:p>
    <w:p w14:paraId="4CCBE7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GET 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hotels/{hotelID}               </w:t>
      </w: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- search hotel by hotelID</w:t>
      </w:r>
    </w:p>
    <w:p w14:paraId="090D22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GET  /hotels/{hotelID}/categories    </w:t>
      </w: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- get room categories of the hotel</w:t>
      </w:r>
    </w:p>
    <w:p w14:paraId="3751BA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05A5BE5F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b/>
          <w:bCs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0"/>
          <w:szCs w:val="20"/>
          <w:lang w:val="en-US" w:eastAsia="en-IN" w:bidi="hi-IN"/>
        </w:rPr>
        <w:t>Protected API:</w:t>
      </w:r>
    </w:p>
    <w:p w14:paraId="2D34B4CC">
      <w:pPr>
        <w:spacing w:before="100" w:beforeAutospacing="1" w:after="0" w:afterAutospacing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hotels  (ADMIN-RBAC)</w:t>
      </w:r>
    </w:p>
    <w:p w14:paraId="756CB6D0">
      <w:pPr>
        <w:spacing w:beforeAutospacing="0" w:after="0" w:afterAutospacing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1D200D3C">
      <w:pPr>
        <w:spacing w:beforeAutospacing="0" w:after="0" w:afterAutospacing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   Payload:</w:t>
      </w:r>
    </w:p>
    <w:p w14:paraId="1667816E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ascii="Courier New" w:hAnsi="Courier New" w:eastAsia="Courier New" w:cs="Courier New"/>
          <w:b w:val="0"/>
          <w:bCs w:val="0"/>
          <w:color w:val="000000"/>
          <w:sz w:val="20"/>
          <w:szCs w:val="20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   </w:t>
      </w: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20"/>
          <w:szCs w:val="20"/>
          <w:shd w:val="clear" w:fill="FFFFFF"/>
          <w:lang w:val="en-US" w:eastAsia="zh-CN" w:bidi="ar"/>
        </w:rPr>
        <w:t>{</w:t>
      </w:r>
    </w:p>
    <w:p w14:paraId="580326BD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/>
          <w:kern w:val="0"/>
          <w:sz w:val="12"/>
          <w:szCs w:val="12"/>
          <w:shd w:val="clear" w:fill="FFFFFF"/>
          <w:lang w:val="en-US" w:eastAsia="zh-CN" w:bidi="ar"/>
        </w:rPr>
        <w:t xml:space="preserve">        </w:t>
      </w: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"name": "Taj Hotel",</w:t>
      </w:r>
    </w:p>
    <w:p w14:paraId="39E7C28C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"city": "Hyderabad",</w:t>
      </w:r>
    </w:p>
    <w:p w14:paraId="53597BDE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"address": "Hitech city, Hyderabad",</w:t>
      </w:r>
    </w:p>
    <w:p w14:paraId="05B900F2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"description": "Luxury hotel in city center",</w:t>
      </w:r>
    </w:p>
    <w:p w14:paraId="2BE34E68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"managerEmail": "manager.taj@hotel.com",</w:t>
      </w:r>
    </w:p>
    <w:p w14:paraId="338D4826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"amenities": ["WiFi", "Parking", "Pool"],</w:t>
      </w:r>
    </w:p>
    <w:p w14:paraId="382CCE08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 "roomCategories": [</w:t>
      </w:r>
    </w:p>
    <w:p w14:paraId="6967B7FC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    {</w:t>
      </w:r>
    </w:p>
    <w:p w14:paraId="7B61576E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"category": "DELUXE",</w:t>
      </w:r>
    </w:p>
    <w:p w14:paraId="4EEE7896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"totalRooms": 10,</w:t>
      </w:r>
    </w:p>
    <w:p w14:paraId="03B6AAE4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"capacity": 2,</w:t>
      </w:r>
    </w:p>
    <w:p w14:paraId="160CD7D2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"basePrice": 3500</w:t>
      </w:r>
    </w:p>
    <w:p w14:paraId="11F2E411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    },</w:t>
      </w:r>
    </w:p>
    <w:p w14:paraId="40670805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    {</w:t>
      </w:r>
    </w:p>
    <w:p w14:paraId="06D45C9A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"category": "STANDARD",</w:t>
      </w:r>
    </w:p>
    <w:p w14:paraId="4618BA3B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"totalRooms": 20,</w:t>
      </w:r>
    </w:p>
    <w:p w14:paraId="07647E06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"capacity": 2,</w:t>
      </w:r>
    </w:p>
    <w:p w14:paraId="51053DC3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  "basePrice": 2000</w:t>
      </w:r>
    </w:p>
    <w:p w14:paraId="5AACAA67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    }</w:t>
      </w:r>
    </w:p>
    <w:p w14:paraId="718A186C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  ]</w:t>
      </w:r>
    </w:p>
    <w:p w14:paraId="395CAB8F">
      <w:pPr>
        <w:keepNext w:val="0"/>
        <w:keepLines w:val="0"/>
        <w:widowControl/>
        <w:suppressLineNumbers w:val="0"/>
        <w:shd w:val="clear" w:fill="FFFFFF"/>
        <w:spacing w:line="180" w:lineRule="atLeast"/>
        <w:ind w:firstLine="200" w:firstLineChars="100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}</w:t>
      </w:r>
    </w:p>
    <w:p w14:paraId="665961C4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/>
          <w:sz w:val="12"/>
          <w:szCs w:val="12"/>
        </w:rPr>
      </w:pPr>
    </w:p>
    <w:p w14:paraId="22AEBD60">
      <w:pPr>
        <w:spacing w:beforeAutospacing="0" w:after="0" w:afterAutospacing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6FD2E4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hotels/{hotelID} </w:t>
      </w:r>
    </w:p>
    <w:p w14:paraId="3DF7B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 xml:space="preserve">  </w:t>
      </w:r>
    </w:p>
    <w:p w14:paraId="3EDC23AB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Update hotel</w:t>
      </w:r>
    </w:p>
    <w:p w14:paraId="11499FD7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ADMIN/MANAGER</w:t>
      </w:r>
    </w:p>
    <w:p w14:paraId="44D002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46BA91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  /hotels/{hotelID}/categories</w:t>
      </w:r>
    </w:p>
    <w:p w14:paraId="48954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7F248C17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add room category to the hotel</w:t>
      </w:r>
    </w:p>
    <w:p w14:paraId="7E327326">
      <w:pPr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ADMIN/MANAGER</w:t>
      </w:r>
    </w:p>
    <w:p w14:paraId="5CD2CA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ind w:firstLine="480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7A2B8B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ind w:firstLine="480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Payload:</w:t>
      </w:r>
    </w:p>
    <w:p w14:paraId="2412FC9E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{</w:t>
      </w:r>
    </w:p>
    <w:p w14:paraId="6F1D5BD9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"category": "SUITE",</w:t>
      </w:r>
    </w:p>
    <w:p w14:paraId="52878D18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"totalRooms": 5,</w:t>
      </w:r>
    </w:p>
    <w:p w14:paraId="1F132FE2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"capacity": 4,</w:t>
      </w:r>
    </w:p>
    <w:p w14:paraId="4F8D5526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  "basePrice": 7000</w:t>
      </w:r>
    </w:p>
    <w:p w14:paraId="4EAFC0C1">
      <w:pPr>
        <w:keepNext w:val="0"/>
        <w:keepLines w:val="0"/>
        <w:widowControl/>
        <w:suppressLineNumbers w:val="0"/>
        <w:shd w:val="clear" w:fill="FFFFFF"/>
        <w:spacing w:line="180" w:lineRule="atLeast"/>
        <w:jc w:val="left"/>
        <w:rPr>
          <w:rFonts w:hint="default" w:ascii="Courier New" w:hAnsi="Courier New" w:eastAsia="Courier New" w:cs="Courier New"/>
          <w:b w:val="0"/>
          <w:bCs w:val="0"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</w:pPr>
      <w:r>
        <w:rPr>
          <w:rFonts w:hint="default" w:ascii="Courier New" w:hAnsi="Courier New" w:eastAsia="Courier New" w:cs="Courier New"/>
          <w:b w:val="0"/>
          <w:bCs w:val="0"/>
          <w:color w:val="000000" w:themeColor="text1"/>
          <w:kern w:val="0"/>
          <w:sz w:val="20"/>
          <w:szCs w:val="20"/>
          <w:shd w:val="clear" w:fill="FFFFFF"/>
          <w:lang w:val="en-US" w:eastAsia="zh-CN" w:bidi="ar"/>
          <w14:textFill>
            <w14:solidFill>
              <w14:schemeClr w14:val="tx1"/>
            </w14:solidFill>
          </w14:textFill>
        </w:rPr>
        <w:t>}</w:t>
      </w:r>
    </w:p>
    <w:p w14:paraId="7E20F8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ind w:firstLine="480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606C2B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  /hotels/categories/categoryID</w:t>
      </w:r>
    </w:p>
    <w:p w14:paraId="502270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45F7CBB0">
      <w:pPr>
        <w:numPr>
          <w:ilvl w:val="0"/>
          <w:numId w:val="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update the category of the hotel</w:t>
      </w:r>
    </w:p>
    <w:p w14:paraId="7839A14A">
      <w:pPr>
        <w:numPr>
          <w:ilvl w:val="0"/>
          <w:numId w:val="1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ADMIN/MANAGER</w:t>
      </w:r>
    </w:p>
    <w:p w14:paraId="330AC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0A9FB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  /hotels/{hotelID}/receptionists</w:t>
      </w:r>
    </w:p>
    <w:p w14:paraId="173EDA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537B944D">
      <w:pPr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add the existing RECEPTIONIST to the associated hotel</w:t>
      </w:r>
    </w:p>
    <w:p w14:paraId="06720402">
      <w:pPr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MANAGER of the hotel</w:t>
      </w:r>
    </w:p>
    <w:p w14:paraId="481A96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7C1971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  /internal/hotels/categories/{categoryID}</w:t>
      </w:r>
    </w:p>
    <w:p w14:paraId="0CD988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7B826D3F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Flow : used by booking-service to check the number of rooms in each category</w:t>
      </w:r>
    </w:p>
    <w:p w14:paraId="50DFB379">
      <w:pPr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  <w:tab w:val="clear" w:pos="420"/>
        </w:tabs>
        <w:spacing w:beforeAutospacing="0" w:after="0" w:line="240" w:lineRule="auto"/>
        <w:ind w:left="420" w:leftChars="0" w:hanging="420" w:firstLineChars="0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sz w:val="20"/>
          <w:szCs w:val="20"/>
          <w:lang w:val="en-US" w:eastAsia="en-IN" w:bidi="hi-IN"/>
        </w:rPr>
        <w:t>Communication : Booking-service ----&gt; Hotel-service</w:t>
      </w:r>
    </w:p>
    <w:p w14:paraId="247A1E5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6.2.5 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725DFF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Hotels</w:t>
      </w:r>
    </w:p>
    <w:p w14:paraId="4D1E2E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Room Categories</w:t>
      </w:r>
    </w:p>
    <w:p w14:paraId="4841B3D6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6.2.6 Business Rules</w:t>
      </w:r>
    </w:p>
    <w:p w14:paraId="09F5A0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Each hotel must have at least one room category</w:t>
      </w:r>
    </w:p>
    <w:p w14:paraId="45773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Base price must be greater than zero</w:t>
      </w:r>
    </w:p>
    <w:p w14:paraId="6FEFB9B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Only ADMIN or MANAGER can modify data</w:t>
      </w:r>
    </w:p>
    <w:p w14:paraId="485B2D4F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6.3 Booking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7DC641D1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6.4.1  Purpose</w:t>
      </w:r>
    </w:p>
    <w:p w14:paraId="2F7BE897">
      <w:pPr>
        <w:numPr>
          <w:ilvl w:val="0"/>
          <w:numId w:val="0"/>
        </w:numPr>
        <w:spacing w:before="100" w:beforeAutospacing="1" w:after="100" w:afterAutospacing="1" w:line="240" w:lineRule="auto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Booking Service manages the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reservation lifecycle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and orchestrates interactions with Availability, Hotel, and Payment systems.</w:t>
      </w:r>
    </w:p>
    <w:p w14:paraId="5B2D7DA3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6.4.2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100512F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Create and manage reservations</w:t>
      </w:r>
    </w:p>
    <w:p w14:paraId="0CD2C6C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Validate booking dates</w:t>
      </w:r>
    </w:p>
    <w:p w14:paraId="5B68A30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Handle booking status transitions</w:t>
      </w:r>
    </w:p>
    <w:p w14:paraId="378A552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Manage check-in and check-out</w:t>
      </w:r>
    </w:p>
    <w:p w14:paraId="5F5926E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Calculate stay duration and total amount</w:t>
      </w:r>
    </w:p>
    <w:p w14:paraId="34F2903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Availability of rooms</w:t>
      </w:r>
    </w:p>
    <w:p w14:paraId="2823315C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6.4.3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483150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/bookings</w:t>
      </w:r>
    </w:p>
    <w:p w14:paraId="73E8E2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</w:t>
      </w:r>
    </w:p>
    <w:p w14:paraId="0AE1DD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{id}/cancel</w:t>
      </w:r>
    </w:p>
    <w:p w14:paraId="27C82C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  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{id}/check-in</w:t>
      </w:r>
    </w:p>
    <w:p w14:paraId="4719BA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PUT  /bookings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>/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{id}/check-out</w:t>
      </w:r>
    </w:p>
    <w:p w14:paraId="5DC78613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6.4.4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</w:p>
    <w:p w14:paraId="3607B70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Bookings</w:t>
      </w:r>
    </w:p>
    <w:p w14:paraId="5B2C805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 guests</w:t>
      </w:r>
    </w:p>
    <w:p w14:paraId="3873DD8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Booking status history</w:t>
      </w:r>
    </w:p>
    <w:p w14:paraId="51414899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6.4.5 Business Rules</w:t>
      </w:r>
    </w:p>
    <w:p w14:paraId="115D2FC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Availability must be confirmed before booking</w:t>
      </w:r>
    </w:p>
    <w:p w14:paraId="49D480B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Invalid status transitions are rejected</w:t>
      </w:r>
    </w:p>
    <w:p w14:paraId="4D5EFD0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Check-in date must match booking start date</w:t>
      </w:r>
    </w:p>
    <w:p w14:paraId="3C2AA4D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Check-out cannot occur before check-in</w:t>
      </w:r>
    </w:p>
    <w:p w14:paraId="264DA1E3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6.5 Notification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Service</w:t>
      </w:r>
    </w:p>
    <w:p w14:paraId="6E8B5CB2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6.5.1  Purpose</w:t>
      </w:r>
    </w:p>
    <w:p w14:paraId="2C2634D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t xml:space="preserve">The Notification Service handles </w:t>
      </w:r>
      <w:r>
        <w:rPr>
          <w:rStyle w:val="5"/>
        </w:rPr>
        <w:t>asynchronous, event-driven notifications</w:t>
      </w:r>
      <w:r>
        <w:t xml:space="preserve"> to users without blocking core business workflows.</w:t>
      </w:r>
    </w:p>
    <w:p w14:paraId="0617E774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6.5.2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3721A05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Consume domain events (booking created, confirmed, cancelled, checked-in, checked-out)</w:t>
      </w:r>
    </w:p>
    <w:p w14:paraId="5AC93A0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Send notifications via email/SMS (basic simulation)</w:t>
      </w:r>
    </w:p>
    <w:p w14:paraId="3288EBB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Track notification delivery status</w:t>
      </w:r>
    </w:p>
    <w:p w14:paraId="0F01CC09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6.5.3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6DC04D91">
      <w:pPr>
        <w:spacing w:beforeAutospacing="0" w:after="100" w:afterLines="27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Event consumer (message broker)</w:t>
      </w:r>
    </w:p>
    <w:p w14:paraId="24C175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POST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/notifications/internal/send</w:t>
      </w:r>
    </w:p>
    <w:p w14:paraId="68B24B39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6.5.4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(NoSQL - MongoDB)</w:t>
      </w:r>
    </w:p>
    <w:p w14:paraId="572B7B1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Notification events</w:t>
      </w:r>
    </w:p>
    <w:p w14:paraId="1A497FB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Delivery logs</w:t>
      </w:r>
    </w:p>
    <w:p w14:paraId="16A85A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Retry metadata</w:t>
      </w:r>
    </w:p>
    <w:p w14:paraId="561F2C09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6.5.5 Business Rules</w:t>
      </w:r>
    </w:p>
    <w:p w14:paraId="2965BC8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Notification failures must not impact booking flow</w:t>
      </w:r>
    </w:p>
    <w:p w14:paraId="1793DEC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Failed notifications can be retried asynchronously</w:t>
      </w:r>
    </w:p>
    <w:p w14:paraId="65A7F8F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Notifications are best-effort, not transactional</w:t>
      </w:r>
    </w:p>
    <w:p w14:paraId="24BCFD1B">
      <w:pPr>
        <w:numPr>
          <w:ilvl w:val="0"/>
          <w:numId w:val="0"/>
        </w:numPr>
        <w:spacing w:before="100" w:beforeAutospacing="1" w:after="100" w:afterAutospacing="1" w:line="240" w:lineRule="auto"/>
        <w:ind w:leftChars="0"/>
        <w:outlineLvl w:val="2"/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>6.6 Report</w:t>
      </w:r>
      <w:r>
        <w:rPr>
          <w:rFonts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  <w:t xml:space="preserve"> Service</w:t>
      </w:r>
      <w:r>
        <w:rPr>
          <w:rFonts w:hint="default" w:ascii="Times New Roman" w:hAnsi="Times New Roman" w:eastAsia="Times New Roman" w:cs="Times New Roman"/>
          <w:b/>
          <w:bCs/>
          <w:sz w:val="27"/>
          <w:szCs w:val="27"/>
          <w:lang w:val="en-US" w:eastAsia="en-IN" w:bidi="hi-IN"/>
        </w:rPr>
        <w:t xml:space="preserve"> (CQRS Pattern)</w:t>
      </w:r>
    </w:p>
    <w:p w14:paraId="29D53C46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>6.6.1  Purpose</w:t>
      </w:r>
    </w:p>
    <w:p w14:paraId="694B488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Times New Roman" w:cs="Times New Roman"/>
          <w:b/>
          <w:bCs/>
          <w:sz w:val="27"/>
          <w:szCs w:val="27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The Reporting Service provides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read-only, aggregated analytical views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of the system using the </w:t>
      </w: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CQRS (Command Query Responsibility Segregation)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pattern.</w:t>
      </w:r>
    </w:p>
    <w:p w14:paraId="4A951D40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6.6.2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Responsibilities</w:t>
      </w:r>
    </w:p>
    <w:p w14:paraId="31B563F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Consume events from Booking and Availability services</w:t>
      </w:r>
    </w:p>
    <w:p w14:paraId="40FA45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Build read-optimized data models</w:t>
      </w:r>
    </w:p>
    <w:p w14:paraId="37CF75C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Provide dashboards and summary reports</w:t>
      </w:r>
    </w:p>
    <w:p w14:paraId="282FA301">
      <w:pPr>
        <w:spacing w:before="100" w:beforeAutospacing="1" w:after="183" w:afterLines="50" w:afterAutospacing="0" w:line="240" w:lineRule="auto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6.6.3  Key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APIs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(High Level)</w:t>
      </w:r>
    </w:p>
    <w:p w14:paraId="5F498F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</w:p>
    <w:p w14:paraId="12B7A5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/reports/occupancy</w:t>
      </w:r>
    </w:p>
    <w:p w14:paraId="75C73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/reports/revenue</w:t>
      </w:r>
    </w:p>
    <w:p w14:paraId="5E9688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Autospacing="0"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</w:pP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GET</w:t>
      </w:r>
      <w:r>
        <w:rPr>
          <w:rFonts w:ascii="Courier New" w:hAnsi="Courier New" w:eastAsia="Times New Roman" w:cs="Courier New"/>
          <w:sz w:val="20"/>
          <w:szCs w:val="20"/>
          <w:lang w:eastAsia="en-IN" w:bidi="hi-IN"/>
        </w:rPr>
        <w:t xml:space="preserve"> </w:t>
      </w:r>
      <w:r>
        <w:rPr>
          <w:rFonts w:hint="default" w:ascii="Courier New" w:hAnsi="Courier New" w:eastAsia="Times New Roman" w:cs="Courier New"/>
          <w:sz w:val="20"/>
          <w:szCs w:val="20"/>
          <w:lang w:val="en-US" w:eastAsia="en-IN" w:bidi="hi-IN"/>
        </w:rPr>
        <w:t>/reports/reservations</w:t>
      </w:r>
    </w:p>
    <w:p w14:paraId="41F3A712">
      <w:p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val="en-US" w:eastAsia="en-IN" w:bidi="hi-IN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6.6.4 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eastAsia="en-IN" w:bidi="hi-IN"/>
        </w:rPr>
        <w:t>Database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 w:eastAsia="en-IN" w:bidi="hi-IN"/>
        </w:rPr>
        <w:t xml:space="preserve"> (NoSQL - MongoDB)</w:t>
      </w:r>
    </w:p>
    <w:p w14:paraId="01B2734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Daily occupancy statistics</w:t>
      </w:r>
    </w:p>
    <w:p w14:paraId="304FEEE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Revenue per hotel</w:t>
      </w:r>
    </w:p>
    <w:p w14:paraId="38FD217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Times New Roman" w:cs="Times New Roman"/>
          <w:sz w:val="24"/>
          <w:szCs w:val="24"/>
          <w:lang w:eastAsia="en-IN" w:bidi="hi-I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Reservation summaries by date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s</w:t>
      </w:r>
    </w:p>
    <w:p w14:paraId="2A205CC7">
      <w:pPr>
        <w:numPr>
          <w:ilvl w:val="0"/>
          <w:numId w:val="0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6.6.5 Business Rules</w:t>
      </w:r>
    </w:p>
    <w:p w14:paraId="40B272C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Data is eventually consistent</w:t>
      </w:r>
    </w:p>
    <w:p w14:paraId="791F6A2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No direct write operations from client APIs</w:t>
      </w:r>
    </w:p>
    <w:p w14:paraId="73E5E73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Reporting data is derived only from events</w:t>
      </w:r>
    </w:p>
    <w:p w14:paraId="4F0F2B52">
      <w:pPr>
        <w:numPr>
          <w:ilvl w:val="0"/>
          <w:numId w:val="0"/>
        </w:num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Style w:val="5"/>
          <w:rFonts w:hint="default" w:ascii="Times New Roman" w:hAnsi="Times New Roman" w:eastAsia="SimSun" w:cs="Times New Roman"/>
          <w:sz w:val="24"/>
          <w:szCs w:val="24"/>
        </w:rPr>
        <w:t>Design Note: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Notification and Reporting services are fully decoupled from transactional services and communicate exclusively via asynchronous events, ensuring scalability and fault isolation.</w:t>
      </w:r>
    </w:p>
    <w:p w14:paraId="7621B5B4"/>
    <w:sectPr>
      <w:pgSz w:w="11906" w:h="16838"/>
      <w:pgMar w:top="709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3BCFE0"/>
    <w:multiLevelType w:val="singleLevel"/>
    <w:tmpl w:val="933BCFE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C8A5D73"/>
    <w:multiLevelType w:val="singleLevel"/>
    <w:tmpl w:val="BC8A5D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010794E"/>
    <w:multiLevelType w:val="singleLevel"/>
    <w:tmpl w:val="F010794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F532CDF0"/>
    <w:multiLevelType w:val="singleLevel"/>
    <w:tmpl w:val="F532CD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000863A4"/>
    <w:multiLevelType w:val="multilevel"/>
    <w:tmpl w:val="000863A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05216B3D"/>
    <w:multiLevelType w:val="multilevel"/>
    <w:tmpl w:val="05216B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058C6B5D"/>
    <w:multiLevelType w:val="multilevel"/>
    <w:tmpl w:val="058C6B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1780485D"/>
    <w:multiLevelType w:val="multilevel"/>
    <w:tmpl w:val="178048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23077176"/>
    <w:multiLevelType w:val="multilevel"/>
    <w:tmpl w:val="230771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2696E973"/>
    <w:multiLevelType w:val="singleLevel"/>
    <w:tmpl w:val="2696E9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312D402C"/>
    <w:multiLevelType w:val="multilevel"/>
    <w:tmpl w:val="312D40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35C29D1D"/>
    <w:multiLevelType w:val="singleLevel"/>
    <w:tmpl w:val="35C29D1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381C407F"/>
    <w:multiLevelType w:val="multilevel"/>
    <w:tmpl w:val="381C407F"/>
    <w:lvl w:ilvl="0" w:tentative="0">
      <w:start w:val="5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3">
    <w:nsid w:val="3D1B6B81"/>
    <w:multiLevelType w:val="multilevel"/>
    <w:tmpl w:val="3D1B6B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3FDE6006"/>
    <w:multiLevelType w:val="multilevel"/>
    <w:tmpl w:val="3FDE60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481D3198"/>
    <w:multiLevelType w:val="multilevel"/>
    <w:tmpl w:val="481D31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66691590"/>
    <w:multiLevelType w:val="multilevel"/>
    <w:tmpl w:val="666915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8845187"/>
    <w:multiLevelType w:val="multilevel"/>
    <w:tmpl w:val="6884518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6EC01433"/>
    <w:multiLevelType w:val="multilevel"/>
    <w:tmpl w:val="6EC0143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728533E4"/>
    <w:multiLevelType w:val="multilevel"/>
    <w:tmpl w:val="728533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7439731D"/>
    <w:multiLevelType w:val="multilevel"/>
    <w:tmpl w:val="743973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7B6774C5"/>
    <w:multiLevelType w:val="multilevel"/>
    <w:tmpl w:val="7B6774C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0"/>
  </w:num>
  <w:num w:numId="2">
    <w:abstractNumId w:val="7"/>
  </w:num>
  <w:num w:numId="3">
    <w:abstractNumId w:val="17"/>
  </w:num>
  <w:num w:numId="4">
    <w:abstractNumId w:val="8"/>
  </w:num>
  <w:num w:numId="5">
    <w:abstractNumId w:val="12"/>
  </w:num>
  <w:num w:numId="6">
    <w:abstractNumId w:val="16"/>
  </w:num>
  <w:num w:numId="7">
    <w:abstractNumId w:val="19"/>
  </w:num>
  <w:num w:numId="8">
    <w:abstractNumId w:val="5"/>
  </w:num>
  <w:num w:numId="9">
    <w:abstractNumId w:val="6"/>
  </w:num>
  <w:num w:numId="10">
    <w:abstractNumId w:val="4"/>
  </w:num>
  <w:num w:numId="11">
    <w:abstractNumId w:val="15"/>
  </w:num>
  <w:num w:numId="12">
    <w:abstractNumId w:val="3"/>
  </w:num>
  <w:num w:numId="13">
    <w:abstractNumId w:val="13"/>
  </w:num>
  <w:num w:numId="14">
    <w:abstractNumId w:val="14"/>
  </w:num>
  <w:num w:numId="15">
    <w:abstractNumId w:val="11"/>
  </w:num>
  <w:num w:numId="16">
    <w:abstractNumId w:val="2"/>
  </w:num>
  <w:num w:numId="17">
    <w:abstractNumId w:val="1"/>
  </w:num>
  <w:num w:numId="18">
    <w:abstractNumId w:val="9"/>
  </w:num>
  <w:num w:numId="19">
    <w:abstractNumId w:val="0"/>
  </w:num>
  <w:num w:numId="20">
    <w:abstractNumId w:val="10"/>
  </w:num>
  <w:num w:numId="21">
    <w:abstractNumId w:val="21"/>
  </w:num>
  <w:num w:numId="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5BE76F4"/>
    <w:rsid w:val="05BE76F4"/>
    <w:rsid w:val="29D27144"/>
    <w:rsid w:val="2B0971F9"/>
    <w:rsid w:val="2CB669A0"/>
    <w:rsid w:val="7AD75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 w:bidi="hi-IN"/>
    </w:rPr>
  </w:style>
  <w:style w:type="character" w:styleId="5">
    <w:name w:val="Strong"/>
    <w:basedOn w:val="2"/>
    <w:qFormat/>
    <w:uiPriority w:val="22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40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2025-12-28T14:10:00Z</dcterms:created>
  <dc:creator>Saksham Gupta</dc:creator>
  <cp:lastModifiedBy>Saksham Gupta</cp:lastModifiedBy>
  <dcterms:modified xsi:type="dcterms:W3CDTF">2026-01-02T05:10:42Z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7DC22FB66F284847B44801E8137CC862_11</vt:lpwstr>
  </property>
</Properties>
</file>