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D1F6E" w14:textId="7992FC40" w:rsidR="005033D6" w:rsidRDefault="005033D6" w:rsidP="0023441A">
      <w:pPr>
        <w:rPr>
          <w:rStyle w:val="textlayer--absolute"/>
          <w:rFonts w:ascii="Arial" w:hAnsi="Arial" w:cs="Arial"/>
          <w:b/>
          <w:bCs/>
          <w:sz w:val="24"/>
          <w:szCs w:val="24"/>
          <w:u w:val="single"/>
          <w:shd w:val="clear" w:color="auto" w:fill="F2F2F2"/>
        </w:rPr>
      </w:pPr>
    </w:p>
    <w:p w14:paraId="4B7293DD" w14:textId="224D41AC" w:rsidR="002B6A52" w:rsidRPr="00197AAE" w:rsidRDefault="004C2A1C" w:rsidP="001A7543">
      <w:pPr>
        <w:jc w:val="both"/>
        <w:rPr>
          <w:rFonts w:ascii="Lato" w:hAnsi="Lato"/>
          <w:b/>
          <w:bCs/>
          <w:color w:val="000000"/>
          <w:sz w:val="24"/>
          <w:szCs w:val="24"/>
          <w:u w:val="single"/>
        </w:rPr>
      </w:pPr>
      <w:r w:rsidRPr="00197AAE">
        <w:rPr>
          <w:rFonts w:ascii="Lato" w:hAnsi="Lato"/>
          <w:b/>
          <w:bCs/>
          <w:color w:val="000000"/>
          <w:sz w:val="24"/>
          <w:szCs w:val="24"/>
          <w:u w:val="single"/>
        </w:rPr>
        <w:t>S</w:t>
      </w:r>
      <w:r w:rsidR="002B6A52" w:rsidRPr="00197AAE">
        <w:rPr>
          <w:rFonts w:ascii="Lato" w:hAnsi="Lato"/>
          <w:b/>
          <w:bCs/>
          <w:color w:val="000000"/>
          <w:sz w:val="24"/>
          <w:szCs w:val="24"/>
          <w:u w:val="single"/>
        </w:rPr>
        <w:t>ites/</w:t>
      </w:r>
      <w:r w:rsidRPr="00197AAE">
        <w:rPr>
          <w:rFonts w:ascii="Lato" w:hAnsi="Lato"/>
          <w:b/>
          <w:bCs/>
          <w:color w:val="000000"/>
          <w:sz w:val="24"/>
          <w:szCs w:val="24"/>
          <w:u w:val="single"/>
        </w:rPr>
        <w:t>S</w:t>
      </w:r>
      <w:r w:rsidR="002B6A52" w:rsidRPr="00197AAE">
        <w:rPr>
          <w:rFonts w:ascii="Lato" w:hAnsi="Lato"/>
          <w:b/>
          <w:bCs/>
          <w:color w:val="000000"/>
          <w:sz w:val="24"/>
          <w:szCs w:val="24"/>
          <w:u w:val="single"/>
        </w:rPr>
        <w:t>ources referred</w:t>
      </w:r>
      <w:r w:rsidR="00CC676B" w:rsidRPr="00197AAE">
        <w:rPr>
          <w:rFonts w:ascii="Lato" w:hAnsi="Lato"/>
          <w:b/>
          <w:bCs/>
          <w:color w:val="000000"/>
          <w:sz w:val="24"/>
          <w:szCs w:val="24"/>
          <w:u w:val="single"/>
        </w:rPr>
        <w:t>:</w:t>
      </w:r>
    </w:p>
    <w:p w14:paraId="1CF887EA" w14:textId="77777777" w:rsidR="002B6A52" w:rsidRPr="00CC676B" w:rsidRDefault="002B6A52" w:rsidP="00CC676B">
      <w:pPr>
        <w:pStyle w:val="ListParagraph"/>
        <w:numPr>
          <w:ilvl w:val="0"/>
          <w:numId w:val="1"/>
        </w:numPr>
        <w:jc w:val="both"/>
        <w:rPr>
          <w:rFonts w:ascii="Lato" w:hAnsi="Lato"/>
          <w:color w:val="000000"/>
          <w:sz w:val="20"/>
          <w:szCs w:val="20"/>
        </w:rPr>
      </w:pPr>
      <w:r w:rsidRPr="00CC676B">
        <w:rPr>
          <w:rFonts w:ascii="Lato" w:hAnsi="Lato"/>
          <w:color w:val="000000"/>
          <w:sz w:val="20"/>
          <w:szCs w:val="20"/>
        </w:rPr>
        <w:t>programiz.com</w:t>
      </w:r>
    </w:p>
    <w:p w14:paraId="24D1F043" w14:textId="77777777" w:rsidR="002B6A52" w:rsidRPr="00CC676B" w:rsidRDefault="002B6A52" w:rsidP="00CC676B">
      <w:pPr>
        <w:pStyle w:val="ListParagraph"/>
        <w:numPr>
          <w:ilvl w:val="0"/>
          <w:numId w:val="1"/>
        </w:numPr>
        <w:jc w:val="both"/>
        <w:rPr>
          <w:rFonts w:ascii="Lato" w:hAnsi="Lato"/>
          <w:color w:val="000000"/>
          <w:sz w:val="20"/>
          <w:szCs w:val="20"/>
        </w:rPr>
      </w:pPr>
      <w:proofErr w:type="spellStart"/>
      <w:r w:rsidRPr="00CC676B">
        <w:rPr>
          <w:rFonts w:ascii="Lato" w:hAnsi="Lato"/>
          <w:color w:val="000000"/>
          <w:sz w:val="20"/>
          <w:szCs w:val="20"/>
        </w:rPr>
        <w:t>geeksforgeeks</w:t>
      </w:r>
      <w:proofErr w:type="spellEnd"/>
    </w:p>
    <w:p w14:paraId="19B12210" w14:textId="77777777" w:rsidR="002B6A52" w:rsidRPr="00CC676B" w:rsidRDefault="002B6A52" w:rsidP="00CC676B">
      <w:pPr>
        <w:pStyle w:val="ListParagraph"/>
        <w:numPr>
          <w:ilvl w:val="0"/>
          <w:numId w:val="1"/>
        </w:numPr>
        <w:jc w:val="both"/>
        <w:rPr>
          <w:rFonts w:ascii="Lato" w:hAnsi="Lato"/>
          <w:color w:val="000000"/>
          <w:sz w:val="20"/>
          <w:szCs w:val="20"/>
        </w:rPr>
      </w:pPr>
      <w:proofErr w:type="spellStart"/>
      <w:r w:rsidRPr="00CC676B">
        <w:rPr>
          <w:rFonts w:ascii="Lato" w:hAnsi="Lato"/>
          <w:color w:val="000000"/>
          <w:sz w:val="20"/>
          <w:szCs w:val="20"/>
        </w:rPr>
        <w:t>javatpoint</w:t>
      </w:r>
      <w:proofErr w:type="spellEnd"/>
    </w:p>
    <w:p w14:paraId="30E167E8" w14:textId="5D4C2D8C" w:rsidR="007D0A40" w:rsidRDefault="002B6A52" w:rsidP="004F15EF">
      <w:pPr>
        <w:pStyle w:val="ListParagraph"/>
        <w:numPr>
          <w:ilvl w:val="0"/>
          <w:numId w:val="1"/>
        </w:numPr>
        <w:jc w:val="both"/>
        <w:rPr>
          <w:rFonts w:ascii="Lato" w:hAnsi="Lato"/>
          <w:color w:val="000000"/>
          <w:sz w:val="20"/>
          <w:szCs w:val="20"/>
        </w:rPr>
      </w:pPr>
      <w:proofErr w:type="spellStart"/>
      <w:r w:rsidRPr="00CC676B">
        <w:rPr>
          <w:rFonts w:ascii="Lato" w:hAnsi="Lato"/>
          <w:color w:val="000000"/>
          <w:sz w:val="20"/>
          <w:szCs w:val="20"/>
        </w:rPr>
        <w:t>tutorialspoint</w:t>
      </w:r>
      <w:proofErr w:type="spellEnd"/>
    </w:p>
    <w:p w14:paraId="0D4559F4" w14:textId="77777777" w:rsidR="004F15EF" w:rsidRPr="004F15EF" w:rsidRDefault="004F15EF" w:rsidP="004F15EF">
      <w:pPr>
        <w:pStyle w:val="ListParagraph"/>
        <w:ind w:left="1440"/>
        <w:jc w:val="both"/>
        <w:rPr>
          <w:rFonts w:ascii="Lato" w:hAnsi="Lato"/>
          <w:color w:val="000000"/>
          <w:sz w:val="20"/>
          <w:szCs w:val="20"/>
        </w:rPr>
      </w:pPr>
    </w:p>
    <w:p w14:paraId="2DA91506" w14:textId="132A00C4" w:rsidR="007D0A40" w:rsidRPr="001B1FF7" w:rsidRDefault="007D0A40" w:rsidP="007D0A40">
      <w:pPr>
        <w:jc w:val="both"/>
        <w:rPr>
          <w:rFonts w:ascii="Lato" w:hAnsi="Lato"/>
          <w:b/>
          <w:bCs/>
          <w:color w:val="000000"/>
          <w:sz w:val="24"/>
          <w:szCs w:val="24"/>
          <w:u w:val="single"/>
        </w:rPr>
      </w:pPr>
      <w:r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Difference </w:t>
      </w:r>
      <w:proofErr w:type="gramStart"/>
      <w:r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between </w:t>
      </w:r>
      <w:r w:rsidR="00FD0BBD"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 the</w:t>
      </w:r>
      <w:proofErr w:type="gramEnd"/>
      <w:r w:rsidR="00FD0BBD"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 </w:t>
      </w:r>
      <w:r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>3 Sort</w:t>
      </w:r>
      <w:r w:rsidR="00FD0BBD" w:rsidRPr="001B1FF7">
        <w:rPr>
          <w:rFonts w:ascii="Lato" w:hAnsi="Lato"/>
          <w:b/>
          <w:bCs/>
          <w:color w:val="000000"/>
          <w:sz w:val="24"/>
          <w:szCs w:val="24"/>
          <w:u w:val="single"/>
        </w:rPr>
        <w:t>ing Algorithms:</w:t>
      </w:r>
    </w:p>
    <w:p w14:paraId="66B3331C" w14:textId="77777777" w:rsidR="00A36061" w:rsidRPr="00CC676B" w:rsidRDefault="00A36061" w:rsidP="009F584C">
      <w:pPr>
        <w:jc w:val="center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36061" w:rsidRPr="00CC676B" w14:paraId="6FABF378" w14:textId="77777777" w:rsidTr="00A36061">
        <w:tc>
          <w:tcPr>
            <w:tcW w:w="2337" w:type="dxa"/>
          </w:tcPr>
          <w:p w14:paraId="6C50758E" w14:textId="77777777" w:rsidR="00A36061" w:rsidRPr="00CC676B" w:rsidRDefault="00A36061" w:rsidP="009F584C">
            <w:pPr>
              <w:jc w:val="center"/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</w:pPr>
          </w:p>
        </w:tc>
        <w:tc>
          <w:tcPr>
            <w:tcW w:w="2337" w:type="dxa"/>
          </w:tcPr>
          <w:p w14:paraId="65BAC15E" w14:textId="74ACDD20" w:rsidR="00A36061" w:rsidRPr="00CC676B" w:rsidRDefault="00A36061" w:rsidP="009F584C">
            <w:pPr>
              <w:jc w:val="center"/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</w:pPr>
            <w:r w:rsidRPr="00CC676B"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  <w:t>Insertion Sort</w:t>
            </w:r>
          </w:p>
        </w:tc>
        <w:tc>
          <w:tcPr>
            <w:tcW w:w="2338" w:type="dxa"/>
          </w:tcPr>
          <w:p w14:paraId="48992BDC" w14:textId="2255BFF3" w:rsidR="00A36061" w:rsidRPr="00CC676B" w:rsidRDefault="00A36061" w:rsidP="009F584C">
            <w:pPr>
              <w:jc w:val="center"/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</w:pPr>
            <w:r w:rsidRPr="00CC676B"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  <w:t>Merge Sort</w:t>
            </w:r>
          </w:p>
        </w:tc>
        <w:tc>
          <w:tcPr>
            <w:tcW w:w="2338" w:type="dxa"/>
          </w:tcPr>
          <w:p w14:paraId="3734624D" w14:textId="6E6DEA6E" w:rsidR="00A36061" w:rsidRPr="00CC676B" w:rsidRDefault="00A36061" w:rsidP="009F584C">
            <w:pPr>
              <w:jc w:val="center"/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</w:pPr>
            <w:r w:rsidRPr="00CC676B">
              <w:rPr>
                <w:rStyle w:val="textlayer--absolute"/>
                <w:rFonts w:ascii="Arial" w:hAnsi="Arial" w:cs="Arial"/>
                <w:sz w:val="20"/>
                <w:szCs w:val="20"/>
                <w:shd w:val="clear" w:color="auto" w:fill="F2F2F2"/>
              </w:rPr>
              <w:t>Quick Sort</w:t>
            </w:r>
          </w:p>
        </w:tc>
      </w:tr>
      <w:tr w:rsidR="00A36061" w:rsidRPr="00CC676B" w14:paraId="48801C6A" w14:textId="77777777" w:rsidTr="00A36061">
        <w:tc>
          <w:tcPr>
            <w:tcW w:w="2337" w:type="dxa"/>
          </w:tcPr>
          <w:p w14:paraId="2EBDD17B" w14:textId="0603FFA4" w:rsidR="00A36061" w:rsidRPr="007D0A40" w:rsidRDefault="00A36061" w:rsidP="009F584C">
            <w:pPr>
              <w:jc w:val="center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Definition</w:t>
            </w:r>
          </w:p>
        </w:tc>
        <w:tc>
          <w:tcPr>
            <w:tcW w:w="2337" w:type="dxa"/>
          </w:tcPr>
          <w:p w14:paraId="431A1FCB" w14:textId="0A0DAF01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Insertion Sort is a simple sorting algorithm that iteratively builds a sorted portion of an array by shifting elements into their correct positions one at a time.</w:t>
            </w:r>
          </w:p>
        </w:tc>
        <w:tc>
          <w:tcPr>
            <w:tcW w:w="2338" w:type="dxa"/>
          </w:tcPr>
          <w:p w14:paraId="5C428CDB" w14:textId="49153D00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Merge Sort is a divide-and-conquer sorting algorithm that recursively divides an array into halves, sorts them, and merges them back together to produce a sorted array.</w:t>
            </w:r>
          </w:p>
        </w:tc>
        <w:tc>
          <w:tcPr>
            <w:tcW w:w="2338" w:type="dxa"/>
          </w:tcPr>
          <w:p w14:paraId="00228CCC" w14:textId="17A568D2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Quick Sort is a divide-and-conquer sorting algorithm that selects a pivot element and partitions the array into smaller segments, then recursively sorts these segments</w:t>
            </w:r>
          </w:p>
        </w:tc>
      </w:tr>
      <w:tr w:rsidR="00A36061" w:rsidRPr="00CC676B" w14:paraId="4C5B6F6E" w14:textId="77777777" w:rsidTr="00A36061">
        <w:tc>
          <w:tcPr>
            <w:tcW w:w="2337" w:type="dxa"/>
          </w:tcPr>
          <w:p w14:paraId="34601685" w14:textId="3326E343" w:rsidR="00A36061" w:rsidRPr="007D0A40" w:rsidRDefault="00A36061" w:rsidP="009F584C">
            <w:pPr>
              <w:jc w:val="center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Best case time complexity</w:t>
            </w:r>
          </w:p>
        </w:tc>
        <w:tc>
          <w:tcPr>
            <w:tcW w:w="2337" w:type="dxa"/>
          </w:tcPr>
          <w:p w14:paraId="654CC21B" w14:textId="7C04E712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O(n)</w:t>
            </w:r>
          </w:p>
        </w:tc>
        <w:tc>
          <w:tcPr>
            <w:tcW w:w="2338" w:type="dxa"/>
          </w:tcPr>
          <w:p w14:paraId="4CBF8530" w14:textId="0D25E747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</w:t>
            </w:r>
            <w:r w:rsidR="001D7A86"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 xml:space="preserve"> log n)</w:t>
            </w:r>
          </w:p>
        </w:tc>
        <w:tc>
          <w:tcPr>
            <w:tcW w:w="2338" w:type="dxa"/>
          </w:tcPr>
          <w:p w14:paraId="6A65542F" w14:textId="25925A37" w:rsidR="00A36061" w:rsidRPr="007D0A40" w:rsidRDefault="001D7A86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 log n)</w:t>
            </w:r>
          </w:p>
        </w:tc>
      </w:tr>
      <w:tr w:rsidR="00A36061" w:rsidRPr="00CC676B" w14:paraId="62D3F6A6" w14:textId="77777777" w:rsidTr="00A36061">
        <w:tc>
          <w:tcPr>
            <w:tcW w:w="2337" w:type="dxa"/>
          </w:tcPr>
          <w:p w14:paraId="3C716056" w14:textId="51F4240A" w:rsidR="00A36061" w:rsidRPr="007D0A40" w:rsidRDefault="00A36061" w:rsidP="009F584C">
            <w:pPr>
              <w:jc w:val="center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Average Case</w:t>
            </w:r>
          </w:p>
        </w:tc>
        <w:tc>
          <w:tcPr>
            <w:tcW w:w="2337" w:type="dxa"/>
          </w:tcPr>
          <w:p w14:paraId="6489A399" w14:textId="3316E70A" w:rsidR="00A36061" w:rsidRPr="007D0A40" w:rsidRDefault="00A36061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n²</w:t>
            </w: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)</w:t>
            </w:r>
          </w:p>
        </w:tc>
        <w:tc>
          <w:tcPr>
            <w:tcW w:w="2338" w:type="dxa"/>
          </w:tcPr>
          <w:p w14:paraId="0F56150D" w14:textId="37ADC2CC" w:rsidR="00A36061" w:rsidRPr="007D0A40" w:rsidRDefault="001D7A86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 log n)</w:t>
            </w:r>
          </w:p>
        </w:tc>
        <w:tc>
          <w:tcPr>
            <w:tcW w:w="2338" w:type="dxa"/>
          </w:tcPr>
          <w:p w14:paraId="74725FD9" w14:textId="7A9BB9EE" w:rsidR="00A36061" w:rsidRPr="007D0A40" w:rsidRDefault="001D7A86" w:rsidP="00A36061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 log n)</w:t>
            </w:r>
          </w:p>
        </w:tc>
      </w:tr>
      <w:tr w:rsidR="001D7A86" w:rsidRPr="00CC676B" w14:paraId="5CDD2735" w14:textId="77777777" w:rsidTr="00A36061">
        <w:tc>
          <w:tcPr>
            <w:tcW w:w="2337" w:type="dxa"/>
          </w:tcPr>
          <w:p w14:paraId="56AF3A9C" w14:textId="08818487" w:rsidR="001D7A86" w:rsidRPr="007D0A40" w:rsidRDefault="001D7A86" w:rsidP="001D7A86">
            <w:pPr>
              <w:jc w:val="center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Worst Case</w:t>
            </w:r>
          </w:p>
        </w:tc>
        <w:tc>
          <w:tcPr>
            <w:tcW w:w="2337" w:type="dxa"/>
          </w:tcPr>
          <w:p w14:paraId="1B684878" w14:textId="6BC5F33A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O(n²)</w:t>
            </w:r>
          </w:p>
        </w:tc>
        <w:tc>
          <w:tcPr>
            <w:tcW w:w="2338" w:type="dxa"/>
          </w:tcPr>
          <w:p w14:paraId="0AB0D640" w14:textId="2016CBBA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n log n)</w:t>
            </w:r>
          </w:p>
        </w:tc>
        <w:tc>
          <w:tcPr>
            <w:tcW w:w="2338" w:type="dxa"/>
          </w:tcPr>
          <w:p w14:paraId="3D1800A2" w14:textId="4C711B29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O(n²)</w:t>
            </w:r>
          </w:p>
        </w:tc>
      </w:tr>
      <w:tr w:rsidR="001D7A86" w:rsidRPr="00CC676B" w14:paraId="53DCD484" w14:textId="77777777" w:rsidTr="00A36061">
        <w:tc>
          <w:tcPr>
            <w:tcW w:w="2337" w:type="dxa"/>
          </w:tcPr>
          <w:p w14:paraId="301D3BC9" w14:textId="1230EFBA" w:rsidR="001D7A86" w:rsidRPr="007D0A40" w:rsidRDefault="001D7A86" w:rsidP="001D7A86">
            <w:pPr>
              <w:jc w:val="center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Space Complexity</w:t>
            </w:r>
          </w:p>
        </w:tc>
        <w:tc>
          <w:tcPr>
            <w:tcW w:w="2337" w:type="dxa"/>
          </w:tcPr>
          <w:p w14:paraId="6C8B50DA" w14:textId="715E2D43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1)</w:t>
            </w:r>
          </w:p>
        </w:tc>
        <w:tc>
          <w:tcPr>
            <w:tcW w:w="2338" w:type="dxa"/>
          </w:tcPr>
          <w:p w14:paraId="37A9BC4C" w14:textId="2426699B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O(n)</w:t>
            </w:r>
          </w:p>
        </w:tc>
        <w:tc>
          <w:tcPr>
            <w:tcW w:w="2338" w:type="dxa"/>
          </w:tcPr>
          <w:p w14:paraId="05A98841" w14:textId="6392ADE5" w:rsidR="001D7A86" w:rsidRPr="007D0A40" w:rsidRDefault="001D7A86" w:rsidP="001D7A86">
            <w:pPr>
              <w:jc w:val="both"/>
              <w:rPr>
                <w:rFonts w:ascii="Lato" w:hAnsi="Lato"/>
                <w:color w:val="000000"/>
                <w:sz w:val="16"/>
                <w:szCs w:val="16"/>
                <w:lang w:val="es-ES"/>
              </w:rPr>
            </w:pPr>
            <w:proofErr w:type="gram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O(</w:t>
            </w:r>
            <w:proofErr w:type="gram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 xml:space="preserve">n log n) </w:t>
            </w:r>
            <w:proofErr w:type="spellStart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>to</w:t>
            </w:r>
            <w:proofErr w:type="spellEnd"/>
            <w:r w:rsidRPr="007D0A40">
              <w:rPr>
                <w:rFonts w:ascii="Lato" w:hAnsi="Lato"/>
                <w:color w:val="000000"/>
                <w:sz w:val="16"/>
                <w:szCs w:val="16"/>
                <w:lang w:val="es-ES"/>
              </w:rPr>
              <w:t xml:space="preserve"> O(n)</w:t>
            </w:r>
          </w:p>
        </w:tc>
      </w:tr>
    </w:tbl>
    <w:p w14:paraId="51E191A4" w14:textId="7EB33442" w:rsidR="00FC036F" w:rsidRDefault="00FC036F" w:rsidP="00A36061">
      <w:pPr>
        <w:rPr>
          <w:sz w:val="20"/>
          <w:szCs w:val="20"/>
        </w:rPr>
      </w:pPr>
    </w:p>
    <w:p w14:paraId="04B83A3D" w14:textId="77777777" w:rsidR="001B1FF7" w:rsidRPr="007D0A40" w:rsidRDefault="001B1FF7" w:rsidP="001B1FF7">
      <w:pPr>
        <w:rPr>
          <w:rStyle w:val="textlayer--absolute"/>
          <w:rFonts w:ascii="Arial" w:hAnsi="Arial" w:cs="Arial"/>
          <w:b/>
          <w:bCs/>
          <w:sz w:val="20"/>
          <w:szCs w:val="20"/>
          <w:u w:val="single"/>
          <w:shd w:val="clear" w:color="auto" w:fill="F2F2F2"/>
        </w:rPr>
      </w:pPr>
      <w:r>
        <w:rPr>
          <w:rFonts w:ascii="Lato" w:hAnsi="Lato"/>
          <w:b/>
          <w:bCs/>
          <w:color w:val="000000"/>
          <w:sz w:val="24"/>
          <w:szCs w:val="24"/>
          <w:u w:val="single"/>
        </w:rPr>
        <w:t>E</w:t>
      </w:r>
      <w:r w:rsidRPr="007D0A40">
        <w:rPr>
          <w:rFonts w:ascii="Lato" w:hAnsi="Lato"/>
          <w:b/>
          <w:bCs/>
          <w:color w:val="000000"/>
          <w:sz w:val="24"/>
          <w:szCs w:val="24"/>
          <w:u w:val="single"/>
        </w:rPr>
        <w:t>xperimental results (time it takes for algorithm to sort 4 lists of data structures of varying</w:t>
      </w:r>
      <w:r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 </w:t>
      </w:r>
      <w:r w:rsidRPr="007D0A40">
        <w:rPr>
          <w:rFonts w:ascii="Lato" w:hAnsi="Lato"/>
          <w:b/>
          <w:bCs/>
          <w:color w:val="000000"/>
          <w:sz w:val="24"/>
          <w:szCs w:val="24"/>
          <w:u w:val="single"/>
        </w:rPr>
        <w:t>lengths).</w:t>
      </w:r>
    </w:p>
    <w:tbl>
      <w:tblPr>
        <w:tblStyle w:val="TableGrid"/>
        <w:tblpPr w:leftFromText="180" w:rightFromText="180" w:vertAnchor="text" w:horzAnchor="margin" w:tblpXSpec="center" w:tblpY="305"/>
        <w:tblW w:w="8519" w:type="dxa"/>
        <w:tblLook w:val="04A0" w:firstRow="1" w:lastRow="0" w:firstColumn="1" w:lastColumn="0" w:noHBand="0" w:noVBand="1"/>
      </w:tblPr>
      <w:tblGrid>
        <w:gridCol w:w="840"/>
        <w:gridCol w:w="2018"/>
        <w:gridCol w:w="2203"/>
        <w:gridCol w:w="2110"/>
        <w:gridCol w:w="2018"/>
      </w:tblGrid>
      <w:tr w:rsidR="00AF0731" w:rsidRPr="00CC676B" w14:paraId="156EEC22" w14:textId="77777777" w:rsidTr="00526C87">
        <w:trPr>
          <w:trHeight w:val="395"/>
        </w:trPr>
        <w:tc>
          <w:tcPr>
            <w:tcW w:w="882" w:type="dxa"/>
          </w:tcPr>
          <w:p w14:paraId="2A9EEB10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</w:p>
        </w:tc>
        <w:tc>
          <w:tcPr>
            <w:tcW w:w="1174" w:type="dxa"/>
          </w:tcPr>
          <w:p w14:paraId="2DAC816E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20</w:t>
            </w:r>
            <w:r>
              <w:rPr>
                <w:rFonts w:ascii="Lato" w:hAnsi="Lato"/>
                <w:color w:val="000000"/>
                <w:sz w:val="16"/>
                <w:szCs w:val="16"/>
              </w:rPr>
              <w:t xml:space="preserve"> lines</w:t>
            </w:r>
          </w:p>
        </w:tc>
        <w:tc>
          <w:tcPr>
            <w:tcW w:w="2263" w:type="dxa"/>
          </w:tcPr>
          <w:p w14:paraId="4DEE30C7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>
              <w:rPr>
                <w:rFonts w:ascii="Lato" w:hAnsi="Lato"/>
                <w:color w:val="000000"/>
                <w:sz w:val="16"/>
                <w:szCs w:val="16"/>
              </w:rPr>
              <w:t>100 lines</w:t>
            </w:r>
          </w:p>
        </w:tc>
        <w:tc>
          <w:tcPr>
            <w:tcW w:w="2154" w:type="dxa"/>
          </w:tcPr>
          <w:p w14:paraId="45D217A3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>
              <w:rPr>
                <w:rFonts w:ascii="Lato" w:hAnsi="Lato"/>
                <w:color w:val="000000"/>
                <w:sz w:val="16"/>
                <w:szCs w:val="16"/>
              </w:rPr>
              <w:t>2000 lines</w:t>
            </w:r>
          </w:p>
        </w:tc>
        <w:tc>
          <w:tcPr>
            <w:tcW w:w="2046" w:type="dxa"/>
          </w:tcPr>
          <w:p w14:paraId="27E19DC9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>
              <w:rPr>
                <w:rFonts w:ascii="Lato" w:hAnsi="Lato"/>
                <w:color w:val="000000"/>
                <w:sz w:val="16"/>
                <w:szCs w:val="16"/>
              </w:rPr>
              <w:t>6000 lines</w:t>
            </w:r>
          </w:p>
        </w:tc>
      </w:tr>
      <w:tr w:rsidR="00AF0731" w:rsidRPr="00CC676B" w14:paraId="4EF749F0" w14:textId="77777777" w:rsidTr="00526C87">
        <w:trPr>
          <w:trHeight w:val="479"/>
        </w:trPr>
        <w:tc>
          <w:tcPr>
            <w:tcW w:w="882" w:type="dxa"/>
          </w:tcPr>
          <w:p w14:paraId="5B658C19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Insertion Sort</w:t>
            </w:r>
          </w:p>
        </w:tc>
        <w:tc>
          <w:tcPr>
            <w:tcW w:w="1174" w:type="dxa"/>
          </w:tcPr>
          <w:p w14:paraId="61BC7A50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0.00002549</w:t>
            </w:r>
          </w:p>
        </w:tc>
        <w:tc>
          <w:tcPr>
            <w:tcW w:w="2263" w:type="dxa"/>
          </w:tcPr>
          <w:p w14:paraId="16AD4A19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0.000264100031927228</w:t>
            </w:r>
          </w:p>
        </w:tc>
        <w:tc>
          <w:tcPr>
            <w:tcW w:w="2154" w:type="dxa"/>
          </w:tcPr>
          <w:p w14:paraId="11005E4D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0.08510269992984831</w:t>
            </w:r>
          </w:p>
        </w:tc>
        <w:tc>
          <w:tcPr>
            <w:tcW w:w="2046" w:type="dxa"/>
          </w:tcPr>
          <w:p w14:paraId="562E72CF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0.7961562999989837</w:t>
            </w:r>
          </w:p>
        </w:tc>
      </w:tr>
      <w:tr w:rsidR="00AF0731" w:rsidRPr="00CC676B" w14:paraId="7FC89C5A" w14:textId="77777777" w:rsidTr="00526C87">
        <w:trPr>
          <w:trHeight w:val="533"/>
        </w:trPr>
        <w:tc>
          <w:tcPr>
            <w:tcW w:w="882" w:type="dxa"/>
          </w:tcPr>
          <w:p w14:paraId="7FDC54C0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Merge Sort</w:t>
            </w:r>
          </w:p>
        </w:tc>
        <w:tc>
          <w:tcPr>
            <w:tcW w:w="1174" w:type="dxa"/>
          </w:tcPr>
          <w:p w14:paraId="42AC3E6A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0.00003459979</w:t>
            </w:r>
          </w:p>
        </w:tc>
        <w:tc>
          <w:tcPr>
            <w:tcW w:w="2263" w:type="dxa"/>
          </w:tcPr>
          <w:p w14:paraId="64E33B4D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0.00021620001643896103</w:t>
            </w:r>
          </w:p>
        </w:tc>
        <w:tc>
          <w:tcPr>
            <w:tcW w:w="2154" w:type="dxa"/>
          </w:tcPr>
          <w:p w14:paraId="7C66EE28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0.00417939992621541</w:t>
            </w:r>
          </w:p>
        </w:tc>
        <w:tc>
          <w:tcPr>
            <w:tcW w:w="2046" w:type="dxa"/>
          </w:tcPr>
          <w:p w14:paraId="13CB7809" w14:textId="77777777" w:rsidR="001B1FF7" w:rsidRPr="00F43EB5" w:rsidRDefault="001B1FF7" w:rsidP="00526C87">
            <w:pPr>
              <w:jc w:val="both"/>
              <w:rPr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0.011435699881985784</w:t>
            </w:r>
          </w:p>
        </w:tc>
      </w:tr>
      <w:tr w:rsidR="00AF0731" w:rsidRPr="00CC676B" w14:paraId="2BAEEC57" w14:textId="77777777" w:rsidTr="00526C87">
        <w:trPr>
          <w:trHeight w:val="443"/>
        </w:trPr>
        <w:tc>
          <w:tcPr>
            <w:tcW w:w="882" w:type="dxa"/>
          </w:tcPr>
          <w:p w14:paraId="4E23138B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Quick Sort</w:t>
            </w:r>
          </w:p>
        </w:tc>
        <w:tc>
          <w:tcPr>
            <w:tcW w:w="1174" w:type="dxa"/>
          </w:tcPr>
          <w:p w14:paraId="32B1963C" w14:textId="56DC4DA8" w:rsidR="001B1FF7" w:rsidRPr="00F43EB5" w:rsidRDefault="00AF0731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AF0731">
              <w:rPr>
                <w:rFonts w:ascii="Lato" w:hAnsi="Lato"/>
                <w:color w:val="000000"/>
                <w:sz w:val="16"/>
                <w:szCs w:val="16"/>
              </w:rPr>
              <w:t>0.000014099990949034</w:t>
            </w:r>
          </w:p>
        </w:tc>
        <w:tc>
          <w:tcPr>
            <w:tcW w:w="2263" w:type="dxa"/>
          </w:tcPr>
          <w:p w14:paraId="61DD545C" w14:textId="1687235B" w:rsidR="001B1FF7" w:rsidRPr="00F43EB5" w:rsidRDefault="0083349D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83349D">
              <w:rPr>
                <w:rFonts w:ascii="Lato" w:hAnsi="Lato"/>
                <w:color w:val="000000"/>
                <w:sz w:val="16"/>
                <w:szCs w:val="16"/>
              </w:rPr>
              <w:t>0.00006449990905821323</w:t>
            </w:r>
          </w:p>
        </w:tc>
        <w:tc>
          <w:tcPr>
            <w:tcW w:w="2154" w:type="dxa"/>
          </w:tcPr>
          <w:p w14:paraId="02FA4217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0.0024313998874276876</w:t>
            </w:r>
          </w:p>
        </w:tc>
        <w:tc>
          <w:tcPr>
            <w:tcW w:w="2046" w:type="dxa"/>
          </w:tcPr>
          <w:p w14:paraId="55C618B6" w14:textId="77777777" w:rsidR="001B1FF7" w:rsidRPr="00F43EB5" w:rsidRDefault="001B1FF7" w:rsidP="00526C87">
            <w:pPr>
              <w:jc w:val="both"/>
              <w:rPr>
                <w:rFonts w:ascii="Lato" w:hAnsi="Lato"/>
                <w:color w:val="000000"/>
                <w:sz w:val="16"/>
                <w:szCs w:val="16"/>
              </w:rPr>
            </w:pPr>
            <w:r w:rsidRPr="00F43EB5">
              <w:rPr>
                <w:rFonts w:ascii="Lato" w:hAnsi="Lato"/>
                <w:color w:val="000000"/>
                <w:sz w:val="16"/>
                <w:szCs w:val="16"/>
              </w:rPr>
              <w:t>0.011600999860092998</w:t>
            </w:r>
          </w:p>
        </w:tc>
      </w:tr>
    </w:tbl>
    <w:p w14:paraId="70AD9780" w14:textId="77777777" w:rsidR="001B1FF7" w:rsidRPr="00CC676B" w:rsidRDefault="001B1FF7" w:rsidP="001B1FF7">
      <w:pPr>
        <w:ind w:firstLine="720"/>
        <w:jc w:val="center"/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p w14:paraId="4E99F7CB" w14:textId="08D8C284" w:rsidR="001B1FF7" w:rsidRDefault="0023441A" w:rsidP="001B1FF7">
      <w:pPr>
        <w:rPr>
          <w:rFonts w:ascii="Lato" w:hAnsi="Lato"/>
          <w:color w:val="000000"/>
          <w:sz w:val="20"/>
          <w:szCs w:val="20"/>
        </w:rPr>
      </w:pPr>
      <w:r>
        <w:rPr>
          <w:rFonts w:ascii="Lato" w:hAnsi="Lato"/>
          <w:color w:val="000000"/>
          <w:sz w:val="20"/>
          <w:szCs w:val="20"/>
        </w:rPr>
        <w:t xml:space="preserve">                           </w:t>
      </w:r>
      <w:r w:rsidRPr="0023441A">
        <w:rPr>
          <w:rFonts w:ascii="Lato" w:hAnsi="Lato"/>
          <w:color w:val="000000"/>
          <w:sz w:val="20"/>
          <w:szCs w:val="20"/>
        </w:rPr>
        <w:drawing>
          <wp:inline distT="0" distB="0" distL="0" distR="0" wp14:anchorId="537F1935" wp14:editId="4DF6E39D">
            <wp:extent cx="3517179" cy="2092271"/>
            <wp:effectExtent l="57150" t="95250" r="64770" b="99060"/>
            <wp:docPr id="1549339276" name="Picture 1" descr="A graph with a line and a number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39276" name="Picture 1" descr="A graph with a line and a number of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8156" cy="20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B41B" w14:textId="0B3F65AD" w:rsidR="0023441A" w:rsidRPr="00CC676B" w:rsidRDefault="0023441A" w:rsidP="001B1FF7">
      <w:pPr>
        <w:rPr>
          <w:rFonts w:ascii="Lato" w:hAnsi="Lato"/>
          <w:color w:val="000000"/>
          <w:sz w:val="20"/>
          <w:szCs w:val="20"/>
        </w:rPr>
      </w:pPr>
    </w:p>
    <w:p w14:paraId="03C40EFA" w14:textId="06AF6BD7" w:rsidR="001B1FF7" w:rsidRDefault="00F21552" w:rsidP="001B1FF7">
      <w:pPr>
        <w:jc w:val="both"/>
        <w:rPr>
          <w:rFonts w:ascii="Lato" w:hAnsi="Lato"/>
          <w:b/>
          <w:bCs/>
          <w:color w:val="000000"/>
          <w:sz w:val="24"/>
          <w:szCs w:val="24"/>
          <w:u w:val="single"/>
        </w:rPr>
      </w:pPr>
      <w:r>
        <w:rPr>
          <w:rFonts w:ascii="Lato" w:hAnsi="Lato"/>
          <w:b/>
          <w:bCs/>
          <w:color w:val="000000"/>
          <w:sz w:val="24"/>
          <w:szCs w:val="24"/>
          <w:u w:val="single"/>
        </w:rPr>
        <w:t xml:space="preserve">Analysis and </w:t>
      </w:r>
      <w:r w:rsidR="001B1FF7">
        <w:rPr>
          <w:rFonts w:ascii="Lato" w:hAnsi="Lato"/>
          <w:b/>
          <w:bCs/>
          <w:color w:val="000000"/>
          <w:sz w:val="24"/>
          <w:szCs w:val="24"/>
          <w:u w:val="single"/>
        </w:rPr>
        <w:t>D</w:t>
      </w:r>
      <w:r w:rsidR="001B1FF7" w:rsidRPr="007D0A40">
        <w:rPr>
          <w:rFonts w:ascii="Lato" w:hAnsi="Lato"/>
          <w:b/>
          <w:bCs/>
          <w:color w:val="000000"/>
          <w:sz w:val="24"/>
          <w:szCs w:val="24"/>
          <w:u w:val="single"/>
        </w:rPr>
        <w:t>ifferences between the experimental and theoretical results:</w:t>
      </w:r>
    </w:p>
    <w:p w14:paraId="041791C1" w14:textId="05C4D03E" w:rsidR="00933D60" w:rsidRDefault="00977FC8" w:rsidP="00A36061">
      <w:pPr>
        <w:rPr>
          <w:rFonts w:ascii="Lato" w:hAnsi="Lato"/>
          <w:color w:val="000000"/>
          <w:sz w:val="16"/>
          <w:szCs w:val="16"/>
        </w:rPr>
      </w:pPr>
      <w:r>
        <w:rPr>
          <w:rFonts w:ascii="Lato" w:hAnsi="Lato"/>
          <w:color w:val="000000"/>
          <w:sz w:val="16"/>
          <w:szCs w:val="16"/>
        </w:rPr>
        <w:t xml:space="preserve">This analysis is based on seeing the </w:t>
      </w:r>
      <w:r w:rsidR="00E80A78">
        <w:rPr>
          <w:rFonts w:ascii="Lato" w:hAnsi="Lato"/>
          <w:color w:val="000000"/>
          <w:sz w:val="16"/>
          <w:szCs w:val="16"/>
        </w:rPr>
        <w:t xml:space="preserve">table and graph shown above. The graph </w:t>
      </w:r>
      <w:r w:rsidR="00201738">
        <w:rPr>
          <w:rFonts w:ascii="Lato" w:hAnsi="Lato"/>
          <w:color w:val="000000"/>
          <w:sz w:val="16"/>
          <w:szCs w:val="16"/>
        </w:rPr>
        <w:t xml:space="preserve">is made using </w:t>
      </w:r>
      <w:r w:rsidR="00933D60">
        <w:rPr>
          <w:rFonts w:ascii="Lato" w:hAnsi="Lato"/>
          <w:color w:val="000000"/>
          <w:sz w:val="16"/>
          <w:szCs w:val="16"/>
        </w:rPr>
        <w:t>matplotlib library of python.</w:t>
      </w:r>
    </w:p>
    <w:p w14:paraId="3D50AB17" w14:textId="3696DAAF" w:rsidR="00933D60" w:rsidRDefault="005D6D41" w:rsidP="00933D60">
      <w:pPr>
        <w:pStyle w:val="ListParagraph"/>
        <w:numPr>
          <w:ilvl w:val="0"/>
          <w:numId w:val="5"/>
        </w:numPr>
        <w:rPr>
          <w:rFonts w:ascii="Lato" w:hAnsi="Lato"/>
          <w:color w:val="000000"/>
          <w:sz w:val="16"/>
          <w:szCs w:val="16"/>
        </w:rPr>
      </w:pPr>
      <w:r>
        <w:rPr>
          <w:rFonts w:ascii="Lato" w:hAnsi="Lato"/>
          <w:color w:val="000000"/>
          <w:sz w:val="16"/>
          <w:szCs w:val="16"/>
        </w:rPr>
        <w:t xml:space="preserve">As you can see the time taken by insertion sort increases exponentially as the number of </w:t>
      </w:r>
      <w:r w:rsidR="001219EE">
        <w:rPr>
          <w:rFonts w:ascii="Lato" w:hAnsi="Lato"/>
          <w:color w:val="000000"/>
          <w:sz w:val="16"/>
          <w:szCs w:val="16"/>
        </w:rPr>
        <w:t>inputs</w:t>
      </w:r>
      <w:r>
        <w:rPr>
          <w:rFonts w:ascii="Lato" w:hAnsi="Lato"/>
          <w:color w:val="000000"/>
          <w:sz w:val="16"/>
          <w:szCs w:val="16"/>
        </w:rPr>
        <w:t xml:space="preserve"> incr</w:t>
      </w:r>
      <w:r w:rsidR="00A43AD1">
        <w:rPr>
          <w:rFonts w:ascii="Lato" w:hAnsi="Lato"/>
          <w:color w:val="000000"/>
          <w:sz w:val="16"/>
          <w:szCs w:val="16"/>
        </w:rPr>
        <w:t>ease</w:t>
      </w:r>
      <w:r w:rsidR="00EC4C24">
        <w:rPr>
          <w:rFonts w:ascii="Lato" w:hAnsi="Lato"/>
          <w:color w:val="000000"/>
          <w:sz w:val="16"/>
          <w:szCs w:val="16"/>
        </w:rPr>
        <w:t>s</w:t>
      </w:r>
      <w:r w:rsidR="00A43AD1">
        <w:rPr>
          <w:rFonts w:ascii="Lato" w:hAnsi="Lato"/>
          <w:color w:val="000000"/>
          <w:sz w:val="16"/>
          <w:szCs w:val="16"/>
        </w:rPr>
        <w:t>.</w:t>
      </w:r>
    </w:p>
    <w:p w14:paraId="7CEEAEB6" w14:textId="5EFD56B5" w:rsidR="00A43AD1" w:rsidRDefault="00A43AD1" w:rsidP="00933D60">
      <w:pPr>
        <w:pStyle w:val="ListParagraph"/>
        <w:numPr>
          <w:ilvl w:val="0"/>
          <w:numId w:val="5"/>
        </w:numPr>
        <w:rPr>
          <w:rFonts w:ascii="Lato" w:hAnsi="Lato"/>
          <w:color w:val="000000"/>
          <w:sz w:val="16"/>
          <w:szCs w:val="16"/>
        </w:rPr>
      </w:pPr>
      <w:r>
        <w:rPr>
          <w:rFonts w:ascii="Lato" w:hAnsi="Lato"/>
          <w:color w:val="000000"/>
          <w:sz w:val="16"/>
          <w:szCs w:val="16"/>
        </w:rPr>
        <w:t>The time taken by insertion sort is less than the time taken</w:t>
      </w:r>
      <w:r w:rsidR="00FE725C">
        <w:rPr>
          <w:rFonts w:ascii="Lato" w:hAnsi="Lato"/>
          <w:color w:val="000000"/>
          <w:sz w:val="16"/>
          <w:szCs w:val="16"/>
        </w:rPr>
        <w:t xml:space="preserve"> by merge sort</w:t>
      </w:r>
      <w:r>
        <w:rPr>
          <w:rFonts w:ascii="Lato" w:hAnsi="Lato"/>
          <w:color w:val="000000"/>
          <w:sz w:val="16"/>
          <w:szCs w:val="16"/>
        </w:rPr>
        <w:t xml:space="preserve"> for 20 lines. </w:t>
      </w:r>
      <w:r w:rsidR="001219EE">
        <w:rPr>
          <w:rFonts w:ascii="Lato" w:hAnsi="Lato"/>
          <w:color w:val="000000"/>
          <w:sz w:val="16"/>
          <w:szCs w:val="16"/>
        </w:rPr>
        <w:t>Therefore,</w:t>
      </w:r>
      <w:r>
        <w:rPr>
          <w:rFonts w:ascii="Lato" w:hAnsi="Lato"/>
          <w:color w:val="000000"/>
          <w:sz w:val="16"/>
          <w:szCs w:val="16"/>
        </w:rPr>
        <w:t xml:space="preserve"> insertion sort </w:t>
      </w:r>
      <w:r w:rsidR="001219EE">
        <w:rPr>
          <w:rFonts w:ascii="Lato" w:hAnsi="Lato"/>
          <w:color w:val="000000"/>
          <w:sz w:val="16"/>
          <w:szCs w:val="16"/>
        </w:rPr>
        <w:t>works better than merge sort for lesser number of inputs.</w:t>
      </w:r>
    </w:p>
    <w:p w14:paraId="5234BB9D" w14:textId="3DD0E2B7" w:rsidR="001B1FF7" w:rsidRDefault="00233840" w:rsidP="00A36061">
      <w:pPr>
        <w:pStyle w:val="ListParagraph"/>
        <w:numPr>
          <w:ilvl w:val="0"/>
          <w:numId w:val="5"/>
        </w:numPr>
        <w:rPr>
          <w:rFonts w:ascii="Lato" w:hAnsi="Lato"/>
          <w:color w:val="000000"/>
          <w:sz w:val="16"/>
          <w:szCs w:val="16"/>
        </w:rPr>
      </w:pPr>
      <w:r>
        <w:rPr>
          <w:rFonts w:ascii="Lato" w:hAnsi="Lato"/>
          <w:color w:val="000000"/>
          <w:sz w:val="16"/>
          <w:szCs w:val="16"/>
        </w:rPr>
        <w:t xml:space="preserve">Quick sort is relatively faster than the </w:t>
      </w:r>
      <w:r w:rsidR="00FE725C">
        <w:rPr>
          <w:rFonts w:ascii="Lato" w:hAnsi="Lato"/>
          <w:color w:val="000000"/>
          <w:sz w:val="16"/>
          <w:szCs w:val="16"/>
        </w:rPr>
        <w:t xml:space="preserve">other two algorithms </w:t>
      </w:r>
      <w:r w:rsidR="00830BCC">
        <w:rPr>
          <w:rFonts w:ascii="Lato" w:hAnsi="Lato"/>
          <w:color w:val="000000"/>
          <w:sz w:val="16"/>
          <w:szCs w:val="16"/>
        </w:rPr>
        <w:t xml:space="preserve">in 20,100 and 2000 lines of inputs but is beat by merge sort </w:t>
      </w:r>
      <w:r w:rsidR="00A60763">
        <w:rPr>
          <w:rFonts w:ascii="Lato" w:hAnsi="Lato"/>
          <w:color w:val="000000"/>
          <w:sz w:val="16"/>
          <w:szCs w:val="16"/>
        </w:rPr>
        <w:t xml:space="preserve">at 6000 lines of input. </w:t>
      </w:r>
      <w:r w:rsidR="001C25B6">
        <w:rPr>
          <w:rFonts w:ascii="Lato" w:hAnsi="Lato"/>
          <w:color w:val="000000"/>
          <w:sz w:val="16"/>
          <w:szCs w:val="16"/>
        </w:rPr>
        <w:t>Therefore</w:t>
      </w:r>
      <w:r w:rsidR="008B1966">
        <w:rPr>
          <w:rFonts w:ascii="Lato" w:hAnsi="Lato"/>
          <w:color w:val="000000"/>
          <w:sz w:val="16"/>
          <w:szCs w:val="16"/>
        </w:rPr>
        <w:t xml:space="preserve">, in the above case we can conclude that merge sort worked better </w:t>
      </w:r>
      <w:r w:rsidR="000E0305">
        <w:rPr>
          <w:rFonts w:ascii="Lato" w:hAnsi="Lato"/>
          <w:color w:val="000000"/>
          <w:sz w:val="16"/>
          <w:szCs w:val="16"/>
        </w:rPr>
        <w:t xml:space="preserve">than quick sort for </w:t>
      </w:r>
      <w:proofErr w:type="gramStart"/>
      <w:r w:rsidR="000E0305">
        <w:rPr>
          <w:rFonts w:ascii="Lato" w:hAnsi="Lato"/>
          <w:color w:val="000000"/>
          <w:sz w:val="16"/>
          <w:szCs w:val="16"/>
        </w:rPr>
        <w:t>more</w:t>
      </w:r>
      <w:proofErr w:type="gramEnd"/>
      <w:r w:rsidR="000E0305">
        <w:rPr>
          <w:rFonts w:ascii="Lato" w:hAnsi="Lato"/>
          <w:color w:val="000000"/>
          <w:sz w:val="16"/>
          <w:szCs w:val="16"/>
        </w:rPr>
        <w:t xml:space="preserve"> number of inputs.</w:t>
      </w:r>
    </w:p>
    <w:p w14:paraId="50A97F15" w14:textId="77777777" w:rsidR="00AA5317" w:rsidRPr="00AA5317" w:rsidRDefault="00AA5317" w:rsidP="00AA5317">
      <w:pPr>
        <w:pStyle w:val="ListParagraph"/>
        <w:rPr>
          <w:rFonts w:ascii="Lato" w:hAnsi="Lato"/>
          <w:color w:val="000000"/>
          <w:sz w:val="16"/>
          <w:szCs w:val="16"/>
        </w:rPr>
      </w:pPr>
    </w:p>
    <w:p w14:paraId="79F7614B" w14:textId="0D27FD7F" w:rsidR="005033D6" w:rsidRDefault="005033D6" w:rsidP="00A36061">
      <w:pPr>
        <w:rPr>
          <w:b/>
          <w:bCs/>
          <w:sz w:val="24"/>
          <w:szCs w:val="24"/>
          <w:u w:val="single"/>
        </w:rPr>
      </w:pPr>
      <w:r w:rsidRPr="005033D6">
        <w:rPr>
          <w:b/>
          <w:bCs/>
          <w:sz w:val="24"/>
          <w:szCs w:val="24"/>
          <w:u w:val="single"/>
        </w:rPr>
        <w:t>Honors Code:</w:t>
      </w:r>
    </w:p>
    <w:p w14:paraId="1255945D" w14:textId="450AC002" w:rsidR="003817DC" w:rsidRPr="005033D6" w:rsidRDefault="003817DC" w:rsidP="003817DC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74F28E" wp14:editId="68C4C3A7">
            <wp:extent cx="3955472" cy="4577166"/>
            <wp:effectExtent l="0" t="0" r="6985" b="0"/>
            <wp:docPr id="630393889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3889" name="Picture 1" descr="A piece of paper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774" cy="46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7DC" w:rsidRPr="00503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D69"/>
    <w:multiLevelType w:val="hybridMultilevel"/>
    <w:tmpl w:val="06264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E42B3E"/>
    <w:multiLevelType w:val="hybridMultilevel"/>
    <w:tmpl w:val="3E5CC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B31EE7"/>
    <w:multiLevelType w:val="hybridMultilevel"/>
    <w:tmpl w:val="696A8F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2E4110"/>
    <w:multiLevelType w:val="hybridMultilevel"/>
    <w:tmpl w:val="8924C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BE6886"/>
    <w:multiLevelType w:val="hybridMultilevel"/>
    <w:tmpl w:val="53E25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563775">
    <w:abstractNumId w:val="1"/>
  </w:num>
  <w:num w:numId="2" w16cid:durableId="1060373009">
    <w:abstractNumId w:val="0"/>
  </w:num>
  <w:num w:numId="3" w16cid:durableId="108167101">
    <w:abstractNumId w:val="3"/>
  </w:num>
  <w:num w:numId="4" w16cid:durableId="1671979706">
    <w:abstractNumId w:val="2"/>
  </w:num>
  <w:num w:numId="5" w16cid:durableId="11402717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52"/>
    <w:rsid w:val="00081094"/>
    <w:rsid w:val="000944A9"/>
    <w:rsid w:val="000954CE"/>
    <w:rsid w:val="000E0305"/>
    <w:rsid w:val="001219EE"/>
    <w:rsid w:val="00197AAE"/>
    <w:rsid w:val="001A7543"/>
    <w:rsid w:val="001B1FF7"/>
    <w:rsid w:val="001C25B6"/>
    <w:rsid w:val="001D7A86"/>
    <w:rsid w:val="00201738"/>
    <w:rsid w:val="00233840"/>
    <w:rsid w:val="0023441A"/>
    <w:rsid w:val="002A4011"/>
    <w:rsid w:val="002B6A52"/>
    <w:rsid w:val="00305209"/>
    <w:rsid w:val="003817DC"/>
    <w:rsid w:val="003C6548"/>
    <w:rsid w:val="00456DB3"/>
    <w:rsid w:val="00471E74"/>
    <w:rsid w:val="004C2A1C"/>
    <w:rsid w:val="004F15EF"/>
    <w:rsid w:val="005033D6"/>
    <w:rsid w:val="00597A4B"/>
    <w:rsid w:val="005D6D41"/>
    <w:rsid w:val="00653966"/>
    <w:rsid w:val="006B00FF"/>
    <w:rsid w:val="006B0CA1"/>
    <w:rsid w:val="007262A3"/>
    <w:rsid w:val="00766435"/>
    <w:rsid w:val="007D0A40"/>
    <w:rsid w:val="008178F9"/>
    <w:rsid w:val="00830BCC"/>
    <w:rsid w:val="0083349D"/>
    <w:rsid w:val="00856E7E"/>
    <w:rsid w:val="00862F23"/>
    <w:rsid w:val="00885A34"/>
    <w:rsid w:val="008B1966"/>
    <w:rsid w:val="008C204E"/>
    <w:rsid w:val="00933D60"/>
    <w:rsid w:val="009537DD"/>
    <w:rsid w:val="00977FC8"/>
    <w:rsid w:val="009A72CE"/>
    <w:rsid w:val="009F584C"/>
    <w:rsid w:val="00A36061"/>
    <w:rsid w:val="00A43AD1"/>
    <w:rsid w:val="00A60763"/>
    <w:rsid w:val="00AA5317"/>
    <w:rsid w:val="00AF0731"/>
    <w:rsid w:val="00B03771"/>
    <w:rsid w:val="00B5517C"/>
    <w:rsid w:val="00B764D5"/>
    <w:rsid w:val="00C64933"/>
    <w:rsid w:val="00CC676B"/>
    <w:rsid w:val="00D932F7"/>
    <w:rsid w:val="00E0403C"/>
    <w:rsid w:val="00E10D11"/>
    <w:rsid w:val="00E80A78"/>
    <w:rsid w:val="00EA49D3"/>
    <w:rsid w:val="00EB5EE8"/>
    <w:rsid w:val="00EC4C24"/>
    <w:rsid w:val="00F21552"/>
    <w:rsid w:val="00F26E15"/>
    <w:rsid w:val="00F43EB5"/>
    <w:rsid w:val="00FC036F"/>
    <w:rsid w:val="00FD0BBD"/>
    <w:rsid w:val="00FD67C2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0D53"/>
  <w15:chartTrackingRefBased/>
  <w15:docId w15:val="{38B6F1FD-293E-41CF-9EDD-D951ACB40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B6A52"/>
  </w:style>
  <w:style w:type="table" w:styleId="TableGrid">
    <w:name w:val="Table Grid"/>
    <w:basedOn w:val="TableNormal"/>
    <w:uiPriority w:val="39"/>
    <w:rsid w:val="009F5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C67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7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2344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Saksham</dc:creator>
  <cp:keywords/>
  <dc:description/>
  <cp:lastModifiedBy>Saksham Gupta</cp:lastModifiedBy>
  <cp:revision>3</cp:revision>
  <dcterms:created xsi:type="dcterms:W3CDTF">2023-10-01T02:05:00Z</dcterms:created>
  <dcterms:modified xsi:type="dcterms:W3CDTF">2023-10-01T02:08:00Z</dcterms:modified>
</cp:coreProperties>
</file>