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6174" w14:textId="12B08094" w:rsidR="00853EB7" w:rsidRPr="008A1D71" w:rsidRDefault="00853EB7" w:rsidP="00A23A42">
      <w:pPr>
        <w:jc w:val="center"/>
        <w:rPr>
          <w:rFonts w:ascii="Times New Roman" w:eastAsia="Times New Roman" w:hAnsi="Times New Roman" w:cs="Times New Roman"/>
          <w:b/>
          <w:bCs/>
          <w:i/>
          <w:iCs/>
          <w:color w:val="17365D" w:themeColor="text2" w:themeShade="BF"/>
          <w:kern w:val="0"/>
          <w:sz w:val="32"/>
          <w:szCs w:val="32"/>
          <w:u w:val="single"/>
          <w:lang w:eastAsia="en-IN"/>
          <w14:ligatures w14:val="none"/>
        </w:rPr>
      </w:pPr>
      <w:r w:rsidRPr="008A1D71">
        <w:rPr>
          <w:rFonts w:ascii="DM Sans" w:eastAsia="Times New Roman" w:hAnsi="DM Sans" w:cs="Times New Roman"/>
          <w:b/>
          <w:bCs/>
          <w:i/>
          <w:iCs/>
          <w:color w:val="17365D" w:themeColor="text2" w:themeShade="BF"/>
          <w:kern w:val="0"/>
          <w:sz w:val="32"/>
          <w:szCs w:val="32"/>
          <w:u w:val="single"/>
          <w:lang w:eastAsia="en-IN"/>
          <w14:ligatures w14:val="none"/>
        </w:rPr>
        <w:t>Task </w:t>
      </w:r>
      <w:proofErr w:type="gramStart"/>
      <w:r w:rsidRPr="008A1D71">
        <w:rPr>
          <w:rFonts w:ascii="DM Sans" w:eastAsia="Times New Roman" w:hAnsi="DM Sans" w:cs="Times New Roman"/>
          <w:b/>
          <w:bCs/>
          <w:i/>
          <w:iCs/>
          <w:color w:val="17365D" w:themeColor="text2" w:themeShade="BF"/>
          <w:kern w:val="0"/>
          <w:sz w:val="32"/>
          <w:szCs w:val="32"/>
          <w:u w:val="single"/>
          <w:lang w:eastAsia="en-IN"/>
          <w14:ligatures w14:val="none"/>
        </w:rPr>
        <w:t>1</w:t>
      </w:r>
      <w:r w:rsidR="00725F1E" w:rsidRPr="008A1D71">
        <w:rPr>
          <w:rFonts w:ascii="DM Sans" w:eastAsia="Times New Roman" w:hAnsi="DM Sans" w:cs="Times New Roman"/>
          <w:b/>
          <w:bCs/>
          <w:i/>
          <w:iCs/>
          <w:color w:val="17365D" w:themeColor="text2" w:themeShade="BF"/>
          <w:kern w:val="0"/>
          <w:sz w:val="32"/>
          <w:szCs w:val="32"/>
          <w:u w:val="single"/>
          <w:lang w:eastAsia="en-IN"/>
          <w14:ligatures w14:val="none"/>
        </w:rPr>
        <w:t xml:space="preserve"> :</w:t>
      </w:r>
      <w:proofErr w:type="gramEnd"/>
      <w:r w:rsidR="00725F1E" w:rsidRPr="008A1D71">
        <w:rPr>
          <w:rFonts w:ascii="DM Sans" w:eastAsia="Times New Roman" w:hAnsi="DM Sans" w:cs="Times New Roman"/>
          <w:b/>
          <w:bCs/>
          <w:i/>
          <w:iCs/>
          <w:color w:val="17365D" w:themeColor="text2" w:themeShade="BF"/>
          <w:kern w:val="0"/>
          <w:sz w:val="32"/>
          <w:szCs w:val="32"/>
          <w:u w:val="single"/>
          <w:lang w:eastAsia="en-IN"/>
          <w14:ligatures w14:val="none"/>
        </w:rPr>
        <w:t xml:space="preserve"> Data Quality Assessment</w:t>
      </w:r>
    </w:p>
    <w:p w14:paraId="1501A2A5" w14:textId="77777777" w:rsidR="00853EB7" w:rsidRPr="00853EB7" w:rsidRDefault="00853EB7" w:rsidP="00853EB7">
      <w:pPr>
        <w:spacing w:before="300" w:after="150" w:line="525" w:lineRule="atLeast"/>
        <w:outlineLvl w:val="0"/>
        <w:rPr>
          <w:rFonts w:ascii="DM Sans" w:eastAsia="Times New Roman" w:hAnsi="DM Sans" w:cs="Times New Roman"/>
          <w:b/>
          <w:bCs/>
          <w:kern w:val="36"/>
          <w:sz w:val="45"/>
          <w:szCs w:val="45"/>
          <w:lang w:eastAsia="en-IN"/>
          <w14:ligatures w14:val="none"/>
        </w:rPr>
      </w:pPr>
      <w:r w:rsidRPr="00853EB7">
        <w:rPr>
          <w:rFonts w:ascii="DM Sans" w:eastAsia="Times New Roman" w:hAnsi="DM Sans" w:cs="Times New Roman"/>
          <w:b/>
          <w:bCs/>
          <w:kern w:val="36"/>
          <w:sz w:val="45"/>
          <w:szCs w:val="45"/>
          <w:lang w:eastAsia="en-IN"/>
          <w14:ligatures w14:val="none"/>
        </w:rPr>
        <w:t>Data Quality Assessment</w:t>
      </w:r>
    </w:p>
    <w:p w14:paraId="7AC93F06" w14:textId="74B09960" w:rsidR="00853EB7" w:rsidRPr="00297F0D" w:rsidRDefault="00853EB7" w:rsidP="00853EB7">
      <w:pPr>
        <w:spacing w:after="300" w:line="240" w:lineRule="auto"/>
        <w:rPr>
          <w:rFonts w:eastAsia="Times New Roman" w:cstheme="minorHAnsi"/>
          <w:b/>
          <w:bCs/>
          <w:kern w:val="0"/>
          <w:sz w:val="24"/>
          <w:szCs w:val="24"/>
          <w:lang w:eastAsia="en-IN"/>
          <w14:ligatures w14:val="none"/>
        </w:rPr>
      </w:pPr>
      <w:r w:rsidRPr="00853EB7">
        <w:rPr>
          <w:rFonts w:eastAsia="Times New Roman" w:cstheme="minorHAnsi"/>
          <w:b/>
          <w:bCs/>
          <w:kern w:val="0"/>
          <w:sz w:val="24"/>
          <w:szCs w:val="24"/>
          <w:lang w:eastAsia="en-IN"/>
          <w14:ligatures w14:val="none"/>
        </w:rPr>
        <w:t>Assessment of data quality and completeness in preparation for analysis</w:t>
      </w:r>
      <w:r w:rsidRPr="00297F0D">
        <w:rPr>
          <w:rFonts w:eastAsia="Times New Roman" w:cstheme="minorHAnsi"/>
          <w:b/>
          <w:bCs/>
          <w:kern w:val="0"/>
          <w:sz w:val="24"/>
          <w:szCs w:val="24"/>
          <w:lang w:eastAsia="en-IN"/>
          <w14:ligatures w14:val="none"/>
        </w:rPr>
        <w:t>.</w:t>
      </w:r>
    </w:p>
    <w:p w14:paraId="45E0D695" w14:textId="39BF7489" w:rsidR="00853EB7" w:rsidRPr="00297F0D" w:rsidRDefault="004A1E9A" w:rsidP="00853EB7">
      <w:pPr>
        <w:spacing w:after="300" w:line="240" w:lineRule="auto"/>
        <w:rPr>
          <w:rFonts w:eastAsia="Times New Roman" w:cstheme="minorHAnsi"/>
          <w:kern w:val="0"/>
          <w:sz w:val="24"/>
          <w:szCs w:val="24"/>
          <w:lang w:eastAsia="en-IN"/>
          <w14:ligatures w14:val="none"/>
        </w:rPr>
      </w:pPr>
      <w:r w:rsidRPr="00297F0D">
        <w:rPr>
          <w:rFonts w:eastAsia="Times New Roman" w:cstheme="minorHAnsi"/>
          <w:kern w:val="0"/>
          <w:sz w:val="24"/>
          <w:szCs w:val="24"/>
          <w:lang w:eastAsia="en-IN"/>
          <w14:ligatures w14:val="none"/>
        </w:rPr>
        <w:t>Dear Manager,</w:t>
      </w:r>
    </w:p>
    <w:p w14:paraId="283B90DA" w14:textId="54222F90" w:rsidR="004A1E9A" w:rsidRPr="00297F0D" w:rsidRDefault="004A1E9A" w:rsidP="004A1E9A">
      <w:pPr>
        <w:jc w:val="both"/>
        <w:rPr>
          <w:rFonts w:cstheme="minorHAnsi"/>
          <w:sz w:val="24"/>
          <w:szCs w:val="24"/>
        </w:rPr>
      </w:pPr>
      <w:r w:rsidRPr="00297F0D">
        <w:rPr>
          <w:rFonts w:eastAsia="Times New Roman" w:cstheme="minorHAnsi"/>
          <w:kern w:val="0"/>
          <w:sz w:val="24"/>
          <w:szCs w:val="24"/>
          <w:lang w:eastAsia="en-IN"/>
          <w14:ligatures w14:val="none"/>
        </w:rPr>
        <w:t xml:space="preserve">Thank you for providing the opportunity and the dataset from </w:t>
      </w:r>
      <w:r w:rsidRPr="00297F0D">
        <w:rPr>
          <w:rFonts w:cstheme="minorHAnsi"/>
          <w:sz w:val="24"/>
          <w:szCs w:val="24"/>
        </w:rPr>
        <w:t>Sprocket Central Ltd. As we had assessed the data quality and completeness for analysis, and we found multiple quality issues that need to be addressed. Also, we have suggested recommendations to mitigate the quality issues and improve the effectiveness of the data.</w:t>
      </w:r>
    </w:p>
    <w:p w14:paraId="499E1F61" w14:textId="77777777" w:rsidR="006D43E4" w:rsidRDefault="006D43E4" w:rsidP="004A1E9A">
      <w:pPr>
        <w:jc w:val="both"/>
        <w:rPr>
          <w:sz w:val="24"/>
          <w:szCs w:val="24"/>
        </w:rPr>
      </w:pPr>
    </w:p>
    <w:p w14:paraId="2F878165" w14:textId="761CF9BD" w:rsidR="006D43E4" w:rsidRDefault="004A1E9A" w:rsidP="004A1E9A">
      <w:pPr>
        <w:spacing w:after="300" w:line="240" w:lineRule="auto"/>
        <w:rPr>
          <w:rFonts w:ascii="DM Sans" w:hAnsi="DM Sans"/>
          <w:b/>
          <w:bCs/>
          <w:color w:val="000000"/>
          <w:sz w:val="23"/>
          <w:szCs w:val="23"/>
          <w:shd w:val="clear" w:color="auto" w:fill="F4F4F4"/>
        </w:rPr>
      </w:pPr>
      <w:r w:rsidRPr="004A1E9A">
        <w:rPr>
          <w:rFonts w:ascii="DM Sans" w:hAnsi="DM Sans"/>
          <w:b/>
          <w:bCs/>
          <w:color w:val="000000"/>
          <w:sz w:val="23"/>
          <w:szCs w:val="23"/>
          <w:shd w:val="clear" w:color="auto" w:fill="F4F4F4"/>
        </w:rPr>
        <w:t>Data Quality dimensions</w:t>
      </w:r>
      <w:r>
        <w:rPr>
          <w:rFonts w:ascii="DM Sans" w:hAnsi="DM Sans"/>
          <w:b/>
          <w:bCs/>
          <w:color w:val="000000"/>
          <w:sz w:val="23"/>
          <w:szCs w:val="23"/>
          <w:shd w:val="clear" w:color="auto" w:fill="F4F4F4"/>
        </w:rPr>
        <w:t>:</w:t>
      </w:r>
    </w:p>
    <w:tbl>
      <w:tblPr>
        <w:tblStyle w:val="PlainTable1"/>
        <w:tblW w:w="11408" w:type="dxa"/>
        <w:tblInd w:w="-1120" w:type="dxa"/>
        <w:tblLook w:val="04A0" w:firstRow="1" w:lastRow="0" w:firstColumn="1" w:lastColumn="0" w:noHBand="0" w:noVBand="1"/>
      </w:tblPr>
      <w:tblGrid>
        <w:gridCol w:w="2372"/>
        <w:gridCol w:w="9036"/>
      </w:tblGrid>
      <w:tr w:rsidR="00B166CD" w14:paraId="0D1CF68A" w14:textId="77777777" w:rsidTr="00952CA2">
        <w:trPr>
          <w:cnfStyle w:val="100000000000" w:firstRow="1" w:lastRow="0" w:firstColumn="0" w:lastColumn="0" w:oddVBand="0" w:evenVBand="0" w:oddHBand="0"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372" w:type="dxa"/>
          </w:tcPr>
          <w:p w14:paraId="3FE82893" w14:textId="299C7895"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Accuracy</w:t>
            </w:r>
          </w:p>
        </w:tc>
        <w:tc>
          <w:tcPr>
            <w:tcW w:w="9036" w:type="dxa"/>
          </w:tcPr>
          <w:p w14:paraId="48695CE1" w14:textId="39277473" w:rsidR="00B166CD" w:rsidRPr="00B166CD" w:rsidRDefault="00B166CD" w:rsidP="004A1E9A">
            <w:pPr>
              <w:spacing w:after="300"/>
              <w:cnfStyle w:val="100000000000" w:firstRow="1" w:lastRow="0" w:firstColumn="0" w:lastColumn="0" w:oddVBand="0" w:evenVBand="0" w:oddHBand="0" w:evenHBand="0" w:firstRowFirstColumn="0" w:firstRowLastColumn="0" w:lastRowFirstColumn="0" w:lastRowLastColumn="0"/>
              <w:rPr>
                <w:rFonts w:ascii="DM Sans" w:hAnsi="DM Sans"/>
                <w:b w:val="0"/>
                <w:bCs w:val="0"/>
                <w:color w:val="000000"/>
                <w:sz w:val="23"/>
                <w:szCs w:val="23"/>
                <w:shd w:val="clear" w:color="auto" w:fill="F4F4F4"/>
              </w:rPr>
            </w:pPr>
            <w:r>
              <w:rPr>
                <w:rFonts w:ascii="Precisely Demi" w:hAnsi="Precisely Demi"/>
                <w:color w:val="111111"/>
                <w:sz w:val="30"/>
                <w:szCs w:val="30"/>
                <w:shd w:val="clear" w:color="auto" w:fill="FFFFFF"/>
              </w:rPr>
              <w:t> </w:t>
            </w:r>
            <w:r w:rsidRPr="00B166CD">
              <w:rPr>
                <w:rFonts w:ascii="Precisely Demi" w:hAnsi="Precisely Demi"/>
                <w:b w:val="0"/>
                <w:bCs w:val="0"/>
                <w:color w:val="111111"/>
                <w:szCs w:val="20"/>
                <w:shd w:val="clear" w:color="auto" w:fill="FFFFFF"/>
              </w:rPr>
              <w:t>If a customer’s age is 32, but the system says she’s 34, that information is inaccurate. </w:t>
            </w:r>
          </w:p>
        </w:tc>
      </w:tr>
      <w:tr w:rsidR="00B166CD" w14:paraId="78D05C6D" w14:textId="77777777" w:rsidTr="00E56B2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372" w:type="dxa"/>
          </w:tcPr>
          <w:p w14:paraId="2B2AB498" w14:textId="3AB1753F"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Completeness</w:t>
            </w:r>
          </w:p>
        </w:tc>
        <w:tc>
          <w:tcPr>
            <w:tcW w:w="9036" w:type="dxa"/>
          </w:tcPr>
          <w:p w14:paraId="205F085B" w14:textId="05FFA7E9" w:rsidR="00B166CD" w:rsidRDefault="00B166CD" w:rsidP="004A1E9A">
            <w:pPr>
              <w:spacing w:after="300"/>
              <w:cnfStyle w:val="000000100000" w:firstRow="0" w:lastRow="0" w:firstColumn="0" w:lastColumn="0" w:oddVBand="0" w:evenVBand="0" w:oddHBand="1" w:evenHBand="0" w:firstRowFirstColumn="0" w:firstRowLastColumn="0" w:lastRowFirstColumn="0" w:lastRowLastColumn="0"/>
              <w:rPr>
                <w:rFonts w:ascii="DM Sans" w:hAnsi="DM Sans"/>
                <w:b/>
                <w:bCs/>
                <w:color w:val="000000"/>
                <w:sz w:val="23"/>
                <w:szCs w:val="23"/>
                <w:shd w:val="clear" w:color="auto" w:fill="F4F4F4"/>
              </w:rPr>
            </w:pPr>
            <w:r w:rsidRPr="00B166CD">
              <w:rPr>
                <w:rFonts w:ascii="Precisely Demi" w:hAnsi="Precisely Demi"/>
                <w:color w:val="111111"/>
                <w:sz w:val="24"/>
                <w:shd w:val="clear" w:color="auto" w:fill="FFFFFF"/>
              </w:rPr>
              <w:t xml:space="preserve">You might make a customer’s middle name optional, but </w:t>
            </w:r>
            <w:proofErr w:type="gramStart"/>
            <w:r w:rsidRPr="00B166CD">
              <w:rPr>
                <w:rFonts w:ascii="Precisely Demi" w:hAnsi="Precisely Demi"/>
                <w:color w:val="111111"/>
                <w:sz w:val="24"/>
                <w:shd w:val="clear" w:color="auto" w:fill="FFFFFF"/>
              </w:rPr>
              <w:t>as long as</w:t>
            </w:r>
            <w:proofErr w:type="gramEnd"/>
            <w:r w:rsidRPr="00B166CD">
              <w:rPr>
                <w:rFonts w:ascii="Precisely Demi" w:hAnsi="Precisely Demi"/>
                <w:color w:val="111111"/>
                <w:sz w:val="24"/>
                <w:shd w:val="clear" w:color="auto" w:fill="FFFFFF"/>
              </w:rPr>
              <w:t xml:space="preserve"> you have the first and last name, the data is complete.</w:t>
            </w:r>
          </w:p>
        </w:tc>
      </w:tr>
      <w:tr w:rsidR="00B166CD" w14:paraId="7DF85D1F" w14:textId="77777777" w:rsidTr="00E56B26">
        <w:trPr>
          <w:trHeight w:val="861"/>
        </w:trPr>
        <w:tc>
          <w:tcPr>
            <w:cnfStyle w:val="001000000000" w:firstRow="0" w:lastRow="0" w:firstColumn="1" w:lastColumn="0" w:oddVBand="0" w:evenVBand="0" w:oddHBand="0" w:evenHBand="0" w:firstRowFirstColumn="0" w:firstRowLastColumn="0" w:lastRowFirstColumn="0" w:lastRowLastColumn="0"/>
            <w:tcW w:w="2372" w:type="dxa"/>
          </w:tcPr>
          <w:p w14:paraId="6C76CBD7" w14:textId="176B760D"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Consistency</w:t>
            </w:r>
          </w:p>
        </w:tc>
        <w:tc>
          <w:tcPr>
            <w:tcW w:w="9036" w:type="dxa"/>
          </w:tcPr>
          <w:p w14:paraId="2476D5E4" w14:textId="2B3A999C" w:rsidR="00B166CD" w:rsidRPr="00983FBA" w:rsidRDefault="00983FBA" w:rsidP="004A1E9A">
            <w:pPr>
              <w:spacing w:after="300"/>
              <w:cnfStyle w:val="000000000000" w:firstRow="0" w:lastRow="0" w:firstColumn="0" w:lastColumn="0" w:oddVBand="0" w:evenVBand="0" w:oddHBand="0" w:evenHBand="0" w:firstRowFirstColumn="0" w:firstRowLastColumn="0" w:lastRowFirstColumn="0" w:lastRowLastColumn="0"/>
              <w:rPr>
                <w:rFonts w:ascii="DM Sans" w:hAnsi="DM Sans"/>
                <w:b/>
                <w:bCs/>
                <w:color w:val="000000"/>
                <w:sz w:val="24"/>
                <w:szCs w:val="24"/>
                <w:shd w:val="clear" w:color="auto" w:fill="F4F4F4"/>
              </w:rPr>
            </w:pPr>
            <w:r w:rsidRPr="00983FBA">
              <w:rPr>
                <w:rFonts w:ascii="Precisely Demi" w:hAnsi="Precisely Demi"/>
                <w:color w:val="111111"/>
                <w:sz w:val="24"/>
                <w:szCs w:val="24"/>
                <w:shd w:val="clear" w:color="auto" w:fill="FFFFFF"/>
              </w:rPr>
              <w:t>If your human resources information systems say an employee doesn’t work there anymore, yet your payroll says he’s still receiving a check, that’s inconsistent.</w:t>
            </w:r>
          </w:p>
        </w:tc>
      </w:tr>
      <w:tr w:rsidR="00B166CD" w14:paraId="336A18D3" w14:textId="77777777" w:rsidTr="00E56B26">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372" w:type="dxa"/>
          </w:tcPr>
          <w:p w14:paraId="3C197189" w14:textId="68226FC2"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Timeliness</w:t>
            </w:r>
          </w:p>
        </w:tc>
        <w:tc>
          <w:tcPr>
            <w:tcW w:w="9036" w:type="dxa"/>
          </w:tcPr>
          <w:p w14:paraId="3725779A" w14:textId="2AD1398C" w:rsidR="00B166CD" w:rsidRPr="00983FBA" w:rsidRDefault="00983FBA" w:rsidP="004A1E9A">
            <w:pPr>
              <w:spacing w:after="300"/>
              <w:cnfStyle w:val="000000100000" w:firstRow="0" w:lastRow="0" w:firstColumn="0" w:lastColumn="0" w:oddVBand="0" w:evenVBand="0" w:oddHBand="1" w:evenHBand="0" w:firstRowFirstColumn="0" w:firstRowLastColumn="0" w:lastRowFirstColumn="0" w:lastRowLastColumn="0"/>
              <w:rPr>
                <w:rFonts w:ascii="DM Sans" w:hAnsi="DM Sans"/>
                <w:b/>
                <w:bCs/>
                <w:color w:val="000000"/>
                <w:sz w:val="24"/>
                <w:szCs w:val="24"/>
                <w:shd w:val="clear" w:color="auto" w:fill="F4F4F4"/>
              </w:rPr>
            </w:pPr>
            <w:r>
              <w:rPr>
                <w:rFonts w:ascii="Precisely Demi" w:hAnsi="Precisely Demi"/>
                <w:color w:val="111111"/>
                <w:sz w:val="24"/>
                <w:szCs w:val="24"/>
                <w:shd w:val="clear" w:color="auto" w:fill="FFFFFF"/>
              </w:rPr>
              <w:t>Y</w:t>
            </w:r>
            <w:r w:rsidRPr="00983FBA">
              <w:rPr>
                <w:rFonts w:ascii="Precisely Demi" w:hAnsi="Precisely Demi"/>
                <w:color w:val="111111"/>
                <w:sz w:val="24"/>
                <w:szCs w:val="24"/>
                <w:shd w:val="clear" w:color="auto" w:fill="FFFFFF"/>
              </w:rPr>
              <w:t>ou need financial information every quarter; if the data is ready when it’s supposed to be, it’s timely.</w:t>
            </w:r>
          </w:p>
        </w:tc>
      </w:tr>
      <w:tr w:rsidR="00B166CD" w14:paraId="667D72F9" w14:textId="77777777" w:rsidTr="00E56B26">
        <w:trPr>
          <w:trHeight w:val="861"/>
        </w:trPr>
        <w:tc>
          <w:tcPr>
            <w:cnfStyle w:val="001000000000" w:firstRow="0" w:lastRow="0" w:firstColumn="1" w:lastColumn="0" w:oddVBand="0" w:evenVBand="0" w:oddHBand="0" w:evenHBand="0" w:firstRowFirstColumn="0" w:firstRowLastColumn="0" w:lastRowFirstColumn="0" w:lastRowLastColumn="0"/>
            <w:tcW w:w="2372" w:type="dxa"/>
          </w:tcPr>
          <w:p w14:paraId="22354834" w14:textId="3C6307F4"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Uniqueness</w:t>
            </w:r>
          </w:p>
        </w:tc>
        <w:tc>
          <w:tcPr>
            <w:tcW w:w="9036" w:type="dxa"/>
          </w:tcPr>
          <w:p w14:paraId="711FA803" w14:textId="66BAF7D2" w:rsidR="00B166CD" w:rsidRPr="00983FBA" w:rsidRDefault="00983FBA" w:rsidP="004A1E9A">
            <w:pPr>
              <w:spacing w:after="300"/>
              <w:cnfStyle w:val="000000000000" w:firstRow="0" w:lastRow="0" w:firstColumn="0" w:lastColumn="0" w:oddVBand="0" w:evenVBand="0" w:oddHBand="0" w:evenHBand="0" w:firstRowFirstColumn="0" w:firstRowLastColumn="0" w:lastRowFirstColumn="0" w:lastRowLastColumn="0"/>
              <w:rPr>
                <w:rFonts w:ascii="DM Sans" w:hAnsi="DM Sans"/>
                <w:b/>
                <w:bCs/>
                <w:color w:val="000000"/>
                <w:sz w:val="24"/>
                <w:szCs w:val="24"/>
                <w:shd w:val="clear" w:color="auto" w:fill="F4F4F4"/>
              </w:rPr>
            </w:pPr>
            <w:r w:rsidRPr="00983FBA">
              <w:rPr>
                <w:rFonts w:ascii="Precisely Demi" w:hAnsi="Precisely Demi"/>
                <w:color w:val="111111"/>
                <w:sz w:val="24"/>
                <w:szCs w:val="24"/>
                <w:shd w:val="clear" w:color="auto" w:fill="FFFFFF"/>
              </w:rPr>
              <w:t>Data duplication is a frequent occurrence. “Daniel A. Robertson” and “Dan A. Robertson” may well be the same person. </w:t>
            </w:r>
          </w:p>
        </w:tc>
      </w:tr>
      <w:tr w:rsidR="00B166CD" w14:paraId="13AD75B6" w14:textId="77777777" w:rsidTr="00725F1E">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72" w:type="dxa"/>
          </w:tcPr>
          <w:p w14:paraId="75B0AC45" w14:textId="28E9B4BF" w:rsidR="00B166CD" w:rsidRDefault="00B166CD" w:rsidP="004A1E9A">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Validity</w:t>
            </w:r>
          </w:p>
        </w:tc>
        <w:tc>
          <w:tcPr>
            <w:tcW w:w="9036" w:type="dxa"/>
          </w:tcPr>
          <w:p w14:paraId="15CDCFE6" w14:textId="782673B6" w:rsidR="00B166CD" w:rsidRPr="00E56B26" w:rsidRDefault="00E56B26" w:rsidP="004A1E9A">
            <w:pPr>
              <w:spacing w:after="300"/>
              <w:cnfStyle w:val="000000100000" w:firstRow="0" w:lastRow="0" w:firstColumn="0" w:lastColumn="0" w:oddVBand="0" w:evenVBand="0" w:oddHBand="1" w:evenHBand="0" w:firstRowFirstColumn="0" w:firstRowLastColumn="0" w:lastRowFirstColumn="0" w:lastRowLastColumn="0"/>
              <w:rPr>
                <w:rFonts w:ascii="DM Sans" w:hAnsi="DM Sans"/>
                <w:b/>
                <w:bCs/>
                <w:color w:val="000000"/>
                <w:sz w:val="24"/>
                <w:shd w:val="clear" w:color="auto" w:fill="F4F4F4"/>
              </w:rPr>
            </w:pPr>
            <w:r w:rsidRPr="00E56B26">
              <w:rPr>
                <w:rFonts w:ascii="Precisely Demi" w:hAnsi="Precisely Demi"/>
                <w:color w:val="111111"/>
                <w:sz w:val="24"/>
                <w:shd w:val="clear" w:color="auto" w:fill="FFFFFF"/>
              </w:rPr>
              <w:t>Many systems ask you to enter your birthday in a specific format, and if you don’t, it’s invalid. </w:t>
            </w:r>
          </w:p>
        </w:tc>
      </w:tr>
      <w:tr w:rsidR="00E56B26" w14:paraId="32CFEA00" w14:textId="77777777" w:rsidTr="00952CA2">
        <w:trPr>
          <w:trHeight w:val="798"/>
        </w:trPr>
        <w:tc>
          <w:tcPr>
            <w:cnfStyle w:val="001000000000" w:firstRow="0" w:lastRow="0" w:firstColumn="1" w:lastColumn="0" w:oddVBand="0" w:evenVBand="0" w:oddHBand="0" w:evenHBand="0" w:firstRowFirstColumn="0" w:firstRowLastColumn="0" w:lastRowFirstColumn="0" w:lastRowLastColumn="0"/>
            <w:tcW w:w="2372" w:type="dxa"/>
          </w:tcPr>
          <w:p w14:paraId="6CDA4CF5" w14:textId="77777777" w:rsidR="00E56B26" w:rsidRDefault="00E56B26" w:rsidP="000E10DF">
            <w:pPr>
              <w:spacing w:after="300"/>
              <w:rPr>
                <w:rFonts w:ascii="DM Sans" w:hAnsi="DM Sans"/>
                <w:b w:val="0"/>
                <w:bCs w:val="0"/>
                <w:color w:val="000000"/>
                <w:sz w:val="23"/>
                <w:szCs w:val="23"/>
                <w:shd w:val="clear" w:color="auto" w:fill="F4F4F4"/>
              </w:rPr>
            </w:pPr>
            <w:r>
              <w:rPr>
                <w:rFonts w:ascii="DM Sans" w:hAnsi="DM Sans"/>
                <w:b w:val="0"/>
                <w:bCs w:val="0"/>
                <w:color w:val="000000"/>
                <w:sz w:val="23"/>
                <w:szCs w:val="23"/>
                <w:shd w:val="clear" w:color="auto" w:fill="F4F4F4"/>
              </w:rPr>
              <w:t>Relevancy</w:t>
            </w:r>
          </w:p>
        </w:tc>
        <w:tc>
          <w:tcPr>
            <w:tcW w:w="9036" w:type="dxa"/>
          </w:tcPr>
          <w:p w14:paraId="0DC75336" w14:textId="3269CB86" w:rsidR="00E56B26" w:rsidRPr="006D43E4" w:rsidRDefault="006D43E4" w:rsidP="000E10DF">
            <w:pPr>
              <w:spacing w:after="300"/>
              <w:cnfStyle w:val="000000000000" w:firstRow="0" w:lastRow="0" w:firstColumn="0" w:lastColumn="0" w:oddVBand="0" w:evenVBand="0" w:oddHBand="0" w:evenHBand="0" w:firstRowFirstColumn="0" w:firstRowLastColumn="0" w:lastRowFirstColumn="0" w:lastRowLastColumn="0"/>
              <w:rPr>
                <w:rFonts w:ascii="DM Sans" w:hAnsi="DM Sans"/>
                <w:color w:val="000000"/>
                <w:sz w:val="24"/>
                <w:szCs w:val="24"/>
                <w:shd w:val="clear" w:color="auto" w:fill="F4F4F4"/>
              </w:rPr>
            </w:pPr>
            <w:r w:rsidRPr="006D43E4">
              <w:rPr>
                <w:rFonts w:ascii="DM Sans" w:hAnsi="DM Sans"/>
                <w:color w:val="000000"/>
                <w:sz w:val="24"/>
                <w:szCs w:val="24"/>
                <w:shd w:val="clear" w:color="auto" w:fill="F4F4F4"/>
              </w:rPr>
              <w:t>Relevant data for Analysis.</w:t>
            </w:r>
          </w:p>
        </w:tc>
      </w:tr>
    </w:tbl>
    <w:p w14:paraId="6303845E" w14:textId="77777777" w:rsidR="00297F0D" w:rsidRDefault="00297F0D" w:rsidP="004A1E9A">
      <w:pPr>
        <w:spacing w:after="300" w:line="240" w:lineRule="auto"/>
        <w:rPr>
          <w:rFonts w:ascii="DM Sans" w:hAnsi="DM Sans"/>
          <w:b/>
          <w:bCs/>
          <w:color w:val="000000"/>
          <w:sz w:val="23"/>
          <w:szCs w:val="23"/>
          <w:shd w:val="clear" w:color="auto" w:fill="F4F4F4"/>
        </w:rPr>
      </w:pPr>
    </w:p>
    <w:p w14:paraId="112D2EDF" w14:textId="77777777" w:rsidR="00725F1E" w:rsidRDefault="00725F1E" w:rsidP="004A1E9A">
      <w:pPr>
        <w:spacing w:after="300" w:line="240" w:lineRule="auto"/>
        <w:rPr>
          <w:rFonts w:ascii="DM Sans" w:hAnsi="DM Sans"/>
          <w:b/>
          <w:bCs/>
          <w:color w:val="000000"/>
          <w:sz w:val="23"/>
          <w:szCs w:val="23"/>
          <w:shd w:val="clear" w:color="auto" w:fill="F4F4F4"/>
        </w:rPr>
      </w:pPr>
    </w:p>
    <w:p w14:paraId="76187036" w14:textId="18F9F6A6" w:rsidR="00297F0D" w:rsidRPr="00952CA2" w:rsidRDefault="00EA03E4" w:rsidP="004A1E9A">
      <w:pPr>
        <w:spacing w:after="300" w:line="240" w:lineRule="auto"/>
        <w:rPr>
          <w:rFonts w:ascii="DM Sans" w:hAnsi="DM Sans"/>
          <w:b/>
          <w:bCs/>
          <w:color w:val="17365D" w:themeColor="text2" w:themeShade="BF"/>
          <w:sz w:val="28"/>
          <w:szCs w:val="28"/>
          <w:shd w:val="clear" w:color="auto" w:fill="F4F4F4"/>
        </w:rPr>
      </w:pPr>
      <w:r w:rsidRPr="00952CA2">
        <w:rPr>
          <w:rFonts w:ascii="DM Sans" w:hAnsi="DM Sans"/>
          <w:b/>
          <w:bCs/>
          <w:color w:val="17365D" w:themeColor="text2" w:themeShade="BF"/>
          <w:sz w:val="28"/>
          <w:szCs w:val="28"/>
          <w:shd w:val="clear" w:color="auto" w:fill="F4F4F4"/>
        </w:rPr>
        <w:lastRenderedPageBreak/>
        <w:t>Now when we have our dimensions, we found some insights that would be helpful for further and better analysis.</w:t>
      </w:r>
    </w:p>
    <w:p w14:paraId="4CA3A42C" w14:textId="4877F261" w:rsidR="00E80563" w:rsidRPr="008A1D71" w:rsidRDefault="00E80563" w:rsidP="00297F0D">
      <w:pPr>
        <w:spacing w:after="300" w:line="240" w:lineRule="auto"/>
        <w:jc w:val="center"/>
        <w:rPr>
          <w:rFonts w:ascii="DM Sans" w:hAnsi="DM Sans"/>
          <w:b/>
          <w:bCs/>
          <w:color w:val="17365D" w:themeColor="text2" w:themeShade="BF"/>
          <w:sz w:val="28"/>
          <w:szCs w:val="28"/>
          <w:u w:val="single"/>
          <w:shd w:val="clear" w:color="auto" w:fill="F4F4F4"/>
        </w:rPr>
      </w:pPr>
      <w:r w:rsidRPr="008A1D71">
        <w:rPr>
          <w:rFonts w:ascii="DM Sans" w:hAnsi="DM Sans"/>
          <w:b/>
          <w:bCs/>
          <w:color w:val="17365D" w:themeColor="text2" w:themeShade="BF"/>
          <w:sz w:val="28"/>
          <w:szCs w:val="28"/>
          <w:u w:val="single"/>
          <w:shd w:val="clear" w:color="auto" w:fill="F4F4F4"/>
        </w:rPr>
        <w:t>FINDINGS:</w:t>
      </w:r>
    </w:p>
    <w:tbl>
      <w:tblPr>
        <w:tblStyle w:val="PlainTable1"/>
        <w:tblpPr w:leftFromText="180" w:rightFromText="180" w:vertAnchor="text" w:horzAnchor="margin" w:tblpXSpec="center" w:tblpY="491"/>
        <w:tblW w:w="11307" w:type="dxa"/>
        <w:tblLook w:val="04A0" w:firstRow="1" w:lastRow="0" w:firstColumn="1" w:lastColumn="0" w:noHBand="0" w:noVBand="1"/>
      </w:tblPr>
      <w:tblGrid>
        <w:gridCol w:w="1526"/>
        <w:gridCol w:w="1276"/>
        <w:gridCol w:w="2229"/>
        <w:gridCol w:w="1202"/>
        <w:gridCol w:w="1094"/>
        <w:gridCol w:w="1103"/>
        <w:gridCol w:w="1277"/>
        <w:gridCol w:w="1600"/>
      </w:tblGrid>
      <w:tr w:rsidR="00C5705F" w:rsidRPr="00E62495" w14:paraId="27808AF5" w14:textId="77777777" w:rsidTr="00EA03E4">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26" w:type="dxa"/>
          </w:tcPr>
          <w:p w14:paraId="174688E6" w14:textId="77777777" w:rsidR="004A1E9A" w:rsidRPr="00E62495" w:rsidRDefault="004A1E9A" w:rsidP="004A1E9A">
            <w:pPr>
              <w:rPr>
                <w:rFonts w:cstheme="minorHAnsi"/>
                <w:b w:val="0"/>
                <w:bCs w:val="0"/>
                <w:sz w:val="20"/>
                <w:szCs w:val="20"/>
              </w:rPr>
            </w:pPr>
            <w:r w:rsidRPr="00E62495">
              <w:rPr>
                <w:rFonts w:cstheme="minorHAnsi"/>
                <w:sz w:val="20"/>
                <w:szCs w:val="20"/>
              </w:rPr>
              <w:t>Dataset</w:t>
            </w:r>
          </w:p>
        </w:tc>
        <w:tc>
          <w:tcPr>
            <w:tcW w:w="1276" w:type="dxa"/>
          </w:tcPr>
          <w:p w14:paraId="07FE90F0"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Accuracy</w:t>
            </w:r>
          </w:p>
        </w:tc>
        <w:tc>
          <w:tcPr>
            <w:tcW w:w="2229" w:type="dxa"/>
          </w:tcPr>
          <w:p w14:paraId="4C0AEF33"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Completeness</w:t>
            </w:r>
          </w:p>
        </w:tc>
        <w:tc>
          <w:tcPr>
            <w:tcW w:w="1202" w:type="dxa"/>
          </w:tcPr>
          <w:p w14:paraId="5A875137"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Consistency</w:t>
            </w:r>
          </w:p>
        </w:tc>
        <w:tc>
          <w:tcPr>
            <w:tcW w:w="1094" w:type="dxa"/>
          </w:tcPr>
          <w:p w14:paraId="14439515"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Timeliness</w:t>
            </w:r>
          </w:p>
        </w:tc>
        <w:tc>
          <w:tcPr>
            <w:tcW w:w="1103" w:type="dxa"/>
          </w:tcPr>
          <w:p w14:paraId="7FBB01E5"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Relevancy</w:t>
            </w:r>
          </w:p>
        </w:tc>
        <w:tc>
          <w:tcPr>
            <w:tcW w:w="1277" w:type="dxa"/>
          </w:tcPr>
          <w:p w14:paraId="4444A208"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Uniqueness</w:t>
            </w:r>
          </w:p>
        </w:tc>
        <w:tc>
          <w:tcPr>
            <w:tcW w:w="1600" w:type="dxa"/>
          </w:tcPr>
          <w:p w14:paraId="1808DFDB" w14:textId="77777777" w:rsidR="004A1E9A" w:rsidRPr="00E62495" w:rsidRDefault="004A1E9A" w:rsidP="004A1E9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62495">
              <w:rPr>
                <w:rFonts w:cstheme="minorHAnsi"/>
                <w:sz w:val="20"/>
                <w:szCs w:val="20"/>
              </w:rPr>
              <w:t>Validity</w:t>
            </w:r>
          </w:p>
        </w:tc>
      </w:tr>
      <w:tr w:rsidR="00C5705F" w:rsidRPr="00E62495" w14:paraId="3E215A83" w14:textId="77777777" w:rsidTr="000D3D01">
        <w:trPr>
          <w:cnfStyle w:val="000000100000" w:firstRow="0" w:lastRow="0" w:firstColumn="0" w:lastColumn="0" w:oddVBand="0" w:evenVBand="0" w:oddHBand="1" w:evenHBand="0" w:firstRowFirstColumn="0" w:firstRowLastColumn="0" w:lastRowFirstColumn="0" w:lastRowLastColumn="0"/>
          <w:trHeight w:val="1867"/>
        </w:trPr>
        <w:tc>
          <w:tcPr>
            <w:cnfStyle w:val="001000000000" w:firstRow="0" w:lastRow="0" w:firstColumn="1" w:lastColumn="0" w:oddVBand="0" w:evenVBand="0" w:oddHBand="0" w:evenHBand="0" w:firstRowFirstColumn="0" w:firstRowLastColumn="0" w:lastRowFirstColumn="0" w:lastRowLastColumn="0"/>
            <w:tcW w:w="1526" w:type="dxa"/>
          </w:tcPr>
          <w:p w14:paraId="7CED0948" w14:textId="77777777" w:rsidR="00EA03E4" w:rsidRPr="00E62495" w:rsidRDefault="00EA03E4" w:rsidP="00EA03E4">
            <w:pPr>
              <w:rPr>
                <w:rFonts w:cstheme="minorHAnsi"/>
                <w:sz w:val="20"/>
                <w:szCs w:val="20"/>
              </w:rPr>
            </w:pPr>
            <w:r w:rsidRPr="00E62495">
              <w:rPr>
                <w:rFonts w:cstheme="minorHAnsi"/>
                <w:sz w:val="20"/>
                <w:szCs w:val="20"/>
              </w:rPr>
              <w:t>Transactions</w:t>
            </w:r>
          </w:p>
        </w:tc>
        <w:tc>
          <w:tcPr>
            <w:tcW w:w="1276" w:type="dxa"/>
          </w:tcPr>
          <w:p w14:paraId="45BBA258" w14:textId="7DBED2C4"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229" w:type="dxa"/>
          </w:tcPr>
          <w:p w14:paraId="7578F2A7" w14:textId="77777777" w:rsidR="00EA03E4"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 xml:space="preserve">customer </w:t>
            </w:r>
            <w:r>
              <w:rPr>
                <w:rFonts w:cstheme="minorHAnsi"/>
                <w:sz w:val="20"/>
                <w:szCs w:val="20"/>
              </w:rPr>
              <w:t>ID</w:t>
            </w:r>
            <w:r w:rsidRPr="00E62495">
              <w:rPr>
                <w:rFonts w:cstheme="minorHAnsi"/>
                <w:sz w:val="20"/>
                <w:szCs w:val="20"/>
              </w:rPr>
              <w:t xml:space="preserve"> (3501-4999), online order, brand, product line/class/size, standard cost, first sold date</w:t>
            </w:r>
            <w:r>
              <w:rPr>
                <w:rFonts w:cstheme="minorHAnsi"/>
                <w:sz w:val="20"/>
                <w:szCs w:val="20"/>
              </w:rPr>
              <w:t>.</w:t>
            </w:r>
          </w:p>
          <w:p w14:paraId="3C01EF72" w14:textId="77777777"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A03E4">
              <w:rPr>
                <w:rFonts w:cstheme="minorHAnsi"/>
                <w:b/>
                <w:bCs/>
                <w:sz w:val="20"/>
                <w:szCs w:val="20"/>
              </w:rPr>
              <w:t>(BLANK VALUES)</w:t>
            </w:r>
          </w:p>
        </w:tc>
        <w:tc>
          <w:tcPr>
            <w:tcW w:w="1202" w:type="dxa"/>
          </w:tcPr>
          <w:p w14:paraId="4456730B" w14:textId="77777777"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list price, standard cost</w:t>
            </w:r>
          </w:p>
        </w:tc>
        <w:tc>
          <w:tcPr>
            <w:tcW w:w="1094" w:type="dxa"/>
          </w:tcPr>
          <w:p w14:paraId="4388341A" w14:textId="77777777"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103" w:type="dxa"/>
          </w:tcPr>
          <w:p w14:paraId="5B43B1BF" w14:textId="77777777"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 xml:space="preserve">Filtered: cancelled orders </w:t>
            </w:r>
          </w:p>
        </w:tc>
        <w:tc>
          <w:tcPr>
            <w:tcW w:w="1277" w:type="dxa"/>
          </w:tcPr>
          <w:p w14:paraId="4F06C03B" w14:textId="77777777" w:rsidR="00EA03E4" w:rsidRPr="00E62495" w:rsidRDefault="00EA03E4"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600" w:type="dxa"/>
          </w:tcPr>
          <w:p w14:paraId="522B5A5C" w14:textId="71571F4D" w:rsidR="0029075D" w:rsidRDefault="0029075D"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P</w:t>
            </w:r>
            <w:r w:rsidR="00EA03E4" w:rsidRPr="00E62495">
              <w:rPr>
                <w:rFonts w:cstheme="minorHAnsi"/>
                <w:sz w:val="20"/>
                <w:szCs w:val="20"/>
              </w:rPr>
              <w:t>roduct sold date</w:t>
            </w:r>
            <w:r>
              <w:rPr>
                <w:rFonts w:cstheme="minorHAnsi"/>
                <w:sz w:val="20"/>
                <w:szCs w:val="20"/>
              </w:rPr>
              <w:t>. (Not in Date format),</w:t>
            </w:r>
          </w:p>
          <w:p w14:paraId="0446113E" w14:textId="3BEBA9DF" w:rsidR="0029075D" w:rsidRDefault="0029075D"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List Price (</w:t>
            </w:r>
            <w:r w:rsidR="00C5705F">
              <w:rPr>
                <w:rFonts w:cstheme="minorHAnsi"/>
                <w:sz w:val="20"/>
                <w:szCs w:val="20"/>
              </w:rPr>
              <w:t>Missing</w:t>
            </w:r>
            <w:r>
              <w:rPr>
                <w:rFonts w:cstheme="minorHAnsi"/>
                <w:sz w:val="20"/>
                <w:szCs w:val="20"/>
              </w:rPr>
              <w:t xml:space="preserve"> currency)</w:t>
            </w:r>
          </w:p>
          <w:p w14:paraId="73C3EB28" w14:textId="1CA899AC" w:rsidR="0029075D" w:rsidRPr="00E62495" w:rsidRDefault="0029075D" w:rsidP="00EA03E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C5705F" w:rsidRPr="00E62495" w14:paraId="54261D4B" w14:textId="77777777" w:rsidTr="000E10DF">
        <w:trPr>
          <w:trHeight w:val="1408"/>
        </w:trPr>
        <w:tc>
          <w:tcPr>
            <w:cnfStyle w:val="001000000000" w:firstRow="0" w:lastRow="0" w:firstColumn="1" w:lastColumn="0" w:oddVBand="0" w:evenVBand="0" w:oddHBand="0" w:evenHBand="0" w:firstRowFirstColumn="0" w:firstRowLastColumn="0" w:lastRowFirstColumn="0" w:lastRowLastColumn="0"/>
            <w:tcW w:w="1526" w:type="dxa"/>
          </w:tcPr>
          <w:p w14:paraId="6A8348C8" w14:textId="77777777" w:rsidR="00C5705F" w:rsidRPr="00E62495" w:rsidRDefault="00C5705F" w:rsidP="00C5705F">
            <w:pPr>
              <w:rPr>
                <w:rFonts w:cstheme="minorHAnsi"/>
                <w:sz w:val="20"/>
                <w:szCs w:val="20"/>
              </w:rPr>
            </w:pPr>
            <w:r w:rsidRPr="00E62495">
              <w:rPr>
                <w:rFonts w:cstheme="minorHAnsi"/>
                <w:sz w:val="20"/>
                <w:szCs w:val="20"/>
              </w:rPr>
              <w:t>New Customer</w:t>
            </w:r>
          </w:p>
        </w:tc>
        <w:tc>
          <w:tcPr>
            <w:tcW w:w="1276" w:type="dxa"/>
          </w:tcPr>
          <w:p w14:paraId="498C238E"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29" w:type="dxa"/>
          </w:tcPr>
          <w:p w14:paraId="203CE4F1" w14:textId="77777777" w:rsidR="00C5705F"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2495">
              <w:rPr>
                <w:rFonts w:cstheme="minorHAnsi"/>
                <w:sz w:val="20"/>
                <w:szCs w:val="20"/>
              </w:rPr>
              <w:t>last name, DOB, job title, job industry</w:t>
            </w:r>
            <w:r>
              <w:rPr>
                <w:rFonts w:cstheme="minorHAnsi"/>
                <w:sz w:val="20"/>
                <w:szCs w:val="20"/>
              </w:rPr>
              <w:t>.</w:t>
            </w:r>
          </w:p>
          <w:p w14:paraId="5B27A9AC"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A03E4">
              <w:rPr>
                <w:rFonts w:cstheme="minorHAnsi"/>
                <w:b/>
                <w:bCs/>
                <w:sz w:val="20"/>
                <w:szCs w:val="20"/>
              </w:rPr>
              <w:t>(BLANK VALUES)</w:t>
            </w:r>
          </w:p>
        </w:tc>
        <w:tc>
          <w:tcPr>
            <w:tcW w:w="1202" w:type="dxa"/>
          </w:tcPr>
          <w:p w14:paraId="1BA50733" w14:textId="58164243"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Property Valuation.</w:t>
            </w:r>
            <w:r>
              <w:rPr>
                <w:rFonts w:cstheme="minorHAnsi"/>
                <w:sz w:val="20"/>
                <w:szCs w:val="20"/>
              </w:rPr>
              <w:br/>
              <w:t>(some values are in decimals)</w:t>
            </w:r>
          </w:p>
        </w:tc>
        <w:tc>
          <w:tcPr>
            <w:tcW w:w="1094" w:type="dxa"/>
          </w:tcPr>
          <w:p w14:paraId="2511EF98"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103" w:type="dxa"/>
          </w:tcPr>
          <w:p w14:paraId="3C21594F"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2495">
              <w:rPr>
                <w:rFonts w:cstheme="minorHAnsi"/>
                <w:sz w:val="20"/>
                <w:szCs w:val="20"/>
              </w:rPr>
              <w:t>Irrelevant:</w:t>
            </w:r>
          </w:p>
          <w:p w14:paraId="666C034A"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w:t>
            </w:r>
            <w:r w:rsidRPr="00E62495">
              <w:rPr>
                <w:rFonts w:cstheme="minorHAnsi"/>
                <w:sz w:val="20"/>
                <w:szCs w:val="20"/>
              </w:rPr>
              <w:t>nnamed columns</w:t>
            </w:r>
          </w:p>
        </w:tc>
        <w:tc>
          <w:tcPr>
            <w:tcW w:w="1277" w:type="dxa"/>
          </w:tcPr>
          <w:p w14:paraId="58C714AF"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2495">
              <w:rPr>
                <w:rFonts w:cstheme="minorHAnsi"/>
                <w:sz w:val="20"/>
                <w:szCs w:val="20"/>
              </w:rPr>
              <w:t>Duplications:</w:t>
            </w:r>
          </w:p>
          <w:p w14:paraId="68715F81" w14:textId="77777777"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2495">
              <w:rPr>
                <w:rFonts w:cstheme="minorHAnsi"/>
                <w:sz w:val="20"/>
                <w:szCs w:val="20"/>
              </w:rPr>
              <w:t xml:space="preserve">customers </w:t>
            </w:r>
          </w:p>
        </w:tc>
        <w:tc>
          <w:tcPr>
            <w:tcW w:w="1600" w:type="dxa"/>
          </w:tcPr>
          <w:p w14:paraId="6069C136" w14:textId="2724836D" w:rsidR="00C5705F" w:rsidRPr="00E62495" w:rsidRDefault="00C5705F" w:rsidP="00C57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C5705F" w:rsidRPr="00E62495" w14:paraId="6D8D7DC8" w14:textId="77777777" w:rsidTr="000D3D01">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526" w:type="dxa"/>
          </w:tcPr>
          <w:p w14:paraId="369F22AD" w14:textId="77777777" w:rsidR="004A1E9A" w:rsidRPr="00E62495" w:rsidRDefault="004A1E9A" w:rsidP="004A1E9A">
            <w:pPr>
              <w:rPr>
                <w:rFonts w:cstheme="minorHAnsi"/>
                <w:sz w:val="20"/>
                <w:szCs w:val="20"/>
              </w:rPr>
            </w:pPr>
            <w:r w:rsidRPr="00E62495">
              <w:rPr>
                <w:rFonts w:cstheme="minorHAnsi"/>
                <w:sz w:val="20"/>
                <w:szCs w:val="20"/>
              </w:rPr>
              <w:t>Customer Demographics</w:t>
            </w:r>
          </w:p>
        </w:tc>
        <w:tc>
          <w:tcPr>
            <w:tcW w:w="1276" w:type="dxa"/>
          </w:tcPr>
          <w:p w14:paraId="120223B0" w14:textId="7B0014B3" w:rsidR="004A1E9A" w:rsidRPr="00E62495" w:rsidRDefault="004A1E9A"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DOB</w:t>
            </w:r>
          </w:p>
        </w:tc>
        <w:tc>
          <w:tcPr>
            <w:tcW w:w="2229" w:type="dxa"/>
          </w:tcPr>
          <w:p w14:paraId="377B8A6E" w14:textId="77777777" w:rsidR="004A1E9A" w:rsidRDefault="004A1E9A"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last name, job title, job industry, tenure</w:t>
            </w:r>
          </w:p>
          <w:p w14:paraId="771FCC6F" w14:textId="2A3CE20C" w:rsidR="00EA03E4" w:rsidRPr="00EA03E4" w:rsidRDefault="00EA03E4" w:rsidP="004A1E9A">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A03E4">
              <w:rPr>
                <w:rFonts w:cstheme="minorHAnsi"/>
                <w:b/>
                <w:bCs/>
                <w:sz w:val="20"/>
                <w:szCs w:val="20"/>
              </w:rPr>
              <w:t>(BLANK VALUES)</w:t>
            </w:r>
          </w:p>
        </w:tc>
        <w:tc>
          <w:tcPr>
            <w:tcW w:w="1202" w:type="dxa"/>
          </w:tcPr>
          <w:p w14:paraId="19F2B2B1" w14:textId="4246047A" w:rsidR="004A1E9A" w:rsidRPr="00E62495" w:rsidRDefault="006D43E4"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G</w:t>
            </w:r>
            <w:r w:rsidR="004A1E9A" w:rsidRPr="00E62495">
              <w:rPr>
                <w:rFonts w:cstheme="minorHAnsi"/>
                <w:sz w:val="20"/>
                <w:szCs w:val="20"/>
              </w:rPr>
              <w:t>ender</w:t>
            </w:r>
          </w:p>
        </w:tc>
        <w:tc>
          <w:tcPr>
            <w:tcW w:w="1094" w:type="dxa"/>
          </w:tcPr>
          <w:p w14:paraId="0EBDE73A" w14:textId="1289E583" w:rsidR="004A1E9A" w:rsidRPr="00E62495" w:rsidRDefault="006D43E4"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D</w:t>
            </w:r>
            <w:r w:rsidR="004A1E9A" w:rsidRPr="00E62495">
              <w:rPr>
                <w:rFonts w:cstheme="minorHAnsi"/>
                <w:sz w:val="20"/>
                <w:szCs w:val="20"/>
              </w:rPr>
              <w:t>eceased customer</w:t>
            </w:r>
          </w:p>
        </w:tc>
        <w:tc>
          <w:tcPr>
            <w:tcW w:w="1103" w:type="dxa"/>
          </w:tcPr>
          <w:p w14:paraId="3F365617" w14:textId="4F368F82" w:rsidR="004A1E9A" w:rsidRPr="00E62495" w:rsidRDefault="004A1E9A"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2495">
              <w:rPr>
                <w:rFonts w:cstheme="minorHAnsi"/>
                <w:sz w:val="20"/>
                <w:szCs w:val="20"/>
              </w:rPr>
              <w:t xml:space="preserve">default column </w:t>
            </w:r>
          </w:p>
        </w:tc>
        <w:tc>
          <w:tcPr>
            <w:tcW w:w="1277" w:type="dxa"/>
          </w:tcPr>
          <w:p w14:paraId="22918FD1" w14:textId="6DB23D75" w:rsidR="004A1E9A" w:rsidRPr="00E62495" w:rsidRDefault="006D43E4"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      </w:t>
            </w:r>
          </w:p>
        </w:tc>
        <w:tc>
          <w:tcPr>
            <w:tcW w:w="1600" w:type="dxa"/>
          </w:tcPr>
          <w:p w14:paraId="510FFDEE" w14:textId="18AF02D6" w:rsidR="004A1E9A" w:rsidRPr="00E62495" w:rsidRDefault="004A1E9A" w:rsidP="004A1E9A">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C5705F" w:rsidRPr="00E62495" w14:paraId="24638204" w14:textId="77777777" w:rsidTr="000D3D01">
        <w:trPr>
          <w:trHeight w:val="994"/>
        </w:trPr>
        <w:tc>
          <w:tcPr>
            <w:cnfStyle w:val="001000000000" w:firstRow="0" w:lastRow="0" w:firstColumn="1" w:lastColumn="0" w:oddVBand="0" w:evenVBand="0" w:oddHBand="0" w:evenHBand="0" w:firstRowFirstColumn="0" w:firstRowLastColumn="0" w:lastRowFirstColumn="0" w:lastRowLastColumn="0"/>
            <w:tcW w:w="1526" w:type="dxa"/>
          </w:tcPr>
          <w:p w14:paraId="1587376E" w14:textId="77777777" w:rsidR="004A1E9A" w:rsidRPr="00E62495" w:rsidRDefault="004A1E9A" w:rsidP="004A1E9A">
            <w:pPr>
              <w:rPr>
                <w:rFonts w:cstheme="minorHAnsi"/>
                <w:sz w:val="20"/>
                <w:szCs w:val="20"/>
              </w:rPr>
            </w:pPr>
            <w:r w:rsidRPr="00E62495">
              <w:rPr>
                <w:rFonts w:cstheme="minorHAnsi"/>
                <w:sz w:val="20"/>
                <w:szCs w:val="20"/>
              </w:rPr>
              <w:t>Customer Address</w:t>
            </w:r>
          </w:p>
        </w:tc>
        <w:tc>
          <w:tcPr>
            <w:tcW w:w="1276" w:type="dxa"/>
          </w:tcPr>
          <w:p w14:paraId="7F663273"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29" w:type="dxa"/>
          </w:tcPr>
          <w:p w14:paraId="0EAA6E86"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02" w:type="dxa"/>
          </w:tcPr>
          <w:p w14:paraId="3B5ED130" w14:textId="3D7C89F1" w:rsidR="004A1E9A" w:rsidRPr="00E62495" w:rsidRDefault="006D43E4"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w:t>
            </w:r>
            <w:r w:rsidR="004A1E9A" w:rsidRPr="00E62495">
              <w:rPr>
                <w:rFonts w:cstheme="minorHAnsi"/>
                <w:sz w:val="20"/>
                <w:szCs w:val="20"/>
              </w:rPr>
              <w:t>tate</w:t>
            </w:r>
          </w:p>
        </w:tc>
        <w:tc>
          <w:tcPr>
            <w:tcW w:w="1094" w:type="dxa"/>
          </w:tcPr>
          <w:p w14:paraId="3F8BF55B"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103" w:type="dxa"/>
          </w:tcPr>
          <w:p w14:paraId="77507281"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7" w:type="dxa"/>
          </w:tcPr>
          <w:p w14:paraId="6445C5E2"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600" w:type="dxa"/>
          </w:tcPr>
          <w:p w14:paraId="63C5553A" w14:textId="77777777" w:rsidR="004A1E9A" w:rsidRPr="00E62495" w:rsidRDefault="004A1E9A" w:rsidP="004A1E9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8F894AD" w14:textId="77777777" w:rsidR="004A1E9A" w:rsidRDefault="004A1E9A" w:rsidP="00853EB7">
      <w:pPr>
        <w:spacing w:after="300" w:line="240" w:lineRule="auto"/>
        <w:rPr>
          <w:rFonts w:ascii="DM Sans" w:hAnsi="DM Sans"/>
          <w:b/>
          <w:bCs/>
          <w:color w:val="000000"/>
          <w:sz w:val="23"/>
          <w:szCs w:val="23"/>
          <w:shd w:val="clear" w:color="auto" w:fill="F4F4F4"/>
        </w:rPr>
      </w:pPr>
    </w:p>
    <w:p w14:paraId="3A22CD8F" w14:textId="77777777" w:rsidR="008A1D71" w:rsidRDefault="008A1D71" w:rsidP="00B91B60">
      <w:pPr>
        <w:spacing w:after="300" w:line="240" w:lineRule="auto"/>
        <w:jc w:val="center"/>
        <w:rPr>
          <w:rFonts w:cstheme="minorHAnsi"/>
          <w:b/>
          <w:bCs/>
          <w:i/>
          <w:iCs/>
          <w:color w:val="00B050"/>
          <w:sz w:val="36"/>
          <w:szCs w:val="36"/>
          <w:u w:val="single"/>
        </w:rPr>
      </w:pPr>
    </w:p>
    <w:p w14:paraId="4DA0E1E4" w14:textId="1DF42457" w:rsidR="009428F0" w:rsidRPr="008A1D71" w:rsidRDefault="009428F0" w:rsidP="00B91B60">
      <w:pPr>
        <w:spacing w:after="300" w:line="240" w:lineRule="auto"/>
        <w:jc w:val="center"/>
        <w:rPr>
          <w:rFonts w:cstheme="minorHAnsi"/>
          <w:b/>
          <w:bCs/>
          <w:i/>
          <w:iCs/>
          <w:color w:val="17365D" w:themeColor="text2" w:themeShade="BF"/>
          <w:sz w:val="36"/>
          <w:szCs w:val="36"/>
        </w:rPr>
      </w:pPr>
      <w:r w:rsidRPr="008A1D71">
        <w:rPr>
          <w:rFonts w:cstheme="minorHAnsi"/>
          <w:b/>
          <w:bCs/>
          <w:i/>
          <w:iCs/>
          <w:color w:val="17365D" w:themeColor="text2" w:themeShade="BF"/>
          <w:sz w:val="36"/>
          <w:szCs w:val="36"/>
          <w:u w:val="single"/>
        </w:rPr>
        <w:t>Recommendatio</w:t>
      </w:r>
      <w:r w:rsidRPr="008A1D71">
        <w:rPr>
          <w:rFonts w:cstheme="minorHAnsi"/>
          <w:b/>
          <w:bCs/>
          <w:i/>
          <w:iCs/>
          <w:color w:val="17365D" w:themeColor="text2" w:themeShade="BF"/>
          <w:sz w:val="36"/>
          <w:szCs w:val="36"/>
        </w:rPr>
        <w:t>n:</w:t>
      </w:r>
    </w:p>
    <w:p w14:paraId="72EC56C5" w14:textId="4DBD4DA4" w:rsidR="009428F0" w:rsidRPr="00E80563" w:rsidRDefault="00A23A42" w:rsidP="009428F0">
      <w:pPr>
        <w:pStyle w:val="ListParagraph"/>
        <w:numPr>
          <w:ilvl w:val="0"/>
          <w:numId w:val="4"/>
        </w:numPr>
        <w:spacing w:after="300" w:line="240" w:lineRule="auto"/>
        <w:rPr>
          <w:rFonts w:cstheme="minorHAnsi"/>
          <w:b/>
          <w:bCs/>
          <w:i/>
          <w:iCs/>
          <w:color w:val="00B050"/>
          <w:sz w:val="32"/>
          <w:szCs w:val="32"/>
        </w:rPr>
      </w:pPr>
      <w:r w:rsidRPr="00E80563">
        <w:rPr>
          <w:b/>
          <w:bCs/>
          <w:i/>
          <w:iCs/>
          <w:sz w:val="32"/>
          <w:szCs w:val="32"/>
        </w:rPr>
        <w:t>Accuracy issues</w:t>
      </w:r>
      <w:r w:rsidR="009428F0" w:rsidRPr="00E80563">
        <w:rPr>
          <w:b/>
          <w:bCs/>
          <w:i/>
          <w:iCs/>
          <w:sz w:val="32"/>
          <w:szCs w:val="32"/>
        </w:rPr>
        <w:t xml:space="preserve"> –</w:t>
      </w:r>
    </w:p>
    <w:p w14:paraId="0BAFBDCE" w14:textId="109FFACE" w:rsidR="00C30F6C" w:rsidRPr="00B91B60" w:rsidRDefault="00B91B60" w:rsidP="00B91B60">
      <w:pPr>
        <w:rPr>
          <w:rFonts w:cstheme="minorHAnsi"/>
          <w:sz w:val="24"/>
          <w:szCs w:val="24"/>
        </w:rPr>
      </w:pPr>
      <w:r w:rsidRPr="00B91B60">
        <w:rPr>
          <w:color w:val="E36C0A" w:themeColor="accent6" w:themeShade="BF"/>
          <w:sz w:val="24"/>
          <w:szCs w:val="24"/>
          <w:lang w:val="en-US"/>
        </w:rPr>
        <w:t>ISSUE –</w:t>
      </w:r>
      <w:r w:rsidRPr="00B91B60">
        <w:rPr>
          <w:sz w:val="24"/>
          <w:szCs w:val="24"/>
          <w:lang w:val="en-US"/>
        </w:rPr>
        <w:t xml:space="preserve"> We have </w:t>
      </w:r>
      <w:r w:rsidRPr="00B91B60">
        <w:rPr>
          <w:rFonts w:cstheme="minorHAnsi"/>
          <w:sz w:val="24"/>
          <w:szCs w:val="24"/>
        </w:rPr>
        <w:t>Dob Column having inaccurate values.</w:t>
      </w:r>
    </w:p>
    <w:p w14:paraId="1A0E3D12" w14:textId="33728FB5" w:rsidR="00A23A42" w:rsidRPr="00B91B60" w:rsidRDefault="009428F0" w:rsidP="00C30F6C">
      <w:pPr>
        <w:pStyle w:val="ListParagraph"/>
        <w:numPr>
          <w:ilvl w:val="0"/>
          <w:numId w:val="6"/>
        </w:numPr>
        <w:jc w:val="both"/>
        <w:rPr>
          <w:rFonts w:cstheme="minorHAnsi"/>
          <w:sz w:val="24"/>
          <w:szCs w:val="24"/>
        </w:rPr>
      </w:pPr>
      <w:r w:rsidRPr="00B91B60">
        <w:rPr>
          <w:rFonts w:cstheme="minorHAnsi"/>
          <w:sz w:val="24"/>
          <w:szCs w:val="24"/>
        </w:rPr>
        <w:t>We need to</w:t>
      </w:r>
      <w:r w:rsidR="00A23A42" w:rsidRPr="00B91B60">
        <w:rPr>
          <w:rFonts w:cstheme="minorHAnsi"/>
          <w:sz w:val="24"/>
          <w:szCs w:val="24"/>
        </w:rPr>
        <w:t xml:space="preserve"> filter out the outliers in DOB.</w:t>
      </w:r>
    </w:p>
    <w:p w14:paraId="2F498919" w14:textId="4AB4AE34" w:rsidR="00A23A42" w:rsidRPr="00B91B60" w:rsidRDefault="00A23A42" w:rsidP="00C30F6C">
      <w:pPr>
        <w:pStyle w:val="ListParagraph"/>
        <w:numPr>
          <w:ilvl w:val="0"/>
          <w:numId w:val="6"/>
        </w:numPr>
        <w:jc w:val="both"/>
        <w:rPr>
          <w:rFonts w:cstheme="minorHAnsi"/>
          <w:sz w:val="24"/>
          <w:szCs w:val="24"/>
        </w:rPr>
      </w:pPr>
      <w:r w:rsidRPr="00B91B60">
        <w:rPr>
          <w:rFonts w:cstheme="minorHAnsi"/>
          <w:sz w:val="24"/>
          <w:szCs w:val="24"/>
        </w:rPr>
        <w:t xml:space="preserve">Create an age column for more comprehensible data and to allow checking for errors. </w:t>
      </w:r>
    </w:p>
    <w:p w14:paraId="35376FD1" w14:textId="77777777" w:rsidR="00C30F6C" w:rsidRPr="00B91B60" w:rsidRDefault="00C30F6C" w:rsidP="00C30F6C">
      <w:pPr>
        <w:pStyle w:val="ListParagraph"/>
        <w:ind w:left="360"/>
        <w:jc w:val="both"/>
        <w:rPr>
          <w:rFonts w:cstheme="minorHAnsi"/>
          <w:sz w:val="24"/>
          <w:szCs w:val="24"/>
        </w:rPr>
      </w:pPr>
    </w:p>
    <w:p w14:paraId="110678ED" w14:textId="6B65B2FA" w:rsidR="00C30F6C" w:rsidRPr="00E80563" w:rsidRDefault="009428F0" w:rsidP="00C30F6C">
      <w:pPr>
        <w:pStyle w:val="ListParagraph"/>
        <w:numPr>
          <w:ilvl w:val="0"/>
          <w:numId w:val="4"/>
        </w:numPr>
        <w:spacing w:after="300" w:line="240" w:lineRule="auto"/>
        <w:rPr>
          <w:rFonts w:cstheme="minorHAnsi"/>
          <w:b/>
          <w:bCs/>
          <w:color w:val="00B050"/>
          <w:sz w:val="24"/>
          <w:szCs w:val="24"/>
        </w:rPr>
      </w:pPr>
      <w:r w:rsidRPr="00E80563">
        <w:rPr>
          <w:b/>
          <w:bCs/>
          <w:i/>
          <w:iCs/>
          <w:sz w:val="32"/>
          <w:szCs w:val="32"/>
        </w:rPr>
        <w:t>Completeness</w:t>
      </w:r>
      <w:r w:rsidRPr="00E80563">
        <w:rPr>
          <w:b/>
          <w:bCs/>
          <w:sz w:val="32"/>
          <w:szCs w:val="32"/>
        </w:rPr>
        <w:t xml:space="preserve"> </w:t>
      </w:r>
      <w:r w:rsidRPr="00E80563">
        <w:rPr>
          <w:b/>
          <w:bCs/>
          <w:sz w:val="24"/>
          <w:szCs w:val="24"/>
        </w:rPr>
        <w:t>–</w:t>
      </w:r>
    </w:p>
    <w:p w14:paraId="2C251966" w14:textId="3B0070D7" w:rsidR="00C30F6C" w:rsidRPr="00B91B60" w:rsidRDefault="00B91B60" w:rsidP="00B91B60">
      <w:pPr>
        <w:rPr>
          <w:rFonts w:cstheme="minorHAnsi"/>
          <w:sz w:val="24"/>
          <w:szCs w:val="24"/>
        </w:rPr>
      </w:pPr>
      <w:r w:rsidRPr="00B91B60">
        <w:rPr>
          <w:color w:val="E36C0A" w:themeColor="accent6" w:themeShade="BF"/>
          <w:sz w:val="24"/>
          <w:szCs w:val="24"/>
          <w:lang w:val="en-US"/>
        </w:rPr>
        <w:t>ISSUE –</w:t>
      </w:r>
      <w:r w:rsidRPr="00B91B60">
        <w:rPr>
          <w:sz w:val="24"/>
          <w:szCs w:val="24"/>
          <w:lang w:val="en-US"/>
        </w:rPr>
        <w:t xml:space="preserve"> We have </w:t>
      </w:r>
      <w:r w:rsidRPr="00B91B60">
        <w:rPr>
          <w:rFonts w:cstheme="minorHAnsi"/>
          <w:sz w:val="24"/>
          <w:szCs w:val="24"/>
        </w:rPr>
        <w:t>Many columns with blank/Missing values.</w:t>
      </w:r>
    </w:p>
    <w:p w14:paraId="52713592" w14:textId="77777777" w:rsidR="00C30F6C" w:rsidRPr="00B91B60" w:rsidRDefault="009512A8" w:rsidP="00C30F6C">
      <w:pPr>
        <w:pStyle w:val="ListParagraph"/>
        <w:numPr>
          <w:ilvl w:val="0"/>
          <w:numId w:val="7"/>
        </w:numPr>
        <w:rPr>
          <w:sz w:val="24"/>
          <w:szCs w:val="24"/>
        </w:rPr>
      </w:pPr>
      <w:r w:rsidRPr="00B91B60">
        <w:rPr>
          <w:sz w:val="24"/>
          <w:szCs w:val="24"/>
        </w:rPr>
        <w:t>Weightage of missing values in datasets is low as compared to whole dataset we can go proceed by removing them.</w:t>
      </w:r>
    </w:p>
    <w:p w14:paraId="17C093EF" w14:textId="5924975C" w:rsidR="00C30F6C" w:rsidRPr="00E80563" w:rsidRDefault="009512A8" w:rsidP="00E80563">
      <w:pPr>
        <w:pStyle w:val="ListParagraph"/>
        <w:numPr>
          <w:ilvl w:val="0"/>
          <w:numId w:val="7"/>
        </w:numPr>
        <w:rPr>
          <w:sz w:val="24"/>
          <w:szCs w:val="24"/>
        </w:rPr>
      </w:pPr>
      <w:r w:rsidRPr="00B91B60">
        <w:rPr>
          <w:rFonts w:cstheme="minorHAnsi"/>
          <w:sz w:val="24"/>
          <w:szCs w:val="24"/>
        </w:rPr>
        <w:lastRenderedPageBreak/>
        <w:t>Only complete data will be used. If the data is not in-sync across all spreadsheets, data analysis with incomplete data may skew the results.</w:t>
      </w:r>
    </w:p>
    <w:p w14:paraId="34BF1F3A" w14:textId="77777777" w:rsidR="00E80563" w:rsidRDefault="00E80563" w:rsidP="00E80563">
      <w:pPr>
        <w:pStyle w:val="ListParagraph"/>
        <w:ind w:left="360"/>
        <w:rPr>
          <w:sz w:val="24"/>
          <w:szCs w:val="24"/>
        </w:rPr>
      </w:pPr>
    </w:p>
    <w:p w14:paraId="5C1E934B" w14:textId="77777777" w:rsidR="00F93F8A" w:rsidRDefault="00F93F8A" w:rsidP="00E80563">
      <w:pPr>
        <w:pStyle w:val="ListParagraph"/>
        <w:ind w:left="360"/>
        <w:rPr>
          <w:sz w:val="24"/>
          <w:szCs w:val="24"/>
        </w:rPr>
      </w:pPr>
    </w:p>
    <w:p w14:paraId="1A8EFA7C" w14:textId="77777777" w:rsidR="00F93F8A" w:rsidRPr="00E80563" w:rsidRDefault="00F93F8A" w:rsidP="00E80563">
      <w:pPr>
        <w:pStyle w:val="ListParagraph"/>
        <w:ind w:left="360"/>
        <w:rPr>
          <w:sz w:val="24"/>
          <w:szCs w:val="24"/>
        </w:rPr>
      </w:pPr>
    </w:p>
    <w:p w14:paraId="4ECAC3E2" w14:textId="73194B7E" w:rsidR="009512A8" w:rsidRPr="00E80563" w:rsidRDefault="00191F70" w:rsidP="009512A8">
      <w:pPr>
        <w:pStyle w:val="ListParagraph"/>
        <w:numPr>
          <w:ilvl w:val="0"/>
          <w:numId w:val="4"/>
        </w:numPr>
        <w:spacing w:after="300" w:line="240" w:lineRule="auto"/>
        <w:rPr>
          <w:rFonts w:cstheme="minorHAnsi"/>
          <w:b/>
          <w:bCs/>
          <w:i/>
          <w:iCs/>
          <w:color w:val="00B050"/>
          <w:sz w:val="32"/>
          <w:szCs w:val="32"/>
        </w:rPr>
      </w:pPr>
      <w:r w:rsidRPr="00E80563">
        <w:rPr>
          <w:b/>
          <w:bCs/>
          <w:i/>
          <w:iCs/>
          <w:sz w:val="32"/>
          <w:szCs w:val="32"/>
        </w:rPr>
        <w:t>Consistency –</w:t>
      </w:r>
    </w:p>
    <w:p w14:paraId="21FA349D" w14:textId="789F8AE0" w:rsidR="000D3D01" w:rsidRPr="00B91B60" w:rsidRDefault="000D3D01" w:rsidP="000D3D01">
      <w:pPr>
        <w:rPr>
          <w:rFonts w:cstheme="minorHAnsi"/>
          <w:sz w:val="24"/>
          <w:szCs w:val="24"/>
        </w:rPr>
      </w:pPr>
      <w:r w:rsidRPr="00B91B60">
        <w:rPr>
          <w:b/>
          <w:bCs/>
          <w:i/>
          <w:iCs/>
          <w:color w:val="E36C0A" w:themeColor="accent6" w:themeShade="BF"/>
          <w:sz w:val="24"/>
          <w:szCs w:val="24"/>
          <w:lang w:val="en-US"/>
        </w:rPr>
        <w:t>ISSUE –</w:t>
      </w:r>
      <w:r w:rsidRPr="00B91B60">
        <w:rPr>
          <w:b/>
          <w:bCs/>
          <w:i/>
          <w:iCs/>
          <w:sz w:val="24"/>
          <w:szCs w:val="24"/>
          <w:lang w:val="en-US"/>
        </w:rPr>
        <w:t xml:space="preserve"> </w:t>
      </w:r>
      <w:r w:rsidRPr="00B91B60">
        <w:rPr>
          <w:i/>
          <w:iCs/>
          <w:sz w:val="24"/>
          <w:szCs w:val="24"/>
          <w:lang w:val="en-US"/>
        </w:rPr>
        <w:t>We have</w:t>
      </w:r>
      <w:r w:rsidRPr="00B91B60">
        <w:rPr>
          <w:b/>
          <w:bCs/>
          <w:i/>
          <w:iCs/>
          <w:sz w:val="24"/>
          <w:szCs w:val="24"/>
          <w:lang w:val="en-US"/>
        </w:rPr>
        <w:t xml:space="preserve"> </w:t>
      </w:r>
      <w:r w:rsidRPr="00B91B60">
        <w:rPr>
          <w:rFonts w:cstheme="minorHAnsi"/>
          <w:i/>
          <w:iCs/>
          <w:sz w:val="24"/>
          <w:szCs w:val="24"/>
        </w:rPr>
        <w:t xml:space="preserve">a </w:t>
      </w:r>
      <w:r w:rsidRPr="00B91B60">
        <w:rPr>
          <w:rFonts w:cstheme="minorHAnsi"/>
          <w:sz w:val="24"/>
          <w:szCs w:val="24"/>
        </w:rPr>
        <w:t xml:space="preserve">list price and standard costs were in inconsistent formats, </w:t>
      </w:r>
      <w:r w:rsidRPr="00B91B60">
        <w:rPr>
          <w:rFonts w:cstheme="minorHAnsi"/>
          <w:i/>
          <w:iCs/>
          <w:sz w:val="24"/>
          <w:szCs w:val="24"/>
        </w:rPr>
        <w:t>State column that contained abbreviation for same duplicated value, Gender column that contained abbreviation for same duplicated value for Male, Female.</w:t>
      </w:r>
    </w:p>
    <w:p w14:paraId="2F70DF20" w14:textId="39D23578" w:rsidR="00191F70" w:rsidRPr="00B91B60" w:rsidRDefault="00191F70" w:rsidP="000D3D01">
      <w:pPr>
        <w:pStyle w:val="ListParagraph"/>
        <w:numPr>
          <w:ilvl w:val="0"/>
          <w:numId w:val="11"/>
        </w:numPr>
        <w:rPr>
          <w:sz w:val="24"/>
          <w:szCs w:val="24"/>
        </w:rPr>
      </w:pPr>
      <w:r w:rsidRPr="00B91B60">
        <w:rPr>
          <w:sz w:val="24"/>
          <w:szCs w:val="24"/>
        </w:rPr>
        <w:t>Skewed data cannot be used if there are any missing records.</w:t>
      </w:r>
    </w:p>
    <w:p w14:paraId="1CF5CDA2" w14:textId="77777777" w:rsidR="000D3D01" w:rsidRPr="00B91B60" w:rsidRDefault="00191F70" w:rsidP="000D3D01">
      <w:pPr>
        <w:pStyle w:val="ListParagraph"/>
        <w:numPr>
          <w:ilvl w:val="0"/>
          <w:numId w:val="11"/>
        </w:numPr>
        <w:rPr>
          <w:sz w:val="24"/>
          <w:szCs w:val="24"/>
        </w:rPr>
      </w:pPr>
      <w:r w:rsidRPr="00B91B60">
        <w:rPr>
          <w:sz w:val="24"/>
          <w:szCs w:val="24"/>
        </w:rPr>
        <w:t xml:space="preserve">By providing dropdown options, you can standardize data entry, reducing inconsistencies and human errors caused by manual input from different personnel. </w:t>
      </w:r>
    </w:p>
    <w:p w14:paraId="0002604B" w14:textId="1CF5CE3D" w:rsidR="00191F70" w:rsidRPr="00B91B60" w:rsidRDefault="00191F70" w:rsidP="000D3D01">
      <w:pPr>
        <w:pStyle w:val="ListParagraph"/>
        <w:numPr>
          <w:ilvl w:val="0"/>
          <w:numId w:val="11"/>
        </w:numPr>
        <w:rPr>
          <w:sz w:val="24"/>
          <w:szCs w:val="24"/>
        </w:rPr>
      </w:pPr>
      <w:r w:rsidRPr="00B91B60">
        <w:rPr>
          <w:sz w:val="24"/>
          <w:szCs w:val="24"/>
        </w:rPr>
        <w:t>This approach enhances data interpretability and readability, making it easier to draw meaningful insights.</w:t>
      </w:r>
    </w:p>
    <w:p w14:paraId="3BAD0C42" w14:textId="153731B9" w:rsidR="009512A8" w:rsidRDefault="00191F70" w:rsidP="000D3D01">
      <w:pPr>
        <w:pStyle w:val="ListParagraph"/>
        <w:numPr>
          <w:ilvl w:val="0"/>
          <w:numId w:val="11"/>
        </w:numPr>
        <w:rPr>
          <w:sz w:val="24"/>
          <w:szCs w:val="24"/>
        </w:rPr>
      </w:pPr>
      <w:r w:rsidRPr="00B91B60">
        <w:rPr>
          <w:sz w:val="24"/>
          <w:szCs w:val="24"/>
        </w:rPr>
        <w:t xml:space="preserve">When dealing with sensitive attributes like gender, it's essential to be respectful. Alongside traditional gender categories, include an "Others" option represented by 'U' for individuals who don't identify within the binary gender spectrum. </w:t>
      </w:r>
    </w:p>
    <w:p w14:paraId="0A1BC993" w14:textId="77777777" w:rsidR="00E80563" w:rsidRPr="00B91B60" w:rsidRDefault="00E80563" w:rsidP="00E80563">
      <w:pPr>
        <w:pStyle w:val="ListParagraph"/>
        <w:ind w:left="360"/>
        <w:rPr>
          <w:sz w:val="24"/>
          <w:szCs w:val="24"/>
        </w:rPr>
      </w:pPr>
    </w:p>
    <w:p w14:paraId="712CAB8D" w14:textId="1D2173ED" w:rsidR="00191F70" w:rsidRPr="00E80563" w:rsidRDefault="00191F70" w:rsidP="00191F70">
      <w:pPr>
        <w:pStyle w:val="ListParagraph"/>
        <w:numPr>
          <w:ilvl w:val="0"/>
          <w:numId w:val="4"/>
        </w:numPr>
        <w:rPr>
          <w:sz w:val="32"/>
          <w:szCs w:val="32"/>
        </w:rPr>
      </w:pPr>
      <w:r w:rsidRPr="00E80563">
        <w:rPr>
          <w:b/>
          <w:bCs/>
          <w:i/>
          <w:iCs/>
          <w:sz w:val="32"/>
          <w:szCs w:val="32"/>
        </w:rPr>
        <w:t xml:space="preserve">Timeliness – </w:t>
      </w:r>
    </w:p>
    <w:p w14:paraId="22817C3D" w14:textId="1BD8445A" w:rsidR="000D3D01" w:rsidRPr="00B91B60" w:rsidRDefault="000D3D01" w:rsidP="000D3D01">
      <w:pPr>
        <w:rPr>
          <w:rFonts w:cstheme="minorHAnsi"/>
          <w:sz w:val="24"/>
          <w:szCs w:val="24"/>
        </w:rPr>
      </w:pPr>
      <w:r w:rsidRPr="00B91B60">
        <w:rPr>
          <w:b/>
          <w:bCs/>
          <w:i/>
          <w:iCs/>
          <w:color w:val="E36C0A" w:themeColor="accent6" w:themeShade="BF"/>
          <w:sz w:val="24"/>
          <w:szCs w:val="24"/>
          <w:lang w:val="en-US"/>
        </w:rPr>
        <w:t>ISSUE –</w:t>
      </w:r>
      <w:r w:rsidRPr="00B91B60">
        <w:rPr>
          <w:b/>
          <w:bCs/>
          <w:i/>
          <w:iCs/>
          <w:sz w:val="24"/>
          <w:szCs w:val="24"/>
          <w:lang w:val="en-US"/>
        </w:rPr>
        <w:t xml:space="preserve"> </w:t>
      </w:r>
      <w:r w:rsidRPr="00B91B60">
        <w:rPr>
          <w:i/>
          <w:iCs/>
          <w:sz w:val="24"/>
          <w:szCs w:val="24"/>
          <w:lang w:val="en-US"/>
        </w:rPr>
        <w:t>We have</w:t>
      </w:r>
      <w:r w:rsidRPr="00B91B60">
        <w:rPr>
          <w:b/>
          <w:bCs/>
          <w:i/>
          <w:iCs/>
          <w:sz w:val="24"/>
          <w:szCs w:val="24"/>
          <w:lang w:val="en-US"/>
        </w:rPr>
        <w:t xml:space="preserve"> </w:t>
      </w:r>
      <w:r w:rsidRPr="00B91B60">
        <w:rPr>
          <w:rFonts w:cstheme="minorHAnsi"/>
          <w:i/>
          <w:iCs/>
          <w:sz w:val="24"/>
          <w:szCs w:val="24"/>
        </w:rPr>
        <w:t>a column which is unnamed, default column which has irrelevant values.</w:t>
      </w:r>
    </w:p>
    <w:p w14:paraId="47147A8A" w14:textId="77777777" w:rsidR="00AB0EF7" w:rsidRPr="00B91B60" w:rsidRDefault="00191F70" w:rsidP="000D3D01">
      <w:pPr>
        <w:pStyle w:val="ListParagraph"/>
        <w:numPr>
          <w:ilvl w:val="0"/>
          <w:numId w:val="10"/>
        </w:numPr>
        <w:rPr>
          <w:sz w:val="24"/>
          <w:szCs w:val="24"/>
        </w:rPr>
      </w:pPr>
      <w:r w:rsidRPr="00B91B60">
        <w:rPr>
          <w:sz w:val="24"/>
          <w:szCs w:val="24"/>
        </w:rPr>
        <w:t xml:space="preserve">After filtering out the customers marked as deceased, it is essential to ensure the accuracy of this information. </w:t>
      </w:r>
    </w:p>
    <w:p w14:paraId="73588A10" w14:textId="77ADCFC7" w:rsidR="00191F70" w:rsidRPr="00B91B60" w:rsidRDefault="00191F70" w:rsidP="000D3D01">
      <w:pPr>
        <w:pStyle w:val="ListParagraph"/>
        <w:numPr>
          <w:ilvl w:val="0"/>
          <w:numId w:val="10"/>
        </w:numPr>
        <w:rPr>
          <w:sz w:val="24"/>
          <w:szCs w:val="24"/>
        </w:rPr>
      </w:pPr>
      <w:r w:rsidRPr="00B91B60">
        <w:rPr>
          <w:sz w:val="24"/>
          <w:szCs w:val="24"/>
        </w:rPr>
        <w:t>Timely updates will help maintain the data's reliability and prevent any potential errors or misinterpretations in future analyses.</w:t>
      </w:r>
    </w:p>
    <w:p w14:paraId="074D652F" w14:textId="77777777" w:rsidR="000D3D01" w:rsidRPr="00B91B60" w:rsidRDefault="000D3D01" w:rsidP="000D3D01">
      <w:pPr>
        <w:pStyle w:val="ListParagraph"/>
        <w:ind w:left="360"/>
        <w:rPr>
          <w:sz w:val="24"/>
          <w:szCs w:val="24"/>
        </w:rPr>
      </w:pPr>
    </w:p>
    <w:p w14:paraId="32B0DB95" w14:textId="5A65DAB4" w:rsidR="00AB0EF7" w:rsidRPr="00E80563" w:rsidRDefault="00AB0EF7" w:rsidP="00AB0EF7">
      <w:pPr>
        <w:pStyle w:val="ListParagraph"/>
        <w:numPr>
          <w:ilvl w:val="0"/>
          <w:numId w:val="4"/>
        </w:numPr>
        <w:rPr>
          <w:sz w:val="32"/>
          <w:szCs w:val="32"/>
        </w:rPr>
      </w:pPr>
      <w:r w:rsidRPr="00E80563">
        <w:rPr>
          <w:b/>
          <w:bCs/>
          <w:i/>
          <w:iCs/>
          <w:sz w:val="32"/>
          <w:szCs w:val="32"/>
        </w:rPr>
        <w:t xml:space="preserve">Relevancy – </w:t>
      </w:r>
    </w:p>
    <w:p w14:paraId="0DCE9BBD" w14:textId="1B6607BF" w:rsidR="007020DE" w:rsidRPr="00B91B60" w:rsidRDefault="007020DE" w:rsidP="007020DE">
      <w:pPr>
        <w:rPr>
          <w:rFonts w:cstheme="minorHAnsi"/>
          <w:sz w:val="24"/>
          <w:szCs w:val="24"/>
        </w:rPr>
      </w:pPr>
      <w:r w:rsidRPr="00B91B60">
        <w:rPr>
          <w:b/>
          <w:bCs/>
          <w:i/>
          <w:iCs/>
          <w:color w:val="E36C0A" w:themeColor="accent6" w:themeShade="BF"/>
          <w:sz w:val="24"/>
          <w:szCs w:val="24"/>
          <w:lang w:val="en-US"/>
        </w:rPr>
        <w:t>ISSUE –</w:t>
      </w:r>
      <w:r w:rsidRPr="00B91B60">
        <w:rPr>
          <w:b/>
          <w:bCs/>
          <w:i/>
          <w:iCs/>
          <w:sz w:val="24"/>
          <w:szCs w:val="24"/>
          <w:lang w:val="en-US"/>
        </w:rPr>
        <w:t xml:space="preserve"> </w:t>
      </w:r>
      <w:r w:rsidRPr="00B91B60">
        <w:rPr>
          <w:i/>
          <w:iCs/>
          <w:sz w:val="24"/>
          <w:szCs w:val="24"/>
          <w:lang w:val="en-US"/>
        </w:rPr>
        <w:t>We have</w:t>
      </w:r>
      <w:r w:rsidRPr="00B91B60">
        <w:rPr>
          <w:b/>
          <w:bCs/>
          <w:i/>
          <w:iCs/>
          <w:sz w:val="24"/>
          <w:szCs w:val="24"/>
          <w:lang w:val="en-US"/>
        </w:rPr>
        <w:t xml:space="preserve"> </w:t>
      </w:r>
      <w:r w:rsidRPr="00B91B60">
        <w:rPr>
          <w:rFonts w:cstheme="minorHAnsi"/>
          <w:i/>
          <w:iCs/>
          <w:sz w:val="24"/>
          <w:szCs w:val="24"/>
        </w:rPr>
        <w:t>a column which</w:t>
      </w:r>
      <w:r w:rsidR="000D3D01" w:rsidRPr="00B91B60">
        <w:rPr>
          <w:rFonts w:cstheme="minorHAnsi"/>
          <w:i/>
          <w:iCs/>
          <w:sz w:val="24"/>
          <w:szCs w:val="24"/>
        </w:rPr>
        <w:t xml:space="preserve"> is unnamed, default column which has irrelevant values.</w:t>
      </w:r>
    </w:p>
    <w:p w14:paraId="7B8900C3" w14:textId="77777777" w:rsidR="00AB0EF7" w:rsidRPr="00B91B60" w:rsidRDefault="00AB0EF7" w:rsidP="007020DE">
      <w:pPr>
        <w:pStyle w:val="ListParagraph"/>
        <w:numPr>
          <w:ilvl w:val="0"/>
          <w:numId w:val="9"/>
        </w:numPr>
        <w:rPr>
          <w:sz w:val="24"/>
          <w:szCs w:val="24"/>
        </w:rPr>
      </w:pPr>
      <w:r w:rsidRPr="00B91B60">
        <w:rPr>
          <w:sz w:val="24"/>
          <w:szCs w:val="24"/>
        </w:rPr>
        <w:t xml:space="preserve">To improve data comprehensibility, it is advisable to remove/reformat any unclear meta-data. </w:t>
      </w:r>
    </w:p>
    <w:p w14:paraId="2668BA78" w14:textId="5A23EFB5" w:rsidR="00EA03E4" w:rsidRPr="00B91B60" w:rsidRDefault="00AB0EF7" w:rsidP="007020DE">
      <w:pPr>
        <w:pStyle w:val="ListParagraph"/>
        <w:numPr>
          <w:ilvl w:val="0"/>
          <w:numId w:val="9"/>
        </w:numPr>
        <w:rPr>
          <w:sz w:val="24"/>
          <w:szCs w:val="24"/>
        </w:rPr>
      </w:pPr>
      <w:r w:rsidRPr="00B91B60">
        <w:rPr>
          <w:sz w:val="24"/>
          <w:szCs w:val="24"/>
        </w:rPr>
        <w:t>By simplifying the data and focusing only on relevant information, the analysis will become more straightforward and effective in making meaningful conclusions.</w:t>
      </w:r>
    </w:p>
    <w:p w14:paraId="768FF66E" w14:textId="77777777" w:rsidR="007020DE" w:rsidRPr="00B91B60" w:rsidRDefault="007020DE" w:rsidP="007020DE">
      <w:pPr>
        <w:pStyle w:val="ListParagraph"/>
        <w:ind w:left="360"/>
        <w:rPr>
          <w:sz w:val="24"/>
          <w:szCs w:val="24"/>
        </w:rPr>
      </w:pPr>
    </w:p>
    <w:p w14:paraId="479CEFB6" w14:textId="37428AF4" w:rsidR="007020DE" w:rsidRPr="00B91B60" w:rsidRDefault="009512A8" w:rsidP="007020DE">
      <w:pPr>
        <w:pStyle w:val="ListParagraph"/>
        <w:numPr>
          <w:ilvl w:val="0"/>
          <w:numId w:val="4"/>
        </w:numPr>
        <w:rPr>
          <w:sz w:val="24"/>
          <w:szCs w:val="24"/>
        </w:rPr>
      </w:pPr>
      <w:r w:rsidRPr="00E80563">
        <w:rPr>
          <w:rFonts w:ascii="DM Sans" w:eastAsia="Times New Roman" w:hAnsi="DM Sans" w:cs="Times New Roman"/>
          <w:b/>
          <w:bCs/>
          <w:kern w:val="0"/>
          <w:sz w:val="32"/>
          <w:szCs w:val="32"/>
          <w:lang w:eastAsia="en-IN"/>
          <w14:ligatures w14:val="none"/>
        </w:rPr>
        <w:t xml:space="preserve">  </w:t>
      </w:r>
      <w:r w:rsidR="00AB0EF7" w:rsidRPr="00E80563">
        <w:rPr>
          <w:b/>
          <w:bCs/>
          <w:i/>
          <w:iCs/>
          <w:sz w:val="32"/>
          <w:szCs w:val="32"/>
        </w:rPr>
        <w:t>Uniqueness</w:t>
      </w:r>
      <w:r w:rsidR="00AB0EF7" w:rsidRPr="00E80563">
        <w:rPr>
          <w:b/>
          <w:bCs/>
          <w:i/>
          <w:iCs/>
          <w:sz w:val="28"/>
          <w:szCs w:val="28"/>
        </w:rPr>
        <w:t xml:space="preserve"> </w:t>
      </w:r>
      <w:r w:rsidR="00AB0EF7" w:rsidRPr="00B91B60">
        <w:rPr>
          <w:b/>
          <w:bCs/>
          <w:i/>
          <w:iCs/>
          <w:sz w:val="24"/>
          <w:szCs w:val="24"/>
        </w:rPr>
        <w:t xml:space="preserve">– </w:t>
      </w:r>
    </w:p>
    <w:p w14:paraId="1C2697FF" w14:textId="79A9CC55" w:rsidR="00C30F6C" w:rsidRPr="00B91B60" w:rsidRDefault="007020DE" w:rsidP="007020DE">
      <w:pPr>
        <w:rPr>
          <w:rFonts w:cstheme="minorHAnsi"/>
          <w:sz w:val="24"/>
          <w:szCs w:val="24"/>
        </w:rPr>
      </w:pPr>
      <w:r w:rsidRPr="00B91B60">
        <w:rPr>
          <w:b/>
          <w:bCs/>
          <w:i/>
          <w:iCs/>
          <w:color w:val="E36C0A" w:themeColor="accent6" w:themeShade="BF"/>
          <w:sz w:val="24"/>
          <w:szCs w:val="24"/>
          <w:lang w:val="en-US"/>
        </w:rPr>
        <w:t>ISSUE –</w:t>
      </w:r>
      <w:r w:rsidRPr="00B91B60">
        <w:rPr>
          <w:b/>
          <w:bCs/>
          <w:i/>
          <w:iCs/>
          <w:sz w:val="24"/>
          <w:szCs w:val="24"/>
          <w:lang w:val="en-US"/>
        </w:rPr>
        <w:t xml:space="preserve"> </w:t>
      </w:r>
      <w:r w:rsidRPr="00B91B60">
        <w:rPr>
          <w:i/>
          <w:iCs/>
          <w:sz w:val="24"/>
          <w:szCs w:val="24"/>
          <w:lang w:val="en-US"/>
        </w:rPr>
        <w:t>We have</w:t>
      </w:r>
      <w:r w:rsidRPr="00B91B60">
        <w:rPr>
          <w:b/>
          <w:bCs/>
          <w:i/>
          <w:iCs/>
          <w:sz w:val="24"/>
          <w:szCs w:val="24"/>
          <w:lang w:val="en-US"/>
        </w:rPr>
        <w:t xml:space="preserve"> </w:t>
      </w:r>
      <w:r w:rsidRPr="00B91B60">
        <w:rPr>
          <w:rFonts w:cstheme="minorHAnsi"/>
          <w:i/>
          <w:iCs/>
          <w:sz w:val="24"/>
          <w:szCs w:val="24"/>
        </w:rPr>
        <w:t>duplicated customer id.</w:t>
      </w:r>
    </w:p>
    <w:p w14:paraId="4486DDDA" w14:textId="4B866A92" w:rsidR="00AB0EF7" w:rsidRPr="00B91B60" w:rsidRDefault="00AB0EF7" w:rsidP="00C30F6C">
      <w:pPr>
        <w:pStyle w:val="ListParagraph"/>
        <w:numPr>
          <w:ilvl w:val="0"/>
          <w:numId w:val="8"/>
        </w:numPr>
        <w:rPr>
          <w:sz w:val="24"/>
          <w:szCs w:val="24"/>
        </w:rPr>
      </w:pPr>
      <w:r w:rsidRPr="00B91B60">
        <w:rPr>
          <w:rFonts w:cstheme="minorHAnsi"/>
          <w:sz w:val="24"/>
          <w:szCs w:val="24"/>
        </w:rPr>
        <w:lastRenderedPageBreak/>
        <w:t>Ensure each customer record includes first name and last name, with a unique ID that is consistent.</w:t>
      </w:r>
    </w:p>
    <w:p w14:paraId="2EA294AA" w14:textId="7A5BBD49" w:rsidR="00B91B60" w:rsidRPr="00E80563" w:rsidRDefault="00AB0EF7" w:rsidP="00B91B60">
      <w:pPr>
        <w:pStyle w:val="ListParagraph"/>
        <w:numPr>
          <w:ilvl w:val="0"/>
          <w:numId w:val="8"/>
        </w:numPr>
        <w:spacing w:after="300" w:line="240" w:lineRule="auto"/>
        <w:rPr>
          <w:rFonts w:eastAsia="Times New Roman" w:cstheme="minorHAnsi"/>
          <w:kern w:val="0"/>
          <w:sz w:val="24"/>
          <w:szCs w:val="24"/>
          <w:lang w:eastAsia="en-IN"/>
          <w14:ligatures w14:val="none"/>
        </w:rPr>
      </w:pPr>
      <w:r w:rsidRPr="00B91B60">
        <w:rPr>
          <w:rFonts w:eastAsia="Times New Roman" w:cstheme="minorHAnsi"/>
          <w:kern w:val="0"/>
          <w:sz w:val="24"/>
          <w:szCs w:val="24"/>
          <w:lang w:eastAsia="en-IN"/>
          <w14:ligatures w14:val="none"/>
        </w:rPr>
        <w:t>Ensure data uniqueness by removing duplicates, and validating data entry to maintain the integrity of the dataset. Uniqueness guarantees accurate analysis and prevents inconsistencies in the results.</w:t>
      </w:r>
    </w:p>
    <w:p w14:paraId="4E52A157" w14:textId="77777777" w:rsidR="00C30F6C" w:rsidRPr="00B91B60" w:rsidRDefault="00C30F6C" w:rsidP="00C30F6C">
      <w:pPr>
        <w:pStyle w:val="ListParagraph"/>
        <w:spacing w:after="300" w:line="240" w:lineRule="auto"/>
        <w:ind w:left="360"/>
        <w:rPr>
          <w:rFonts w:eastAsia="Times New Roman" w:cstheme="minorHAnsi"/>
          <w:kern w:val="0"/>
          <w:sz w:val="24"/>
          <w:szCs w:val="24"/>
          <w:lang w:eastAsia="en-IN"/>
          <w14:ligatures w14:val="none"/>
        </w:rPr>
      </w:pPr>
    </w:p>
    <w:p w14:paraId="66942F80" w14:textId="37B04FE0" w:rsidR="004B13DD" w:rsidRPr="00E80563" w:rsidRDefault="00AB0EF7" w:rsidP="00AB0EF7">
      <w:pPr>
        <w:pStyle w:val="ListParagraph"/>
        <w:numPr>
          <w:ilvl w:val="0"/>
          <w:numId w:val="4"/>
        </w:numPr>
        <w:rPr>
          <w:b/>
          <w:bCs/>
          <w:sz w:val="28"/>
          <w:szCs w:val="28"/>
          <w:lang w:val="en-US"/>
        </w:rPr>
      </w:pPr>
      <w:r w:rsidRPr="00E80563">
        <w:rPr>
          <w:b/>
          <w:bCs/>
          <w:i/>
          <w:iCs/>
          <w:sz w:val="28"/>
          <w:szCs w:val="28"/>
        </w:rPr>
        <w:t>Validity –</w:t>
      </w:r>
    </w:p>
    <w:p w14:paraId="1F20743F" w14:textId="025FC693" w:rsidR="00C30F6C" w:rsidRDefault="00C30F6C" w:rsidP="00C30F6C">
      <w:pPr>
        <w:rPr>
          <w:rFonts w:cstheme="minorHAnsi"/>
          <w:sz w:val="24"/>
          <w:szCs w:val="24"/>
        </w:rPr>
      </w:pPr>
      <w:r w:rsidRPr="00B91B60">
        <w:rPr>
          <w:b/>
          <w:bCs/>
          <w:i/>
          <w:iCs/>
          <w:color w:val="E36C0A" w:themeColor="accent6" w:themeShade="BF"/>
          <w:sz w:val="24"/>
          <w:szCs w:val="24"/>
          <w:lang w:val="en-US"/>
        </w:rPr>
        <w:t xml:space="preserve">ISSUE </w:t>
      </w:r>
      <w:r w:rsidRPr="00B91B60">
        <w:rPr>
          <w:i/>
          <w:iCs/>
          <w:color w:val="E36C0A" w:themeColor="accent6" w:themeShade="BF"/>
          <w:sz w:val="24"/>
          <w:szCs w:val="24"/>
          <w:lang w:val="en-US"/>
        </w:rPr>
        <w:t>–</w:t>
      </w:r>
      <w:r w:rsidRPr="00B91B60">
        <w:rPr>
          <w:i/>
          <w:iCs/>
          <w:sz w:val="24"/>
          <w:szCs w:val="24"/>
          <w:lang w:val="en-US"/>
        </w:rPr>
        <w:t xml:space="preserve"> We have</w:t>
      </w:r>
      <w:r w:rsidRPr="00B91B60">
        <w:rPr>
          <w:b/>
          <w:bCs/>
          <w:i/>
          <w:iCs/>
          <w:sz w:val="24"/>
          <w:szCs w:val="24"/>
          <w:lang w:val="en-US"/>
        </w:rPr>
        <w:t xml:space="preserve"> </w:t>
      </w:r>
      <w:r w:rsidRPr="00B91B60">
        <w:rPr>
          <w:rFonts w:cstheme="minorHAnsi"/>
          <w:sz w:val="24"/>
          <w:szCs w:val="24"/>
        </w:rPr>
        <w:t>Product sold date column that is (Not in Date format), List Price column that has (Missing currency).</w:t>
      </w:r>
    </w:p>
    <w:p w14:paraId="5FA6DB1D" w14:textId="284560F5" w:rsidR="00B91B60" w:rsidRDefault="00B91B60" w:rsidP="00B91B60">
      <w:pPr>
        <w:pStyle w:val="ListParagraph"/>
        <w:numPr>
          <w:ilvl w:val="0"/>
          <w:numId w:val="12"/>
        </w:numPr>
        <w:rPr>
          <w:rFonts w:cstheme="minorHAnsi"/>
          <w:sz w:val="24"/>
          <w:szCs w:val="24"/>
        </w:rPr>
      </w:pPr>
      <w:r w:rsidRPr="00B91B60">
        <w:rPr>
          <w:rFonts w:cstheme="minorHAnsi"/>
          <w:sz w:val="24"/>
          <w:szCs w:val="24"/>
        </w:rPr>
        <w:t>For accurate data analysis with currency values</w:t>
      </w:r>
      <w:r w:rsidR="00E80563">
        <w:rPr>
          <w:rFonts w:cstheme="minorHAnsi"/>
          <w:sz w:val="24"/>
          <w:szCs w:val="24"/>
        </w:rPr>
        <w:t xml:space="preserve"> and a proper datetime format</w:t>
      </w:r>
      <w:r w:rsidRPr="00B91B60">
        <w:rPr>
          <w:rFonts w:cstheme="minorHAnsi"/>
          <w:sz w:val="24"/>
          <w:szCs w:val="24"/>
        </w:rPr>
        <w:t>, ensure all columns have consistent formats.</w:t>
      </w:r>
    </w:p>
    <w:p w14:paraId="19FF0186" w14:textId="77777777" w:rsidR="00E80563" w:rsidRDefault="00B91B60" w:rsidP="00E80563">
      <w:pPr>
        <w:pStyle w:val="ListParagraph"/>
        <w:numPr>
          <w:ilvl w:val="0"/>
          <w:numId w:val="12"/>
        </w:numPr>
        <w:rPr>
          <w:rFonts w:cstheme="minorHAnsi"/>
          <w:sz w:val="24"/>
          <w:szCs w:val="24"/>
        </w:rPr>
      </w:pPr>
      <w:r w:rsidRPr="00B91B60">
        <w:rPr>
          <w:rFonts w:cstheme="minorHAnsi"/>
          <w:sz w:val="24"/>
          <w:szCs w:val="24"/>
        </w:rPr>
        <w:t xml:space="preserve"> Use standardized currency codes and </w:t>
      </w:r>
      <w:r>
        <w:rPr>
          <w:rFonts w:cstheme="minorHAnsi"/>
          <w:sz w:val="24"/>
          <w:szCs w:val="24"/>
        </w:rPr>
        <w:t>v</w:t>
      </w:r>
      <w:r w:rsidRPr="00B91B60">
        <w:rPr>
          <w:rFonts w:cstheme="minorHAnsi"/>
          <w:sz w:val="24"/>
          <w:szCs w:val="24"/>
        </w:rPr>
        <w:t>alidate data for correctness, handle missing values appropriately, and utilize data cleaning tools when necessary</w:t>
      </w:r>
      <w:r w:rsidRPr="00E80563">
        <w:rPr>
          <w:rFonts w:cstheme="minorHAnsi"/>
          <w:sz w:val="24"/>
          <w:szCs w:val="24"/>
        </w:rPr>
        <w:t>.</w:t>
      </w:r>
    </w:p>
    <w:p w14:paraId="067FADDF" w14:textId="08A56263" w:rsidR="00C30F6C" w:rsidRPr="00E80563" w:rsidRDefault="00B91B60" w:rsidP="00E80563">
      <w:pPr>
        <w:pStyle w:val="ListParagraph"/>
        <w:numPr>
          <w:ilvl w:val="0"/>
          <w:numId w:val="12"/>
        </w:numPr>
        <w:rPr>
          <w:rFonts w:cstheme="minorHAnsi"/>
          <w:sz w:val="24"/>
          <w:szCs w:val="24"/>
        </w:rPr>
      </w:pPr>
      <w:r w:rsidRPr="00E80563">
        <w:rPr>
          <w:rFonts w:cstheme="minorHAnsi"/>
          <w:sz w:val="24"/>
          <w:szCs w:val="24"/>
        </w:rPr>
        <w:t xml:space="preserve"> Properly formatted data enhances the reliability and clarity of the analysis, supporting well-informed decision-making processes.</w:t>
      </w:r>
    </w:p>
    <w:p w14:paraId="20457398" w14:textId="77777777" w:rsidR="00297F0D" w:rsidRDefault="00297F0D" w:rsidP="00297F0D">
      <w:pPr>
        <w:rPr>
          <w:rFonts w:cstheme="minorHAnsi"/>
        </w:rPr>
      </w:pPr>
      <w:r w:rsidRPr="00297F0D">
        <w:rPr>
          <w:rFonts w:cstheme="minorHAnsi"/>
        </w:rPr>
        <w:t>The above summary highlights the primary data quality issues identified during the initial analysis stage.</w:t>
      </w:r>
      <w:r>
        <w:rPr>
          <w:rFonts w:cstheme="minorHAnsi"/>
        </w:rPr>
        <w:t xml:space="preserve"> </w:t>
      </w:r>
      <w:r w:rsidRPr="00297F0D">
        <w:rPr>
          <w:rFonts w:cstheme="minorHAnsi"/>
        </w:rPr>
        <w:t xml:space="preserve">As we proceed, the team will engage in stages 2 and 3, focusing on the extraction, transformation, and load processes for model analysis. </w:t>
      </w:r>
    </w:p>
    <w:p w14:paraId="6818126D" w14:textId="52E277CB" w:rsidR="00297F0D" w:rsidRDefault="00297F0D" w:rsidP="00297F0D">
      <w:pPr>
        <w:rPr>
          <w:rFonts w:cstheme="minorHAnsi"/>
        </w:rPr>
      </w:pPr>
      <w:r w:rsidRPr="00E62495">
        <w:rPr>
          <w:rFonts w:cstheme="minorHAnsi"/>
        </w:rPr>
        <w:t xml:space="preserve">Please let us know if you have </w:t>
      </w:r>
      <w:r>
        <w:rPr>
          <w:rFonts w:cstheme="minorHAnsi"/>
        </w:rPr>
        <w:t>comments or</w:t>
      </w:r>
      <w:r w:rsidRPr="00E62495">
        <w:rPr>
          <w:rFonts w:cstheme="minorHAnsi"/>
        </w:rPr>
        <w:t xml:space="preserve"> questions</w:t>
      </w:r>
      <w:r>
        <w:rPr>
          <w:rFonts w:cstheme="minorHAnsi"/>
        </w:rPr>
        <w:t xml:space="preserve"> on the above as</w:t>
      </w:r>
      <w:r w:rsidRPr="00E62495">
        <w:rPr>
          <w:rFonts w:cstheme="minorHAnsi"/>
        </w:rPr>
        <w:t xml:space="preserve"> I would be happy to </w:t>
      </w:r>
      <w:r>
        <w:rPr>
          <w:rFonts w:cstheme="minorHAnsi"/>
        </w:rPr>
        <w:t xml:space="preserve">discuss </w:t>
      </w:r>
      <w:r w:rsidRPr="00297F0D">
        <w:rPr>
          <w:rFonts w:cstheme="minorHAnsi"/>
        </w:rPr>
        <w:t>to ensure that all assumptions made align with Sprocket Central Ltd.'s understanding. Your input is valuable to maintain the accuracy and reliability of our analysis</w:t>
      </w:r>
      <w:r>
        <w:rPr>
          <w:rFonts w:cstheme="minorHAnsi"/>
        </w:rPr>
        <w:t>.</w:t>
      </w:r>
    </w:p>
    <w:p w14:paraId="77560E8C" w14:textId="77777777" w:rsidR="00297F0D" w:rsidRPr="00E62495" w:rsidRDefault="00297F0D" w:rsidP="00297F0D">
      <w:pPr>
        <w:rPr>
          <w:rFonts w:cstheme="minorHAnsi"/>
        </w:rPr>
      </w:pPr>
    </w:p>
    <w:p w14:paraId="7E87C892" w14:textId="034B9C6A" w:rsidR="00297F0D" w:rsidRPr="00297F0D" w:rsidRDefault="00297F0D" w:rsidP="00297F0D">
      <w:pPr>
        <w:rPr>
          <w:rFonts w:cstheme="minorHAnsi"/>
          <w:b/>
          <w:bCs/>
          <w:sz w:val="24"/>
          <w:szCs w:val="24"/>
        </w:rPr>
      </w:pPr>
      <w:r w:rsidRPr="00297F0D">
        <w:rPr>
          <w:rFonts w:cstheme="minorHAnsi"/>
          <w:b/>
          <w:bCs/>
          <w:sz w:val="24"/>
          <w:szCs w:val="24"/>
        </w:rPr>
        <w:t>Regards,</w:t>
      </w:r>
    </w:p>
    <w:p w14:paraId="3A2680B3" w14:textId="42803984" w:rsidR="00297F0D" w:rsidRPr="00E62495" w:rsidRDefault="00297F0D" w:rsidP="00297F0D">
      <w:pPr>
        <w:rPr>
          <w:rFonts w:cstheme="minorHAnsi"/>
        </w:rPr>
      </w:pPr>
      <w:r>
        <w:rPr>
          <w:rFonts w:cstheme="minorHAnsi"/>
        </w:rPr>
        <w:t>Saksham Mishra.</w:t>
      </w:r>
    </w:p>
    <w:p w14:paraId="72243003" w14:textId="61B4CEFC" w:rsidR="00297F0D" w:rsidRPr="00297F0D" w:rsidRDefault="00297F0D" w:rsidP="00297F0D">
      <w:pPr>
        <w:rPr>
          <w:rFonts w:cstheme="minorHAnsi"/>
          <w:i/>
          <w:iCs/>
        </w:rPr>
      </w:pPr>
      <w:r>
        <w:rPr>
          <w:rFonts w:cstheme="minorHAnsi"/>
        </w:rPr>
        <w:t>Data C</w:t>
      </w:r>
      <w:r w:rsidRPr="00E62495">
        <w:rPr>
          <w:rFonts w:cstheme="minorHAnsi"/>
        </w:rPr>
        <w:t>onsultant</w:t>
      </w:r>
      <w:r w:rsidRPr="00297F0D">
        <w:rPr>
          <w:rFonts w:cstheme="minorHAnsi"/>
          <w:i/>
          <w:iCs/>
        </w:rPr>
        <w:t xml:space="preserve">, KPMG </w:t>
      </w:r>
    </w:p>
    <w:p w14:paraId="6A14CC17" w14:textId="77777777" w:rsidR="00AB0EF7" w:rsidRPr="00AB0EF7" w:rsidRDefault="00AB0EF7" w:rsidP="00AB0EF7">
      <w:pPr>
        <w:rPr>
          <w:b/>
          <w:bCs/>
          <w:lang w:val="en-US"/>
        </w:rPr>
      </w:pPr>
    </w:p>
    <w:sectPr w:rsidR="00AB0EF7" w:rsidRPr="00AB0EF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3ACE" w14:textId="77777777" w:rsidR="00EA03E4" w:rsidRDefault="00EA03E4" w:rsidP="00EA03E4">
      <w:pPr>
        <w:spacing w:after="0" w:line="240" w:lineRule="auto"/>
      </w:pPr>
      <w:r>
        <w:separator/>
      </w:r>
    </w:p>
  </w:endnote>
  <w:endnote w:type="continuationSeparator" w:id="0">
    <w:p w14:paraId="768377C2" w14:textId="77777777" w:rsidR="00EA03E4" w:rsidRDefault="00EA03E4" w:rsidP="00EA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M Sans">
    <w:altName w:val="Calibri"/>
    <w:charset w:val="00"/>
    <w:family w:val="auto"/>
    <w:pitch w:val="variable"/>
    <w:sig w:usb0="8000002F" w:usb1="5000205B" w:usb2="00000000" w:usb3="00000000" w:csb0="00000093" w:csb1="00000000"/>
  </w:font>
  <w:font w:name="Precisely Dem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5164" w14:textId="77777777" w:rsidR="00EA03E4" w:rsidRDefault="00EA03E4">
    <w:pPr>
      <w:pStyle w:val="Footer"/>
    </w:pPr>
  </w:p>
  <w:p w14:paraId="6AB3186D" w14:textId="77777777" w:rsidR="00EA03E4" w:rsidRDefault="00EA03E4">
    <w:pPr>
      <w:pStyle w:val="Footer"/>
    </w:pPr>
  </w:p>
  <w:p w14:paraId="32F02F60" w14:textId="77777777" w:rsidR="00EA03E4" w:rsidRDefault="00EA03E4">
    <w:pPr>
      <w:pStyle w:val="Footer"/>
    </w:pPr>
  </w:p>
  <w:p w14:paraId="5FAA8342" w14:textId="77777777" w:rsidR="00EA03E4" w:rsidRDefault="00EA0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D700" w14:textId="77777777" w:rsidR="00EA03E4" w:rsidRDefault="00EA03E4" w:rsidP="00EA03E4">
      <w:pPr>
        <w:spacing w:after="0" w:line="240" w:lineRule="auto"/>
      </w:pPr>
      <w:r>
        <w:separator/>
      </w:r>
    </w:p>
  </w:footnote>
  <w:footnote w:type="continuationSeparator" w:id="0">
    <w:p w14:paraId="376A650E" w14:textId="77777777" w:rsidR="00EA03E4" w:rsidRDefault="00EA03E4" w:rsidP="00EA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7A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AB11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0D5F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D85A5F"/>
    <w:multiLevelType w:val="hybridMultilevel"/>
    <w:tmpl w:val="3C60BC12"/>
    <w:lvl w:ilvl="0" w:tplc="F3884682">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6767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7042FC0"/>
    <w:multiLevelType w:val="hybridMultilevel"/>
    <w:tmpl w:val="C3B453A4"/>
    <w:lvl w:ilvl="0" w:tplc="652010EE">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A452A"/>
    <w:multiLevelType w:val="hybridMultilevel"/>
    <w:tmpl w:val="4D7C0BC8"/>
    <w:lvl w:ilvl="0" w:tplc="5FF23350">
      <w:start w:val="1"/>
      <w:numFmt w:val="decimal"/>
      <w:lvlText w:val="%1."/>
      <w:lvlJc w:val="left"/>
      <w:pPr>
        <w:ind w:left="360" w:hanging="360"/>
      </w:pPr>
      <w:rPr>
        <w:rFonts w:cstheme="minorBidi" w:hint="default"/>
        <w:b/>
        <w:bCs w:val="0"/>
        <w:i w:val="0"/>
        <w:color w:val="auto"/>
        <w:sz w:val="32"/>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816DF3"/>
    <w:multiLevelType w:val="hybridMultilevel"/>
    <w:tmpl w:val="62EECAE2"/>
    <w:lvl w:ilvl="0" w:tplc="FFFFFFFF">
      <w:start w:val="1"/>
      <w:numFmt w:val="decimal"/>
      <w:lvlText w:val="%1."/>
      <w:lvlJc w:val="left"/>
      <w:pPr>
        <w:ind w:left="720" w:hanging="360"/>
      </w:pPr>
      <w:rPr>
        <w:rFonts w:cstheme="minorBidi" w:hint="default"/>
        <w:b/>
        <w:bCs w:val="0"/>
        <w:i w:val="0"/>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535C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7894D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3195F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DE22A97"/>
    <w:multiLevelType w:val="hybridMultilevel"/>
    <w:tmpl w:val="534E62F0"/>
    <w:lvl w:ilvl="0" w:tplc="9B1CF100">
      <w:numFmt w:val="bullet"/>
      <w:lvlText w:val=""/>
      <w:lvlJc w:val="left"/>
      <w:pPr>
        <w:ind w:left="1080" w:hanging="360"/>
      </w:pPr>
      <w:rPr>
        <w:rFonts w:ascii="Symbol" w:eastAsiaTheme="majorEastAsia" w:hAnsi="Symbol" w:cstheme="maj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9909399">
    <w:abstractNumId w:val="3"/>
  </w:num>
  <w:num w:numId="2" w16cid:durableId="768887457">
    <w:abstractNumId w:val="11"/>
  </w:num>
  <w:num w:numId="3" w16cid:durableId="1379090530">
    <w:abstractNumId w:val="5"/>
  </w:num>
  <w:num w:numId="4" w16cid:durableId="188222397">
    <w:abstractNumId w:val="6"/>
  </w:num>
  <w:num w:numId="5" w16cid:durableId="1379934085">
    <w:abstractNumId w:val="7"/>
  </w:num>
  <w:num w:numId="6" w16cid:durableId="241725366">
    <w:abstractNumId w:val="10"/>
  </w:num>
  <w:num w:numId="7" w16cid:durableId="1568416745">
    <w:abstractNumId w:val="9"/>
  </w:num>
  <w:num w:numId="8" w16cid:durableId="1033726026">
    <w:abstractNumId w:val="1"/>
  </w:num>
  <w:num w:numId="9" w16cid:durableId="278031855">
    <w:abstractNumId w:val="4"/>
  </w:num>
  <w:num w:numId="10" w16cid:durableId="2122412541">
    <w:abstractNumId w:val="8"/>
  </w:num>
  <w:num w:numId="11" w16cid:durableId="1966932829">
    <w:abstractNumId w:val="2"/>
  </w:num>
  <w:num w:numId="12" w16cid:durableId="54309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8B"/>
    <w:rsid w:val="000D3D01"/>
    <w:rsid w:val="00191F70"/>
    <w:rsid w:val="0029075D"/>
    <w:rsid w:val="00297F0D"/>
    <w:rsid w:val="002E310E"/>
    <w:rsid w:val="00352C84"/>
    <w:rsid w:val="0047189C"/>
    <w:rsid w:val="004A1E9A"/>
    <w:rsid w:val="004B13DD"/>
    <w:rsid w:val="006D43E4"/>
    <w:rsid w:val="006F590D"/>
    <w:rsid w:val="007020DE"/>
    <w:rsid w:val="00725F1E"/>
    <w:rsid w:val="007867A1"/>
    <w:rsid w:val="00853EB7"/>
    <w:rsid w:val="008621A5"/>
    <w:rsid w:val="008A1D71"/>
    <w:rsid w:val="008C637E"/>
    <w:rsid w:val="009428F0"/>
    <w:rsid w:val="009512A8"/>
    <w:rsid w:val="00952CA2"/>
    <w:rsid w:val="00983FBA"/>
    <w:rsid w:val="00A23A42"/>
    <w:rsid w:val="00AB0EF7"/>
    <w:rsid w:val="00AC2253"/>
    <w:rsid w:val="00B166CD"/>
    <w:rsid w:val="00B91B60"/>
    <w:rsid w:val="00BD442D"/>
    <w:rsid w:val="00BD618B"/>
    <w:rsid w:val="00C30F6C"/>
    <w:rsid w:val="00C5705F"/>
    <w:rsid w:val="00C90BC3"/>
    <w:rsid w:val="00E56B26"/>
    <w:rsid w:val="00E60DF2"/>
    <w:rsid w:val="00E80563"/>
    <w:rsid w:val="00EA03E4"/>
    <w:rsid w:val="00F35DBB"/>
    <w:rsid w:val="00F93F8A"/>
    <w:rsid w:val="00FA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746C"/>
  <w15:chartTrackingRefBased/>
  <w15:docId w15:val="{EB9625E8-29B0-480B-B07D-BB91E0C9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E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23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B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53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A1E9A"/>
    <w:pPr>
      <w:spacing w:after="0" w:line="240" w:lineRule="auto"/>
      <w:ind w:firstLine="360"/>
    </w:pPr>
    <w:rPr>
      <w:rFonts w:eastAsiaTheme="minorEastAsia"/>
      <w:kern w:val="0"/>
      <w:lang w:val="en-GB"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4A1E9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PlainTable1">
    <w:name w:val="Plain Table 1"/>
    <w:basedOn w:val="TableNormal"/>
    <w:uiPriority w:val="41"/>
    <w:rsid w:val="004A1E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A0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3E4"/>
  </w:style>
  <w:style w:type="paragraph" w:styleId="Footer">
    <w:name w:val="footer"/>
    <w:basedOn w:val="Normal"/>
    <w:link w:val="FooterChar"/>
    <w:uiPriority w:val="99"/>
    <w:unhideWhenUsed/>
    <w:rsid w:val="00EA0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3E4"/>
  </w:style>
  <w:style w:type="character" w:customStyle="1" w:styleId="Heading3Char">
    <w:name w:val="Heading 3 Char"/>
    <w:basedOn w:val="DefaultParagraphFont"/>
    <w:link w:val="Heading3"/>
    <w:uiPriority w:val="9"/>
    <w:semiHidden/>
    <w:rsid w:val="00A23A4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4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4135">
      <w:bodyDiv w:val="1"/>
      <w:marLeft w:val="0"/>
      <w:marRight w:val="0"/>
      <w:marTop w:val="0"/>
      <w:marBottom w:val="0"/>
      <w:divBdr>
        <w:top w:val="none" w:sz="0" w:space="0" w:color="auto"/>
        <w:left w:val="none" w:sz="0" w:space="0" w:color="auto"/>
        <w:bottom w:val="none" w:sz="0" w:space="0" w:color="auto"/>
        <w:right w:val="none" w:sz="0" w:space="0" w:color="auto"/>
      </w:divBdr>
    </w:div>
    <w:div w:id="1604456894">
      <w:bodyDiv w:val="1"/>
      <w:marLeft w:val="0"/>
      <w:marRight w:val="0"/>
      <w:marTop w:val="0"/>
      <w:marBottom w:val="0"/>
      <w:divBdr>
        <w:top w:val="none" w:sz="0" w:space="0" w:color="auto"/>
        <w:left w:val="none" w:sz="0" w:space="0" w:color="auto"/>
        <w:bottom w:val="none" w:sz="0" w:space="0" w:color="auto"/>
        <w:right w:val="none" w:sz="0" w:space="0" w:color="auto"/>
      </w:divBdr>
    </w:div>
    <w:div w:id="1642424634">
      <w:bodyDiv w:val="1"/>
      <w:marLeft w:val="0"/>
      <w:marRight w:val="0"/>
      <w:marTop w:val="0"/>
      <w:marBottom w:val="0"/>
      <w:divBdr>
        <w:top w:val="none" w:sz="0" w:space="0" w:color="auto"/>
        <w:left w:val="none" w:sz="0" w:space="0" w:color="auto"/>
        <w:bottom w:val="none" w:sz="0" w:space="0" w:color="auto"/>
        <w:right w:val="none" w:sz="0" w:space="0" w:color="auto"/>
      </w:divBdr>
      <w:divsChild>
        <w:div w:id="39134003">
          <w:marLeft w:val="0"/>
          <w:marRight w:val="0"/>
          <w:marTop w:val="0"/>
          <w:marBottom w:val="0"/>
          <w:divBdr>
            <w:top w:val="single" w:sz="2" w:space="0" w:color="auto"/>
            <w:left w:val="single" w:sz="2" w:space="0" w:color="auto"/>
            <w:bottom w:val="single" w:sz="6" w:space="0" w:color="auto"/>
            <w:right w:val="single" w:sz="2" w:space="0" w:color="auto"/>
          </w:divBdr>
          <w:divsChild>
            <w:div w:id="1337882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468407">
                  <w:marLeft w:val="0"/>
                  <w:marRight w:val="0"/>
                  <w:marTop w:val="0"/>
                  <w:marBottom w:val="0"/>
                  <w:divBdr>
                    <w:top w:val="single" w:sz="2" w:space="0" w:color="D9D9E3"/>
                    <w:left w:val="single" w:sz="2" w:space="0" w:color="D9D9E3"/>
                    <w:bottom w:val="single" w:sz="2" w:space="0" w:color="D9D9E3"/>
                    <w:right w:val="single" w:sz="2" w:space="0" w:color="D9D9E3"/>
                  </w:divBdr>
                  <w:divsChild>
                    <w:div w:id="1229457658">
                      <w:marLeft w:val="0"/>
                      <w:marRight w:val="0"/>
                      <w:marTop w:val="0"/>
                      <w:marBottom w:val="0"/>
                      <w:divBdr>
                        <w:top w:val="single" w:sz="2" w:space="0" w:color="D9D9E3"/>
                        <w:left w:val="single" w:sz="2" w:space="0" w:color="D9D9E3"/>
                        <w:bottom w:val="single" w:sz="2" w:space="0" w:color="D9D9E3"/>
                        <w:right w:val="single" w:sz="2" w:space="0" w:color="D9D9E3"/>
                      </w:divBdr>
                      <w:divsChild>
                        <w:div w:id="1542598161">
                          <w:marLeft w:val="0"/>
                          <w:marRight w:val="0"/>
                          <w:marTop w:val="0"/>
                          <w:marBottom w:val="0"/>
                          <w:divBdr>
                            <w:top w:val="single" w:sz="2" w:space="0" w:color="D9D9E3"/>
                            <w:left w:val="single" w:sz="2" w:space="0" w:color="D9D9E3"/>
                            <w:bottom w:val="single" w:sz="2" w:space="0" w:color="D9D9E3"/>
                            <w:right w:val="single" w:sz="2" w:space="0" w:color="D9D9E3"/>
                          </w:divBdr>
                          <w:divsChild>
                            <w:div w:id="191046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mishra</dc:creator>
  <cp:keywords/>
  <dc:description/>
  <cp:lastModifiedBy>saksham mishra</cp:lastModifiedBy>
  <cp:revision>2</cp:revision>
  <dcterms:created xsi:type="dcterms:W3CDTF">2023-09-10T06:00:00Z</dcterms:created>
  <dcterms:modified xsi:type="dcterms:W3CDTF">2023-09-10T06:00:00Z</dcterms:modified>
</cp:coreProperties>
</file>