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LAB ASSIGNMENT - 3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Shell Scripts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find Largest of Three Numbers.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find a year is leap year or not.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00579" cy="178205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71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579" cy="178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To input angles of a triangle and find out whether it is valid triangle or not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To check whether a character is alphabet, digit or special character.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To calculate profit or loss.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To print all even and odd number from 1 to 10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To print table of a given number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To find factorial of a given integer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To print sum of all even numbers from 1 to 10.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To print sum of digit of any number.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To make a basic calculator which performs addition, subtraction, Multiplication,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To print days of a week.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To print starting 4 months having 31 days.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Using functions,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To find given number is Amstrong number or not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To find whether a number is palindrome or not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To print Fibonacci series upto n terms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To find given number is prime or composite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To convert a given decimal number to binary equivalent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67363" cy="275612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75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>
        <w:rFonts w:ascii="Times New Roman" w:cs="Times New Roman" w:eastAsia="Times New Roman" w:hAnsi="Times New Roman"/>
        <w:color w:val="b7b7b7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b7b7b7"/>
        <w:sz w:val="24"/>
        <w:szCs w:val="24"/>
        <w:rtl w:val="0"/>
      </w:rPr>
      <w:t xml:space="preserve">Saksham Sahu</w:t>
    </w:r>
  </w:p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b7b7b7"/>
        <w:sz w:val="24"/>
        <w:szCs w:val="24"/>
        <w:rtl w:val="0"/>
      </w:rPr>
      <w:t xml:space="preserve">23I4160</w:t>
    </w:r>
    <w:r w:rsidDel="00000000" w:rsidR="00000000" w:rsidRPr="00000000">
      <w:rPr>
        <w:rFonts w:ascii="Times New Roman" w:cs="Times New Roman" w:eastAsia="Times New Roman" w:hAnsi="Times New Roman"/>
      </w:rPr>
      <w:pict>
        <v:shape id="PowerPlusWaterMarkObject1" style="position:absolute;width:597.4870093134248pt;height:64.364937877183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aksham Sahu 23I4160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24" Type="http://schemas.openxmlformats.org/officeDocument/2006/relationships/header" Target="header1.xml"/><Relationship Id="rId12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