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4310" cy="2947670"/>
            <wp:effectExtent l="4445" t="4445" r="17145" b="1968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F6259"/>
    <w:rsid w:val="52B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aksh\Desktop\Graphs%20with%20precision,%20recall%20etc%20UPDAT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'[Graphs with precision, recall etc UPDATED.xlsx]Sheet1'!$C$24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multiLvlStrRef>
              <c:f>'[Graphs with precision, recall etc UPDATED.xlsx]Sheet1'!$A$25:$B$39</c:f>
              <c:multiLvlStrCache>
                <c:ptCount val="15"/>
                <c:lvl>
                  <c:pt idx="0">
                    <c:v>Svm</c:v>
                  </c:pt>
                  <c:pt idx="1">
                    <c:v>Knn</c:v>
                  </c:pt>
                  <c:pt idx="2">
                    <c:v>Random forest</c:v>
                  </c:pt>
                  <c:pt idx="3">
                    <c:v>Svm</c:v>
                  </c:pt>
                  <c:pt idx="4">
                    <c:v>Knn</c:v>
                  </c:pt>
                  <c:pt idx="5">
                    <c:v>Random forest</c:v>
                  </c:pt>
                  <c:pt idx="6">
                    <c:v>Svm</c:v>
                  </c:pt>
                  <c:pt idx="7">
                    <c:v>Knn</c:v>
                  </c:pt>
                  <c:pt idx="8">
                    <c:v>Random forest</c:v>
                  </c:pt>
                  <c:pt idx="9">
                    <c:v>Svm</c:v>
                  </c:pt>
                  <c:pt idx="10">
                    <c:v>knn</c:v>
                  </c:pt>
                  <c:pt idx="11">
                    <c:v>Random forest</c:v>
                  </c:pt>
                  <c:pt idx="12">
                    <c:v>Svm</c:v>
                  </c:pt>
                  <c:pt idx="13">
                    <c:v>knn</c:v>
                  </c:pt>
                  <c:pt idx="14">
                    <c:v>Random forest</c:v>
                  </c:pt>
                </c:lvl>
                <c:lvl>
                  <c:pt idx="0">
                    <c:v>Neuroticism</c:v>
                  </c:pt>
                  <c:pt idx="3">
                    <c:v>Agreeableness</c:v>
                  </c:pt>
                  <c:pt idx="6">
                    <c:v>Openness</c:v>
                  </c:pt>
                  <c:pt idx="9">
                    <c:v>Conscientiousness</c:v>
                  </c:pt>
                  <c:pt idx="12">
                    <c:v>Extraversion</c:v>
                  </c:pt>
                </c:lvl>
              </c:multiLvlStrCache>
            </c:multiLvlStrRef>
          </c:cat>
          <c:val>
            <c:numRef>
              <c:f>'[Graphs with precision, recall etc UPDATED.xlsx]Sheet1'!$C$25:$C$39</c:f>
              <c:numCache>
                <c:formatCode>0.0000</c:formatCode>
                <c:ptCount val="15"/>
                <c:pt idx="0">
                  <c:v>88.04</c:v>
                </c:pt>
                <c:pt idx="1">
                  <c:v>81.3</c:v>
                </c:pt>
                <c:pt idx="2">
                  <c:v>85.86</c:v>
                </c:pt>
                <c:pt idx="3">
                  <c:v>87.39</c:v>
                </c:pt>
                <c:pt idx="4">
                  <c:v>86.73</c:v>
                </c:pt>
                <c:pt idx="5">
                  <c:v>85.21</c:v>
                </c:pt>
                <c:pt idx="6">
                  <c:v>78.26</c:v>
                </c:pt>
                <c:pt idx="7">
                  <c:v>79.78</c:v>
                </c:pt>
                <c:pt idx="8">
                  <c:v>80.65</c:v>
                </c:pt>
                <c:pt idx="9">
                  <c:v>88.91</c:v>
                </c:pt>
                <c:pt idx="10">
                  <c:v>88.26</c:v>
                </c:pt>
                <c:pt idx="11">
                  <c:v>88.04</c:v>
                </c:pt>
                <c:pt idx="12">
                  <c:v>87.39</c:v>
                </c:pt>
                <c:pt idx="13">
                  <c:v>84.78</c:v>
                </c:pt>
                <c:pt idx="14">
                  <c:v>86.3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391562664"/>
        <c:axId val="500922024"/>
      </c:barChart>
      <c:catAx>
        <c:axId val="39156266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US"/>
                  <a:t>Models</a:t>
                </a:r>
                <a:endParaRPr lang="en-IN" altLang="en-US"/>
              </a:p>
            </c:rich>
          </c:tx>
          <c:layout>
            <c:manualLayout>
              <c:xMode val="edge"/>
              <c:yMode val="edge"/>
              <c:x val="0.505710953118474"/>
              <c:y val="0.9119875869749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0922024"/>
        <c:crosses val="autoZero"/>
        <c:auto val="1"/>
        <c:lblAlgn val="ctr"/>
        <c:lblOffset val="100"/>
        <c:noMultiLvlLbl val="0"/>
      </c:catAx>
      <c:valAx>
        <c:axId val="50092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US"/>
                  <a:t>Accuracy</a:t>
                </a:r>
                <a:endParaRPr lang="en-IN" altLang="en-US"/>
              </a:p>
            </c:rich>
          </c:tx>
          <c:layout>
            <c:manualLayout>
              <c:xMode val="edge"/>
              <c:yMode val="edge"/>
              <c:x val="0.0226733999793878"/>
              <c:y val="0.28385350893018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562664"/>
        <c:crosses val="autoZero"/>
        <c:crossBetween val="between"/>
      </c:valAx>
      <c:spPr>
        <a:noFill/>
        <a:ln w="28575" cmpd="sng">
          <a:noFill/>
          <a:prstDash val="solid"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2019-10-01T05:44:00Z</dcterms:created>
  <dc:creator>saksh</dc:creator>
  <cp:lastModifiedBy>saksh</cp:lastModifiedBy>
  <dcterms:modified xsi:type="dcterms:W3CDTF">2019-10-01T05:45:05Z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