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3E2" w:rsidRPr="006B03E2"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We will be exploring Lending Club’s loan origination data from 2007-2015. Please download the dataset in CSV format (loan.csv) and associated dictionary (LCDataDictionary.xlsx) fromhttps://</w:t>
      </w:r>
      <w:hyperlink r:id="rId5" w:history="1">
        <w:r w:rsidRPr="006B03E2">
          <w:rPr>
            <w:rFonts w:ascii="Segoe UI" w:eastAsia="Times New Roman" w:hAnsi="Segoe UI" w:cs="Segoe UI"/>
            <w:color w:val="0366D6"/>
            <w:sz w:val="16"/>
          </w:rPr>
          <w:t>www.kaggle.com/wendykan/lending-club-loan-data</w:t>
        </w:r>
      </w:hyperlink>
      <w:r w:rsidRPr="006B03E2">
        <w:rPr>
          <w:rFonts w:ascii="Segoe UI" w:eastAsia="Times New Roman" w:hAnsi="Segoe UI" w:cs="Segoe UI"/>
          <w:color w:val="24292E"/>
          <w:sz w:val="16"/>
          <w:szCs w:val="16"/>
        </w:rPr>
        <w:t>.</w:t>
      </w:r>
    </w:p>
    <w:p w:rsidR="006B03E2" w:rsidRPr="006B03E2"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b/>
          <w:color w:val="24292E"/>
          <w:sz w:val="20"/>
          <w:szCs w:val="20"/>
        </w:rPr>
        <w:t>Part 1:</w:t>
      </w:r>
      <w:r w:rsidRPr="006B03E2">
        <w:rPr>
          <w:rFonts w:ascii="Segoe UI" w:eastAsia="Times New Roman" w:hAnsi="Segoe UI" w:cs="Segoe UI"/>
          <w:color w:val="24292E"/>
          <w:sz w:val="16"/>
          <w:szCs w:val="16"/>
        </w:rPr>
        <w:t xml:space="preserve"> Data Exploration and Evaluation Create an exploratory data analysis project. Load the data and perform any necessary cleaning and aggregations to explore and better understand the dataset. Based on your exploration, please describe your high level findings in a few sentences. Please include two data visualizations and two summary statistics to support these findings.</w:t>
      </w:r>
    </w:p>
    <w:p w:rsidR="00BA4E3A"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b/>
          <w:color w:val="24292E"/>
          <w:sz w:val="16"/>
          <w:szCs w:val="16"/>
        </w:rPr>
        <w:t>Solution =&gt;</w:t>
      </w:r>
      <w:r w:rsidRPr="006B03E2">
        <w:rPr>
          <w:rFonts w:ascii="Segoe UI" w:eastAsia="Times New Roman" w:hAnsi="Segoe UI" w:cs="Segoe UI"/>
          <w:color w:val="24292E"/>
          <w:sz w:val="16"/>
          <w:szCs w:val="16"/>
        </w:rPr>
        <w:t xml:space="preserve"> </w:t>
      </w:r>
      <w:proofErr w:type="spellStart"/>
      <w:r w:rsidRPr="006B03E2">
        <w:rPr>
          <w:rFonts w:ascii="Segoe UI" w:eastAsia="Times New Roman" w:hAnsi="Segoe UI" w:cs="Segoe UI"/>
          <w:color w:val="24292E"/>
          <w:sz w:val="16"/>
          <w:szCs w:val="16"/>
        </w:rPr>
        <w:t>Jupyter</w:t>
      </w:r>
      <w:proofErr w:type="spellEnd"/>
      <w:r w:rsidRPr="006B03E2">
        <w:rPr>
          <w:rFonts w:ascii="Segoe UI" w:eastAsia="Times New Roman" w:hAnsi="Segoe UI" w:cs="Segoe UI"/>
          <w:color w:val="24292E"/>
          <w:sz w:val="16"/>
          <w:szCs w:val="16"/>
        </w:rPr>
        <w:t xml:space="preserve"> </w:t>
      </w:r>
      <w:proofErr w:type="spellStart"/>
      <w:r w:rsidRPr="006B03E2">
        <w:rPr>
          <w:rFonts w:ascii="Segoe UI" w:eastAsia="Times New Roman" w:hAnsi="Segoe UI" w:cs="Segoe UI"/>
          <w:color w:val="24292E"/>
          <w:sz w:val="16"/>
          <w:szCs w:val="16"/>
        </w:rPr>
        <w:t>NoteBook</w:t>
      </w:r>
      <w:proofErr w:type="spellEnd"/>
      <w:r w:rsidRPr="006B03E2">
        <w:rPr>
          <w:rFonts w:ascii="Segoe UI" w:eastAsia="Times New Roman" w:hAnsi="Segoe UI" w:cs="Segoe UI"/>
          <w:color w:val="24292E"/>
          <w:sz w:val="16"/>
          <w:szCs w:val="16"/>
        </w:rPr>
        <w:t xml:space="preserve"> is in files section of this project, file is named as "</w:t>
      </w:r>
      <w:proofErr w:type="spellStart"/>
      <w:r w:rsidRPr="00E345C4">
        <w:rPr>
          <w:rFonts w:ascii="Segoe UI" w:eastAsia="Times New Roman" w:hAnsi="Segoe UI" w:cs="Segoe UI"/>
          <w:color w:val="548DD4" w:themeColor="text2" w:themeTint="99"/>
          <w:sz w:val="16"/>
          <w:szCs w:val="16"/>
        </w:rPr>
        <w:t>loan_club.ipynb</w:t>
      </w:r>
      <w:proofErr w:type="spellEnd"/>
      <w:r w:rsidRPr="006B03E2">
        <w:rPr>
          <w:rFonts w:ascii="Segoe UI" w:eastAsia="Times New Roman" w:hAnsi="Segoe UI" w:cs="Segoe UI"/>
          <w:color w:val="24292E"/>
          <w:sz w:val="16"/>
          <w:szCs w:val="16"/>
        </w:rPr>
        <w:t>".</w:t>
      </w:r>
    </w:p>
    <w:p w:rsidR="00572143" w:rsidRPr="00572143" w:rsidRDefault="00572143" w:rsidP="00572143">
      <w:pPr>
        <w:shd w:val="clear" w:color="auto" w:fill="FFFFFF"/>
        <w:spacing w:after="0" w:line="240" w:lineRule="auto"/>
        <w:outlineLvl w:val="1"/>
        <w:rPr>
          <w:rFonts w:ascii="Helvetica" w:eastAsia="Times New Roman" w:hAnsi="Helvetica" w:cs="Helvetica"/>
          <w:b/>
          <w:bCs/>
          <w:color w:val="000000"/>
        </w:rPr>
      </w:pPr>
      <w:r w:rsidRPr="00572143">
        <w:rPr>
          <w:rFonts w:ascii="Helvetica" w:eastAsia="Times New Roman" w:hAnsi="Helvetica" w:cs="Helvetica"/>
          <w:b/>
          <w:bCs/>
          <w:color w:val="000000"/>
        </w:rPr>
        <w:t>Similar Distributions:</w:t>
      </w:r>
    </w:p>
    <w:p w:rsidR="00572143" w:rsidRPr="00572143" w:rsidRDefault="00572143" w:rsidP="00572143">
      <w:pPr>
        <w:shd w:val="clear" w:color="auto" w:fill="FFFFFF"/>
        <w:spacing w:after="0" w:line="240" w:lineRule="auto"/>
        <w:jc w:val="both"/>
        <w:rPr>
          <w:rFonts w:ascii="Helvetica" w:eastAsia="Times New Roman" w:hAnsi="Helvetica" w:cs="Helvetica"/>
          <w:color w:val="000000"/>
          <w:sz w:val="14"/>
          <w:szCs w:val="14"/>
        </w:rPr>
      </w:pPr>
      <w:r w:rsidRPr="00572143">
        <w:rPr>
          <w:rFonts w:ascii="Helvetica" w:eastAsia="Times New Roman" w:hAnsi="Helvetica" w:cs="Helvetica"/>
          <w:color w:val="000000"/>
          <w:sz w:val="14"/>
          <w:szCs w:val="14"/>
        </w:rPr>
        <w:t>We will start by exploring the distribution of the loan amounts and see when did the loan amount issued increased significantly. </w:t>
      </w:r>
    </w:p>
    <w:p w:rsidR="00572143" w:rsidRPr="00572143" w:rsidRDefault="00572143" w:rsidP="00572143">
      <w:pPr>
        <w:shd w:val="clear" w:color="auto" w:fill="FFFFFF"/>
        <w:spacing w:before="480" w:after="0" w:line="240" w:lineRule="auto"/>
        <w:outlineLvl w:val="3"/>
        <w:rPr>
          <w:rFonts w:ascii="Helvetica" w:eastAsia="Times New Roman" w:hAnsi="Helvetica" w:cs="Helvetica"/>
          <w:b/>
          <w:bCs/>
          <w:color w:val="000000"/>
          <w:sz w:val="14"/>
          <w:szCs w:val="14"/>
        </w:rPr>
      </w:pPr>
      <w:r w:rsidRPr="00572143">
        <w:rPr>
          <w:rFonts w:ascii="Helvetica" w:eastAsia="Times New Roman" w:hAnsi="Helvetica" w:cs="Helvetica"/>
          <w:b/>
          <w:bCs/>
          <w:color w:val="000000"/>
          <w:sz w:val="14"/>
          <w:szCs w:val="14"/>
        </w:rPr>
        <w:t>Summary:</w:t>
      </w:r>
    </w:p>
    <w:p w:rsidR="00572143" w:rsidRPr="00572143" w:rsidRDefault="00572143" w:rsidP="00572143">
      <w:pPr>
        <w:spacing w:after="0" w:line="240" w:lineRule="auto"/>
        <w:rPr>
          <w:rFonts w:ascii="Times New Roman" w:eastAsia="Times New Roman" w:hAnsi="Times New Roman" w:cs="Times New Roman"/>
          <w:sz w:val="24"/>
          <w:szCs w:val="24"/>
        </w:rPr>
      </w:pPr>
      <w:r w:rsidRPr="00572143">
        <w:rPr>
          <w:rFonts w:ascii="Helvetica" w:eastAsia="Times New Roman" w:hAnsi="Helvetica" w:cs="Helvetica"/>
          <w:color w:val="000000"/>
          <w:sz w:val="14"/>
          <w:szCs w:val="14"/>
        </w:rPr>
        <w:br/>
      </w:r>
    </w:p>
    <w:p w:rsidR="00572143" w:rsidRPr="00572143" w:rsidRDefault="00572143" w:rsidP="00572143">
      <w:pPr>
        <w:numPr>
          <w:ilvl w:val="0"/>
          <w:numId w:val="3"/>
        </w:numPr>
        <w:shd w:val="clear" w:color="auto" w:fill="FFFFFF"/>
        <w:spacing w:after="0" w:line="200" w:lineRule="atLeast"/>
        <w:ind w:left="480" w:right="480"/>
        <w:rPr>
          <w:rFonts w:ascii="Helvetica" w:eastAsia="Times New Roman" w:hAnsi="Helvetica" w:cs="Helvetica"/>
          <w:color w:val="000000"/>
          <w:sz w:val="14"/>
          <w:szCs w:val="14"/>
        </w:rPr>
      </w:pPr>
      <w:r w:rsidRPr="00572143">
        <w:rPr>
          <w:rFonts w:ascii="Helvetica" w:eastAsia="Times New Roman" w:hAnsi="Helvetica" w:cs="Helvetica"/>
          <w:color w:val="000000"/>
          <w:sz w:val="14"/>
          <w:szCs w:val="14"/>
        </w:rPr>
        <w:t>Most of the </w:t>
      </w:r>
      <w:r w:rsidRPr="00572143">
        <w:rPr>
          <w:rFonts w:ascii="Helvetica" w:eastAsia="Times New Roman" w:hAnsi="Helvetica" w:cs="Helvetica"/>
          <w:b/>
          <w:bCs/>
          <w:color w:val="000000"/>
          <w:sz w:val="14"/>
          <w:szCs w:val="14"/>
        </w:rPr>
        <w:t>loans issued</w:t>
      </w:r>
      <w:r w:rsidRPr="00572143">
        <w:rPr>
          <w:rFonts w:ascii="Helvetica" w:eastAsia="Times New Roman" w:hAnsi="Helvetica" w:cs="Helvetica"/>
          <w:color w:val="000000"/>
          <w:sz w:val="14"/>
          <w:szCs w:val="14"/>
        </w:rPr>
        <w:t> were in the range of 10,000 to 20,000 USD.</w:t>
      </w:r>
    </w:p>
    <w:p w:rsidR="00572143" w:rsidRPr="00572143" w:rsidRDefault="00572143" w:rsidP="00572143">
      <w:pPr>
        <w:numPr>
          <w:ilvl w:val="0"/>
          <w:numId w:val="3"/>
        </w:numPr>
        <w:shd w:val="clear" w:color="auto" w:fill="FFFFFF"/>
        <w:spacing w:after="0" w:line="200" w:lineRule="atLeast"/>
        <w:ind w:left="480" w:right="480"/>
        <w:rPr>
          <w:rFonts w:ascii="Helvetica" w:eastAsia="Times New Roman" w:hAnsi="Helvetica" w:cs="Helvetica"/>
          <w:color w:val="000000"/>
          <w:sz w:val="14"/>
          <w:szCs w:val="14"/>
        </w:rPr>
      </w:pPr>
      <w:r w:rsidRPr="00572143">
        <w:rPr>
          <w:rFonts w:ascii="Helvetica" w:eastAsia="Times New Roman" w:hAnsi="Helvetica" w:cs="Helvetica"/>
          <w:color w:val="000000"/>
          <w:sz w:val="14"/>
          <w:szCs w:val="14"/>
        </w:rPr>
        <w:t>The </w:t>
      </w:r>
      <w:r w:rsidRPr="00572143">
        <w:rPr>
          <w:rFonts w:ascii="Helvetica" w:eastAsia="Times New Roman" w:hAnsi="Helvetica" w:cs="Helvetica"/>
          <w:b/>
          <w:bCs/>
          <w:color w:val="000000"/>
          <w:sz w:val="14"/>
          <w:szCs w:val="14"/>
        </w:rPr>
        <w:t>year of 2015</w:t>
      </w:r>
      <w:r w:rsidRPr="00572143">
        <w:rPr>
          <w:rFonts w:ascii="Helvetica" w:eastAsia="Times New Roman" w:hAnsi="Helvetica" w:cs="Helvetica"/>
          <w:color w:val="000000"/>
          <w:sz w:val="14"/>
          <w:szCs w:val="14"/>
        </w:rPr>
        <w:t> was the year were most loans were issued.</w:t>
      </w:r>
    </w:p>
    <w:p w:rsidR="00572143" w:rsidRPr="00572143" w:rsidRDefault="00572143" w:rsidP="00572143">
      <w:pPr>
        <w:numPr>
          <w:ilvl w:val="0"/>
          <w:numId w:val="3"/>
        </w:numPr>
        <w:shd w:val="clear" w:color="auto" w:fill="FFFFFF"/>
        <w:spacing w:after="0" w:line="200" w:lineRule="atLeast"/>
        <w:ind w:left="480" w:right="480"/>
        <w:rPr>
          <w:rFonts w:ascii="Helvetica" w:eastAsia="Times New Roman" w:hAnsi="Helvetica" w:cs="Helvetica"/>
          <w:color w:val="000000"/>
          <w:sz w:val="14"/>
          <w:szCs w:val="14"/>
        </w:rPr>
      </w:pPr>
      <w:r w:rsidRPr="00572143">
        <w:rPr>
          <w:rFonts w:ascii="Helvetica" w:eastAsia="Times New Roman" w:hAnsi="Helvetica" w:cs="Helvetica"/>
          <w:color w:val="000000"/>
          <w:sz w:val="14"/>
          <w:szCs w:val="14"/>
        </w:rPr>
        <w:t>Loans were issued in an </w:t>
      </w:r>
      <w:r w:rsidRPr="00572143">
        <w:rPr>
          <w:rFonts w:ascii="Helvetica" w:eastAsia="Times New Roman" w:hAnsi="Helvetica" w:cs="Helvetica"/>
          <w:b/>
          <w:bCs/>
          <w:color w:val="000000"/>
          <w:sz w:val="14"/>
          <w:szCs w:val="14"/>
        </w:rPr>
        <w:t>incremental manner</w:t>
      </w:r>
      <w:r w:rsidRPr="00572143">
        <w:rPr>
          <w:rFonts w:ascii="Helvetica" w:eastAsia="Times New Roman" w:hAnsi="Helvetica" w:cs="Helvetica"/>
          <w:color w:val="000000"/>
          <w:sz w:val="14"/>
          <w:szCs w:val="14"/>
        </w:rPr>
        <w:t>. (Possible due to a recovery in the U.S economy)</w:t>
      </w:r>
    </w:p>
    <w:p w:rsidR="00572143" w:rsidRPr="00572143" w:rsidRDefault="00572143" w:rsidP="00572143">
      <w:pPr>
        <w:numPr>
          <w:ilvl w:val="0"/>
          <w:numId w:val="3"/>
        </w:numPr>
        <w:shd w:val="clear" w:color="auto" w:fill="FFFFFF"/>
        <w:spacing w:after="0" w:line="200" w:lineRule="atLeast"/>
        <w:ind w:left="480" w:right="480"/>
        <w:rPr>
          <w:rFonts w:ascii="Helvetica" w:eastAsia="Times New Roman" w:hAnsi="Helvetica" w:cs="Helvetica"/>
          <w:color w:val="000000"/>
          <w:sz w:val="14"/>
          <w:szCs w:val="14"/>
        </w:rPr>
      </w:pPr>
      <w:r w:rsidRPr="00572143">
        <w:rPr>
          <w:rFonts w:ascii="Helvetica" w:eastAsia="Times New Roman" w:hAnsi="Helvetica" w:cs="Helvetica"/>
          <w:color w:val="000000"/>
          <w:sz w:val="14"/>
          <w:szCs w:val="14"/>
        </w:rPr>
        <w:t>The loans </w:t>
      </w:r>
      <w:r w:rsidRPr="00572143">
        <w:rPr>
          <w:rFonts w:ascii="Helvetica" w:eastAsia="Times New Roman" w:hAnsi="Helvetica" w:cs="Helvetica"/>
          <w:b/>
          <w:bCs/>
          <w:color w:val="000000"/>
          <w:sz w:val="14"/>
          <w:szCs w:val="14"/>
        </w:rPr>
        <w:t>applied</w:t>
      </w:r>
      <w:r w:rsidRPr="00572143">
        <w:rPr>
          <w:rFonts w:ascii="Helvetica" w:eastAsia="Times New Roman" w:hAnsi="Helvetica" w:cs="Helvetica"/>
          <w:color w:val="000000"/>
          <w:sz w:val="14"/>
          <w:szCs w:val="14"/>
        </w:rPr>
        <w:t> by potential borrowers, the amount </w:t>
      </w:r>
      <w:r w:rsidRPr="00572143">
        <w:rPr>
          <w:rFonts w:ascii="Helvetica" w:eastAsia="Times New Roman" w:hAnsi="Helvetica" w:cs="Helvetica"/>
          <w:b/>
          <w:bCs/>
          <w:color w:val="000000"/>
          <w:sz w:val="14"/>
          <w:szCs w:val="14"/>
        </w:rPr>
        <w:t>issued</w:t>
      </w:r>
      <w:r w:rsidRPr="00572143">
        <w:rPr>
          <w:rFonts w:ascii="Helvetica" w:eastAsia="Times New Roman" w:hAnsi="Helvetica" w:cs="Helvetica"/>
          <w:color w:val="000000"/>
          <w:sz w:val="14"/>
          <w:szCs w:val="14"/>
        </w:rPr>
        <w:t> to the borrowers are similarly distributed, </w:t>
      </w:r>
      <w:r w:rsidRPr="00572143">
        <w:rPr>
          <w:rFonts w:ascii="Helvetica" w:eastAsia="Times New Roman" w:hAnsi="Helvetica" w:cs="Helvetica"/>
          <w:b/>
          <w:bCs/>
          <w:color w:val="000000"/>
          <w:sz w:val="14"/>
          <w:szCs w:val="14"/>
        </w:rPr>
        <w:t>meaning</w:t>
      </w:r>
      <w:r w:rsidRPr="00572143">
        <w:rPr>
          <w:rFonts w:ascii="Helvetica" w:eastAsia="Times New Roman" w:hAnsi="Helvetica" w:cs="Helvetica"/>
          <w:color w:val="000000"/>
          <w:sz w:val="14"/>
          <w:szCs w:val="14"/>
        </w:rPr>
        <w:t> that it is most likely that qualified borrowers are going to get the loan they had applied for.</w:t>
      </w:r>
    </w:p>
    <w:p w:rsidR="00BA4E3A" w:rsidRDefault="00572143" w:rsidP="006B03E2">
      <w:pPr>
        <w:spacing w:after="160" w:line="240" w:lineRule="auto"/>
        <w:rPr>
          <w:rFonts w:ascii="Segoe UI" w:eastAsia="Times New Roman" w:hAnsi="Segoe UI" w:cs="Segoe UI"/>
          <w:color w:val="24292E"/>
          <w:sz w:val="16"/>
          <w:szCs w:val="16"/>
        </w:rPr>
      </w:pPr>
      <w:r>
        <w:rPr>
          <w:rFonts w:ascii="Segoe UI" w:eastAsia="Times New Roman" w:hAnsi="Segoe UI" w:cs="Segoe UI"/>
          <w:noProof/>
          <w:color w:val="24292E"/>
          <w:sz w:val="16"/>
          <w:szCs w:val="16"/>
        </w:rPr>
        <w:drawing>
          <wp:inline distT="0" distB="0" distL="0" distR="0">
            <wp:extent cx="5943600" cy="215249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152495"/>
                    </a:xfrm>
                    <a:prstGeom prst="rect">
                      <a:avLst/>
                    </a:prstGeom>
                    <a:noFill/>
                    <a:ln w="9525">
                      <a:noFill/>
                      <a:miter lim="800000"/>
                      <a:headEnd/>
                      <a:tailEnd/>
                    </a:ln>
                  </pic:spPr>
                </pic:pic>
              </a:graphicData>
            </a:graphic>
          </wp:inline>
        </w:drawing>
      </w:r>
    </w:p>
    <w:p w:rsidR="00572143" w:rsidRDefault="00572143" w:rsidP="006B03E2">
      <w:pPr>
        <w:spacing w:after="160" w:line="240" w:lineRule="auto"/>
        <w:rPr>
          <w:rFonts w:ascii="Segoe UI" w:eastAsia="Times New Roman" w:hAnsi="Segoe UI" w:cs="Segoe UI"/>
          <w:color w:val="24292E"/>
          <w:sz w:val="16"/>
          <w:szCs w:val="16"/>
        </w:rPr>
      </w:pPr>
      <w:r>
        <w:rPr>
          <w:rFonts w:ascii="Segoe UI" w:eastAsia="Times New Roman" w:hAnsi="Segoe UI" w:cs="Segoe UI"/>
          <w:noProof/>
          <w:color w:val="24292E"/>
          <w:sz w:val="16"/>
          <w:szCs w:val="16"/>
        </w:rPr>
        <w:drawing>
          <wp:inline distT="0" distB="0" distL="0" distR="0">
            <wp:extent cx="5702300" cy="368044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03472" cy="3681201"/>
                    </a:xfrm>
                    <a:prstGeom prst="rect">
                      <a:avLst/>
                    </a:prstGeom>
                    <a:noFill/>
                    <a:ln w="9525">
                      <a:noFill/>
                      <a:miter lim="800000"/>
                      <a:headEnd/>
                      <a:tailEnd/>
                    </a:ln>
                  </pic:spPr>
                </pic:pic>
              </a:graphicData>
            </a:graphic>
          </wp:inline>
        </w:drawing>
      </w:r>
    </w:p>
    <w:p w:rsidR="00572143" w:rsidRDefault="00572143" w:rsidP="00572143">
      <w:pPr>
        <w:pStyle w:val="Heading1"/>
        <w:shd w:val="clear" w:color="auto" w:fill="FFFFFF"/>
        <w:spacing w:before="259"/>
        <w:jc w:val="center"/>
        <w:rPr>
          <w:rFonts w:ascii="Helvetica" w:hAnsi="Helvetica" w:cs="Helvetica"/>
          <w:color w:val="000000"/>
          <w:sz w:val="26"/>
          <w:szCs w:val="26"/>
        </w:rPr>
      </w:pPr>
      <w:r>
        <w:rPr>
          <w:rFonts w:ascii="Helvetica" w:hAnsi="Helvetica" w:cs="Helvetica"/>
          <w:color w:val="000000"/>
          <w:sz w:val="26"/>
          <w:szCs w:val="26"/>
        </w:rPr>
        <w:lastRenderedPageBreak/>
        <w:br/>
        <w:t xml:space="preserve">Good Loans </w:t>
      </w:r>
      <w:proofErr w:type="spellStart"/>
      <w:r>
        <w:rPr>
          <w:rFonts w:ascii="Helvetica" w:hAnsi="Helvetica" w:cs="Helvetica"/>
          <w:color w:val="000000"/>
          <w:sz w:val="26"/>
          <w:szCs w:val="26"/>
        </w:rPr>
        <w:t>vs</w:t>
      </w:r>
      <w:proofErr w:type="spellEnd"/>
      <w:r>
        <w:rPr>
          <w:rFonts w:ascii="Helvetica" w:hAnsi="Helvetica" w:cs="Helvetica"/>
          <w:color w:val="000000"/>
          <w:sz w:val="26"/>
          <w:szCs w:val="26"/>
        </w:rPr>
        <w:t xml:space="preserve"> Bad Loans:</w:t>
      </w:r>
    </w:p>
    <w:p w:rsidR="00572143" w:rsidRDefault="00572143" w:rsidP="00572143">
      <w:pPr>
        <w:pStyle w:val="Heading2"/>
        <w:shd w:val="clear" w:color="auto" w:fill="FFFFFF"/>
        <w:spacing w:before="305" w:beforeAutospacing="0" w:after="0" w:afterAutospacing="0"/>
        <w:rPr>
          <w:rFonts w:ascii="Helvetica" w:hAnsi="Helvetica" w:cs="Helvetica"/>
          <w:color w:val="000000"/>
          <w:sz w:val="22"/>
          <w:szCs w:val="22"/>
        </w:rPr>
      </w:pPr>
      <w:r>
        <w:rPr>
          <w:rFonts w:ascii="Helvetica" w:hAnsi="Helvetica" w:cs="Helvetica"/>
          <w:color w:val="000000"/>
          <w:sz w:val="22"/>
          <w:szCs w:val="22"/>
        </w:rPr>
        <w:t>Types of Loans:</w:t>
      </w:r>
    </w:p>
    <w:p w:rsidR="00572143" w:rsidRDefault="00572143" w:rsidP="00572143">
      <w:pPr>
        <w:rPr>
          <w:rFonts w:ascii="Times New Roman" w:hAnsi="Times New Roman" w:cs="Times New Roman"/>
          <w:sz w:val="24"/>
          <w:szCs w:val="24"/>
        </w:rPr>
      </w:pPr>
      <w:r>
        <w:rPr>
          <w:rFonts w:ascii="Helvetica" w:hAnsi="Helvetica" w:cs="Helvetica"/>
          <w:color w:val="000000"/>
          <w:sz w:val="14"/>
          <w:szCs w:val="14"/>
        </w:rPr>
        <w:br/>
      </w:r>
      <w:r>
        <w:rPr>
          <w:rFonts w:ascii="Helvetica" w:hAnsi="Helvetica" w:cs="Helvetica"/>
          <w:color w:val="000000"/>
          <w:sz w:val="14"/>
          <w:szCs w:val="14"/>
        </w:rPr>
        <w:br/>
      </w:r>
      <w:r>
        <w:rPr>
          <w:rFonts w:ascii="Helvetica" w:hAnsi="Helvetica" w:cs="Helvetica"/>
          <w:color w:val="000000"/>
          <w:sz w:val="14"/>
          <w:szCs w:val="14"/>
          <w:shd w:val="clear" w:color="auto" w:fill="FFFFFF"/>
        </w:rPr>
        <w:t>In this section, we will see what is the amount of bad loans Lending Club has declared so far, of course we have to understand that there are still loans that are at a risk of defaulting in the future.</w:t>
      </w:r>
    </w:p>
    <w:p w:rsidR="00572143" w:rsidRDefault="00572143" w:rsidP="00572143">
      <w:pPr>
        <w:pStyle w:val="Heading4"/>
        <w:shd w:val="clear" w:color="auto" w:fill="FFFFFF"/>
        <w:spacing w:before="480" w:beforeAutospacing="0" w:after="0" w:afterAutospacing="0"/>
        <w:rPr>
          <w:rFonts w:ascii="Helvetica" w:hAnsi="Helvetica" w:cs="Helvetica"/>
          <w:color w:val="000000"/>
          <w:sz w:val="14"/>
          <w:szCs w:val="14"/>
        </w:rPr>
      </w:pPr>
      <w:r>
        <w:rPr>
          <w:rFonts w:ascii="Helvetica" w:hAnsi="Helvetica" w:cs="Helvetica"/>
          <w:color w:val="000000"/>
          <w:sz w:val="14"/>
          <w:szCs w:val="14"/>
        </w:rPr>
        <w:t>Summary:</w:t>
      </w:r>
    </w:p>
    <w:p w:rsidR="00572143" w:rsidRDefault="00572143" w:rsidP="00572143">
      <w:pPr>
        <w:numPr>
          <w:ilvl w:val="0"/>
          <w:numId w:val="4"/>
        </w:numPr>
        <w:shd w:val="clear" w:color="auto" w:fill="FFFFFF"/>
        <w:spacing w:after="0" w:line="200" w:lineRule="atLeast"/>
        <w:ind w:left="480" w:right="480"/>
        <w:rPr>
          <w:rFonts w:ascii="Helvetica" w:hAnsi="Helvetica" w:cs="Helvetica"/>
          <w:color w:val="000000"/>
          <w:sz w:val="14"/>
          <w:szCs w:val="14"/>
        </w:rPr>
      </w:pPr>
      <w:r>
        <w:rPr>
          <w:rFonts w:ascii="Helvetica" w:hAnsi="Helvetica" w:cs="Helvetica"/>
          <w:color w:val="000000"/>
          <w:sz w:val="14"/>
          <w:szCs w:val="14"/>
        </w:rPr>
        <w:t>Currently, </w:t>
      </w:r>
      <w:r>
        <w:rPr>
          <w:rFonts w:ascii="Helvetica" w:hAnsi="Helvetica" w:cs="Helvetica"/>
          <w:b/>
          <w:bCs/>
          <w:color w:val="000000"/>
          <w:sz w:val="14"/>
          <w:szCs w:val="14"/>
        </w:rPr>
        <w:t>bad loans</w:t>
      </w:r>
      <w:r>
        <w:rPr>
          <w:rFonts w:ascii="Helvetica" w:hAnsi="Helvetica" w:cs="Helvetica"/>
          <w:color w:val="000000"/>
          <w:sz w:val="14"/>
          <w:szCs w:val="14"/>
        </w:rPr>
        <w:t> consist 7.60% of total loans but remember that we still have </w:t>
      </w:r>
      <w:r>
        <w:rPr>
          <w:rFonts w:ascii="Helvetica" w:hAnsi="Helvetica" w:cs="Helvetica"/>
          <w:b/>
          <w:bCs/>
          <w:color w:val="000000"/>
          <w:sz w:val="14"/>
          <w:szCs w:val="14"/>
        </w:rPr>
        <w:t>current loans</w:t>
      </w:r>
      <w:r>
        <w:rPr>
          <w:rFonts w:ascii="Helvetica" w:hAnsi="Helvetica" w:cs="Helvetica"/>
          <w:color w:val="000000"/>
          <w:sz w:val="14"/>
          <w:szCs w:val="14"/>
        </w:rPr>
        <w:t> which have the risk of becoming bad loans. (So this percentage is subjected to possible changes.)</w:t>
      </w:r>
    </w:p>
    <w:p w:rsidR="00572143" w:rsidRPr="006B03E2" w:rsidRDefault="00572143" w:rsidP="006B03E2">
      <w:pPr>
        <w:spacing w:after="160" w:line="240" w:lineRule="auto"/>
        <w:rPr>
          <w:rFonts w:ascii="Segoe UI" w:eastAsia="Times New Roman" w:hAnsi="Segoe UI" w:cs="Segoe UI"/>
          <w:color w:val="24292E"/>
          <w:sz w:val="16"/>
          <w:szCs w:val="16"/>
        </w:rPr>
      </w:pPr>
      <w:r>
        <w:rPr>
          <w:rFonts w:ascii="Segoe UI" w:eastAsia="Times New Roman" w:hAnsi="Segoe UI" w:cs="Segoe UI"/>
          <w:noProof/>
          <w:color w:val="24292E"/>
          <w:sz w:val="16"/>
          <w:szCs w:val="16"/>
        </w:rPr>
        <w:drawing>
          <wp:inline distT="0" distB="0" distL="0" distR="0">
            <wp:extent cx="5943600" cy="3472288"/>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3472288"/>
                    </a:xfrm>
                    <a:prstGeom prst="rect">
                      <a:avLst/>
                    </a:prstGeom>
                    <a:noFill/>
                    <a:ln w="9525">
                      <a:noFill/>
                      <a:miter lim="800000"/>
                      <a:headEnd/>
                      <a:tailEnd/>
                    </a:ln>
                  </pic:spPr>
                </pic:pic>
              </a:graphicData>
            </a:graphic>
          </wp:inline>
        </w:drawing>
      </w:r>
    </w:p>
    <w:p w:rsidR="006B03E2" w:rsidRPr="006B03E2"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b/>
          <w:color w:val="24292E"/>
          <w:sz w:val="16"/>
          <w:szCs w:val="16"/>
        </w:rPr>
        <w:t>Note :-</w:t>
      </w:r>
      <w:r w:rsidRPr="006B03E2">
        <w:rPr>
          <w:rFonts w:ascii="Segoe UI" w:eastAsia="Times New Roman" w:hAnsi="Segoe UI" w:cs="Segoe UI"/>
          <w:color w:val="24292E"/>
          <w:sz w:val="16"/>
          <w:szCs w:val="16"/>
        </w:rPr>
        <w:t xml:space="preserve"> To view this you may upload in </w:t>
      </w:r>
      <w:proofErr w:type="spellStart"/>
      <w:r w:rsidRPr="006B03E2">
        <w:rPr>
          <w:rFonts w:ascii="Segoe UI" w:eastAsia="Times New Roman" w:hAnsi="Segoe UI" w:cs="Segoe UI"/>
          <w:color w:val="24292E"/>
          <w:sz w:val="16"/>
          <w:szCs w:val="16"/>
        </w:rPr>
        <w:t>Kaggle</w:t>
      </w:r>
      <w:proofErr w:type="spellEnd"/>
      <w:r w:rsidRPr="006B03E2">
        <w:rPr>
          <w:rFonts w:ascii="Segoe UI" w:eastAsia="Times New Roman" w:hAnsi="Segoe UI" w:cs="Segoe UI"/>
          <w:color w:val="24292E"/>
          <w:sz w:val="16"/>
          <w:szCs w:val="16"/>
        </w:rPr>
        <w:t xml:space="preserve"> and check the </w:t>
      </w:r>
      <w:proofErr w:type="spellStart"/>
      <w:r w:rsidRPr="006B03E2">
        <w:rPr>
          <w:rFonts w:ascii="Segoe UI" w:eastAsia="Times New Roman" w:hAnsi="Segoe UI" w:cs="Segoe UI"/>
          <w:color w:val="24292E"/>
          <w:sz w:val="16"/>
          <w:szCs w:val="16"/>
        </w:rPr>
        <w:t>visualizationa</w:t>
      </w:r>
      <w:proofErr w:type="spellEnd"/>
      <w:r w:rsidRPr="006B03E2">
        <w:rPr>
          <w:rFonts w:ascii="Segoe UI" w:eastAsia="Times New Roman" w:hAnsi="Segoe UI" w:cs="Segoe UI"/>
          <w:color w:val="24292E"/>
          <w:sz w:val="16"/>
          <w:szCs w:val="16"/>
        </w:rPr>
        <w:t xml:space="preserve"> and code. You may </w:t>
      </w:r>
      <w:proofErr w:type="spellStart"/>
      <w:r w:rsidRPr="006B03E2">
        <w:rPr>
          <w:rFonts w:ascii="Segoe UI" w:eastAsia="Times New Roman" w:hAnsi="Segoe UI" w:cs="Segoe UI"/>
          <w:color w:val="24292E"/>
          <w:sz w:val="16"/>
          <w:szCs w:val="16"/>
        </w:rPr>
        <w:t>aslo</w:t>
      </w:r>
      <w:proofErr w:type="spellEnd"/>
      <w:r w:rsidRPr="006B03E2">
        <w:rPr>
          <w:rFonts w:ascii="Segoe UI" w:eastAsia="Times New Roman" w:hAnsi="Segoe UI" w:cs="Segoe UI"/>
          <w:color w:val="24292E"/>
          <w:sz w:val="16"/>
          <w:szCs w:val="16"/>
        </w:rPr>
        <w:t xml:space="preserve"> use </w:t>
      </w:r>
      <w:proofErr w:type="spellStart"/>
      <w:r w:rsidRPr="006B03E2">
        <w:rPr>
          <w:rFonts w:ascii="Segoe UI" w:eastAsia="Times New Roman" w:hAnsi="Segoe UI" w:cs="Segoe UI"/>
          <w:color w:val="24292E"/>
          <w:sz w:val="16"/>
          <w:szCs w:val="16"/>
        </w:rPr>
        <w:t>Jupyter</w:t>
      </w:r>
      <w:proofErr w:type="spellEnd"/>
      <w:r w:rsidRPr="006B03E2">
        <w:rPr>
          <w:rFonts w:ascii="Segoe UI" w:eastAsia="Times New Roman" w:hAnsi="Segoe UI" w:cs="Segoe UI"/>
          <w:color w:val="24292E"/>
          <w:sz w:val="16"/>
          <w:szCs w:val="16"/>
        </w:rPr>
        <w:t xml:space="preserve"> </w:t>
      </w:r>
      <w:proofErr w:type="spellStart"/>
      <w:r w:rsidRPr="006B03E2">
        <w:rPr>
          <w:rFonts w:ascii="Segoe UI" w:eastAsia="Times New Roman" w:hAnsi="Segoe UI" w:cs="Segoe UI"/>
          <w:color w:val="24292E"/>
          <w:sz w:val="16"/>
          <w:szCs w:val="16"/>
        </w:rPr>
        <w:t>NoteBook</w:t>
      </w:r>
      <w:proofErr w:type="spellEnd"/>
      <w:r w:rsidRPr="006B03E2">
        <w:rPr>
          <w:rFonts w:ascii="Segoe UI" w:eastAsia="Times New Roman" w:hAnsi="Segoe UI" w:cs="Segoe UI"/>
          <w:color w:val="24292E"/>
          <w:sz w:val="16"/>
          <w:szCs w:val="16"/>
        </w:rPr>
        <w:t xml:space="preserve"> in your local system but in that case you will need all the Libraries required in the code and Anaconda installed in the local system.</w:t>
      </w:r>
    </w:p>
    <w:p w:rsidR="006B03E2"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b/>
          <w:color w:val="24292E"/>
          <w:sz w:val="16"/>
          <w:szCs w:val="16"/>
        </w:rPr>
        <w:t>Part 2:</w:t>
      </w:r>
      <w:r w:rsidRPr="006B03E2">
        <w:rPr>
          <w:rFonts w:ascii="Segoe UI" w:eastAsia="Times New Roman" w:hAnsi="Segoe UI" w:cs="Segoe UI"/>
          <w:color w:val="24292E"/>
          <w:sz w:val="16"/>
          <w:szCs w:val="16"/>
        </w:rPr>
        <w:t xml:space="preserve"> Engineering Please build a prototype of a production data pipeline that will feed an analysis system (data warehouse) based on this dataset. This system will allow data scientists and data analysts to interactively query and explore the data, and will also be used for machine learning model building and testing. You may drop fields that you consider are not important for your analysis based on your evaluation in Part1. • Create a data model / schema in a database engine of your choice • Develop code that will persist the dataset into this storage system • Include any data validation routines that you think may be necessary Prioritize simplicity in your data model and processing code. Explain your thought process and document any alternate data models you considered along the way.</w:t>
      </w:r>
    </w:p>
    <w:p w:rsidR="006B03E2" w:rsidRPr="006B03E2"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b/>
          <w:color w:val="24292E"/>
          <w:sz w:val="16"/>
          <w:szCs w:val="16"/>
        </w:rPr>
        <w:t>Solution =&gt;</w:t>
      </w:r>
      <w:r w:rsidRPr="006B03E2">
        <w:rPr>
          <w:rFonts w:ascii="Segoe UI" w:eastAsia="Times New Roman" w:hAnsi="Segoe UI" w:cs="Segoe UI"/>
          <w:color w:val="24292E"/>
          <w:sz w:val="16"/>
          <w:szCs w:val="16"/>
        </w:rPr>
        <w:t xml:space="preserve"> A high Level design of the Engineering part:-</w:t>
      </w:r>
    </w:p>
    <w:p w:rsidR="006B03E2" w:rsidRPr="006B03E2" w:rsidRDefault="006B03E2" w:rsidP="006B03E2">
      <w:pPr>
        <w:numPr>
          <w:ilvl w:val="0"/>
          <w:numId w:val="1"/>
        </w:numPr>
        <w:spacing w:before="100" w:beforeAutospacing="1" w:after="100" w:afterAutospacing="1"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 xml:space="preserve">Here we can store the source data in </w:t>
      </w:r>
      <w:proofErr w:type="spellStart"/>
      <w:r w:rsidRPr="006B03E2">
        <w:rPr>
          <w:rFonts w:ascii="Segoe UI" w:eastAsia="Times New Roman" w:hAnsi="Segoe UI" w:cs="Segoe UI"/>
          <w:color w:val="24292E"/>
          <w:sz w:val="16"/>
          <w:szCs w:val="16"/>
        </w:rPr>
        <w:t>SQLLite</w:t>
      </w:r>
      <w:proofErr w:type="spellEnd"/>
      <w:r w:rsidRPr="006B03E2">
        <w:rPr>
          <w:rFonts w:ascii="Segoe UI" w:eastAsia="Times New Roman" w:hAnsi="Segoe UI" w:cs="Segoe UI"/>
          <w:color w:val="24292E"/>
          <w:sz w:val="16"/>
          <w:szCs w:val="16"/>
        </w:rPr>
        <w:t>.</w:t>
      </w:r>
    </w:p>
    <w:p w:rsidR="006B03E2" w:rsidRPr="006B03E2" w:rsidRDefault="006B03E2" w:rsidP="006B03E2">
      <w:pPr>
        <w:numPr>
          <w:ilvl w:val="0"/>
          <w:numId w:val="1"/>
        </w:numPr>
        <w:spacing w:before="60" w:after="100" w:afterAutospacing="1"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 xml:space="preserve">After that we can write a python code which can pick up the Table and crunch and Analyze it as in Part 1 using </w:t>
      </w:r>
      <w:proofErr w:type="spellStart"/>
      <w:r w:rsidRPr="006B03E2">
        <w:rPr>
          <w:rFonts w:ascii="Segoe UI" w:eastAsia="Times New Roman" w:hAnsi="Segoe UI" w:cs="Segoe UI"/>
          <w:color w:val="24292E"/>
          <w:sz w:val="16"/>
          <w:szCs w:val="16"/>
        </w:rPr>
        <w:t>DataFrames</w:t>
      </w:r>
      <w:proofErr w:type="spellEnd"/>
      <w:r w:rsidRPr="006B03E2">
        <w:rPr>
          <w:rFonts w:ascii="Segoe UI" w:eastAsia="Times New Roman" w:hAnsi="Segoe UI" w:cs="Segoe UI"/>
          <w:color w:val="24292E"/>
          <w:sz w:val="16"/>
          <w:szCs w:val="16"/>
        </w:rPr>
        <w:t>. Here we add a new column named "</w:t>
      </w:r>
      <w:proofErr w:type="spellStart"/>
      <w:r w:rsidRPr="006B03E2">
        <w:rPr>
          <w:rFonts w:ascii="Segoe UI" w:eastAsia="Times New Roman" w:hAnsi="Segoe UI" w:cs="Segoe UI"/>
          <w:color w:val="24292E"/>
          <w:sz w:val="16"/>
          <w:szCs w:val="16"/>
        </w:rPr>
        <w:t>Loan_Type</w:t>
      </w:r>
      <w:proofErr w:type="spellEnd"/>
      <w:r w:rsidRPr="006B03E2">
        <w:rPr>
          <w:rFonts w:ascii="Segoe UI" w:eastAsia="Times New Roman" w:hAnsi="Segoe UI" w:cs="Segoe UI"/>
          <w:color w:val="24292E"/>
          <w:sz w:val="16"/>
          <w:szCs w:val="16"/>
        </w:rPr>
        <w:t>" which is either Good Loan or Bad Load. Which will be further used in Part 3</w:t>
      </w:r>
    </w:p>
    <w:p w:rsidR="006B03E2" w:rsidRPr="006B03E2" w:rsidRDefault="006B03E2" w:rsidP="006B03E2">
      <w:pPr>
        <w:numPr>
          <w:ilvl w:val="0"/>
          <w:numId w:val="1"/>
        </w:numPr>
        <w:spacing w:before="60" w:after="100" w:afterAutospacing="1"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 xml:space="preserve">This Python code after crunching and </w:t>
      </w:r>
      <w:proofErr w:type="spellStart"/>
      <w:r w:rsidRPr="006B03E2">
        <w:rPr>
          <w:rFonts w:ascii="Segoe UI" w:eastAsia="Times New Roman" w:hAnsi="Segoe UI" w:cs="Segoe UI"/>
          <w:color w:val="24292E"/>
          <w:sz w:val="16"/>
          <w:szCs w:val="16"/>
        </w:rPr>
        <w:t>Analysing</w:t>
      </w:r>
      <w:proofErr w:type="spellEnd"/>
      <w:r w:rsidRPr="006B03E2">
        <w:rPr>
          <w:rFonts w:ascii="Segoe UI" w:eastAsia="Times New Roman" w:hAnsi="Segoe UI" w:cs="Segoe UI"/>
          <w:color w:val="24292E"/>
          <w:sz w:val="16"/>
          <w:szCs w:val="16"/>
        </w:rPr>
        <w:t xml:space="preserve"> the table will</w:t>
      </w:r>
      <w:r w:rsidR="00E345C4">
        <w:rPr>
          <w:rFonts w:ascii="Segoe UI" w:eastAsia="Times New Roman" w:hAnsi="Segoe UI" w:cs="Segoe UI"/>
          <w:color w:val="24292E"/>
          <w:sz w:val="16"/>
          <w:szCs w:val="16"/>
        </w:rPr>
        <w:t xml:space="preserve"> store data in new table in </w:t>
      </w:r>
      <w:proofErr w:type="spellStart"/>
      <w:r w:rsidR="00E345C4">
        <w:rPr>
          <w:rFonts w:ascii="Segoe UI" w:eastAsia="Times New Roman" w:hAnsi="Segoe UI" w:cs="Segoe UI"/>
          <w:color w:val="24292E"/>
          <w:sz w:val="16"/>
          <w:szCs w:val="16"/>
        </w:rPr>
        <w:t>SQL</w:t>
      </w:r>
      <w:r w:rsidRPr="006B03E2">
        <w:rPr>
          <w:rFonts w:ascii="Segoe UI" w:eastAsia="Times New Roman" w:hAnsi="Segoe UI" w:cs="Segoe UI"/>
          <w:color w:val="24292E"/>
          <w:sz w:val="16"/>
          <w:szCs w:val="16"/>
        </w:rPr>
        <w:t>ite</w:t>
      </w:r>
      <w:proofErr w:type="spellEnd"/>
      <w:r w:rsidRPr="006B03E2">
        <w:rPr>
          <w:rFonts w:ascii="Segoe UI" w:eastAsia="Times New Roman" w:hAnsi="Segoe UI" w:cs="Segoe UI"/>
          <w:color w:val="24292E"/>
          <w:sz w:val="16"/>
          <w:szCs w:val="16"/>
        </w:rPr>
        <w:t xml:space="preserve"> which could be "</w:t>
      </w:r>
      <w:proofErr w:type="spellStart"/>
      <w:r w:rsidRPr="006B03E2">
        <w:rPr>
          <w:rFonts w:ascii="Segoe UI" w:eastAsia="Times New Roman" w:hAnsi="Segoe UI" w:cs="Segoe UI"/>
          <w:color w:val="24292E"/>
          <w:sz w:val="16"/>
          <w:szCs w:val="16"/>
        </w:rPr>
        <w:t>loan_club_analysed</w:t>
      </w:r>
      <w:proofErr w:type="spellEnd"/>
      <w:r w:rsidRPr="006B03E2">
        <w:rPr>
          <w:rFonts w:ascii="Segoe UI" w:eastAsia="Times New Roman" w:hAnsi="Segoe UI" w:cs="Segoe UI"/>
          <w:color w:val="24292E"/>
          <w:sz w:val="16"/>
          <w:szCs w:val="16"/>
        </w:rPr>
        <w:t>"</w:t>
      </w:r>
    </w:p>
    <w:p w:rsidR="006B03E2" w:rsidRDefault="006B03E2" w:rsidP="006B03E2">
      <w:pPr>
        <w:numPr>
          <w:ilvl w:val="0"/>
          <w:numId w:val="1"/>
        </w:numPr>
        <w:spacing w:before="60" w:after="100" w:afterAutospacing="1"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To make this Part an automated part we can use Windows task Scheduler or CRON in Unix Systems to schedule this job(Python Code).</w:t>
      </w:r>
    </w:p>
    <w:p w:rsidR="00E345C4" w:rsidRPr="00E345C4" w:rsidRDefault="00E345C4" w:rsidP="00E345C4">
      <w:pPr>
        <w:pStyle w:val="ListParagraph"/>
        <w:numPr>
          <w:ilvl w:val="0"/>
          <w:numId w:val="1"/>
        </w:numPr>
        <w:spacing w:after="160" w:line="240" w:lineRule="auto"/>
        <w:rPr>
          <w:rFonts w:ascii="Segoe UI" w:eastAsia="Times New Roman" w:hAnsi="Segoe UI" w:cs="Segoe UI"/>
          <w:color w:val="24292E"/>
          <w:sz w:val="16"/>
          <w:szCs w:val="16"/>
        </w:rPr>
      </w:pPr>
      <w:r w:rsidRPr="00E345C4">
        <w:rPr>
          <w:rFonts w:ascii="Segoe UI" w:eastAsia="Times New Roman" w:hAnsi="Segoe UI" w:cs="Segoe UI"/>
          <w:color w:val="24292E"/>
          <w:sz w:val="16"/>
          <w:szCs w:val="16"/>
        </w:rPr>
        <w:t>The ETL code is written in python in file named "</w:t>
      </w:r>
      <w:r w:rsidRPr="00E345C4">
        <w:rPr>
          <w:rFonts w:ascii="Segoe UI" w:eastAsia="Times New Roman" w:hAnsi="Segoe UI" w:cs="Segoe UI"/>
          <w:color w:val="548DD4" w:themeColor="text2" w:themeTint="99"/>
          <w:sz w:val="16"/>
          <w:szCs w:val="16"/>
        </w:rPr>
        <w:t>loan_ETL.py</w:t>
      </w:r>
      <w:r w:rsidRPr="00E345C4">
        <w:rPr>
          <w:rFonts w:ascii="Segoe UI" w:eastAsia="Times New Roman" w:hAnsi="Segoe UI" w:cs="Segoe UI"/>
          <w:color w:val="24292E"/>
          <w:sz w:val="16"/>
          <w:szCs w:val="16"/>
        </w:rPr>
        <w:t xml:space="preserve">". </w:t>
      </w:r>
    </w:p>
    <w:p w:rsidR="006B03E2" w:rsidRPr="006B03E2"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b/>
          <w:color w:val="24292E"/>
          <w:sz w:val="16"/>
          <w:szCs w:val="16"/>
        </w:rPr>
        <w:lastRenderedPageBreak/>
        <w:t>Part 3:</w:t>
      </w:r>
      <w:r w:rsidRPr="006B03E2">
        <w:rPr>
          <w:rFonts w:ascii="Segoe UI" w:eastAsia="Times New Roman" w:hAnsi="Segoe UI" w:cs="Segoe UI"/>
          <w:color w:val="24292E"/>
          <w:sz w:val="16"/>
          <w:szCs w:val="16"/>
        </w:rPr>
        <w:t xml:space="preserve"> Business Analysis After getting the data in the warehouse, your business analysts are interested in getting answers to the following, please write SQL queries and share the resultant data.</w:t>
      </w:r>
    </w:p>
    <w:p w:rsidR="006B03E2" w:rsidRPr="006B03E2" w:rsidRDefault="006B03E2" w:rsidP="006B03E2">
      <w:pPr>
        <w:spacing w:after="160" w:line="240" w:lineRule="auto"/>
        <w:rPr>
          <w:rFonts w:ascii="Segoe UI" w:eastAsia="Times New Roman" w:hAnsi="Segoe UI" w:cs="Segoe UI"/>
          <w:color w:val="24292E"/>
          <w:sz w:val="16"/>
          <w:szCs w:val="16"/>
        </w:rPr>
      </w:pPr>
      <w:r w:rsidRPr="006B03E2">
        <w:rPr>
          <w:rFonts w:ascii="Segoe UI" w:eastAsia="Times New Roman" w:hAnsi="Segoe UI" w:cs="Segoe UI"/>
          <w:b/>
          <w:color w:val="24292E"/>
          <w:sz w:val="16"/>
          <w:szCs w:val="16"/>
        </w:rPr>
        <w:t>Note :-</w:t>
      </w:r>
      <w:r w:rsidRPr="006B03E2">
        <w:rPr>
          <w:rFonts w:ascii="Segoe UI" w:eastAsia="Times New Roman" w:hAnsi="Segoe UI" w:cs="Segoe UI"/>
          <w:color w:val="24292E"/>
          <w:sz w:val="16"/>
          <w:szCs w:val="16"/>
        </w:rPr>
        <w:t xml:space="preserve"> Since in Part 2 Actual system and Table was not built hence the resultant data is not present. Only SQLs are provided</w:t>
      </w:r>
    </w:p>
    <w:p w:rsidR="006B03E2" w:rsidRDefault="006B03E2" w:rsidP="006B03E2">
      <w:pPr>
        <w:pStyle w:val="ListParagraph"/>
        <w:numPr>
          <w:ilvl w:val="0"/>
          <w:numId w:val="2"/>
        </w:numPr>
        <w:spacing w:after="160"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Assuming the loans with status that are ‘Current’, ‘Issued’ and ‘Fully Paid’ as “Good Loans”, what is the percentage of good loans across each the 36- and 60-month terms</w:t>
      </w:r>
    </w:p>
    <w:p w:rsidR="006B03E2" w:rsidRPr="006B03E2" w:rsidRDefault="006B03E2" w:rsidP="006B03E2">
      <w:pPr>
        <w:pStyle w:val="ListParagraph"/>
        <w:spacing w:after="160" w:line="240" w:lineRule="auto"/>
        <w:rPr>
          <w:rFonts w:ascii="Segoe UI" w:eastAsia="Times New Roman" w:hAnsi="Segoe UI" w:cs="Segoe UI"/>
          <w:b/>
          <w:color w:val="24292E"/>
          <w:sz w:val="16"/>
          <w:szCs w:val="16"/>
        </w:rPr>
      </w:pPr>
      <w:r w:rsidRPr="006B03E2">
        <w:rPr>
          <w:rFonts w:ascii="Segoe UI" w:eastAsia="Times New Roman" w:hAnsi="Segoe UI" w:cs="Segoe UI"/>
          <w:b/>
          <w:color w:val="24292E"/>
          <w:sz w:val="16"/>
          <w:szCs w:val="16"/>
        </w:rPr>
        <w:t xml:space="preserve">Solution =&gt; </w:t>
      </w:r>
    </w:p>
    <w:p w:rsidR="00540A6A" w:rsidRDefault="002A56AF" w:rsidP="006B03E2">
      <w:pPr>
        <w:pStyle w:val="ListParagraph"/>
        <w:spacing w:after="160" w:line="240" w:lineRule="auto"/>
        <w:rPr>
          <w:rFonts w:ascii="Segoe UI" w:eastAsia="Times New Roman" w:hAnsi="Segoe UI" w:cs="Segoe UI"/>
          <w:color w:val="24292E"/>
          <w:sz w:val="16"/>
          <w:szCs w:val="16"/>
        </w:rPr>
      </w:pPr>
      <w:r w:rsidRPr="002A56AF">
        <w:rPr>
          <w:rFonts w:ascii="Segoe UI" w:eastAsia="Times New Roman" w:hAnsi="Segoe UI" w:cs="Segoe UI"/>
          <w:color w:val="24292E"/>
          <w:sz w:val="16"/>
          <w:szCs w:val="16"/>
        </w:rPr>
        <w:t xml:space="preserve">Select </w:t>
      </w:r>
      <w:proofErr w:type="spellStart"/>
      <w:r w:rsidRPr="002A56AF">
        <w:rPr>
          <w:rFonts w:ascii="Segoe UI" w:eastAsia="Times New Roman" w:hAnsi="Segoe UI" w:cs="Segoe UI"/>
          <w:color w:val="24292E"/>
          <w:sz w:val="16"/>
          <w:szCs w:val="16"/>
        </w:rPr>
        <w:t>loan_condition</w:t>
      </w:r>
      <w:proofErr w:type="spellEnd"/>
      <w:r w:rsidRPr="002A56AF">
        <w:rPr>
          <w:rFonts w:ascii="Segoe UI" w:eastAsia="Times New Roman" w:hAnsi="Segoe UI" w:cs="Segoe UI"/>
          <w:color w:val="24292E"/>
          <w:sz w:val="16"/>
          <w:szCs w:val="16"/>
        </w:rPr>
        <w:t>, round((Count(</w:t>
      </w:r>
      <w:proofErr w:type="spellStart"/>
      <w:r w:rsidRPr="002A56AF">
        <w:rPr>
          <w:rFonts w:ascii="Segoe UI" w:eastAsia="Times New Roman" w:hAnsi="Segoe UI" w:cs="Segoe UI"/>
          <w:color w:val="24292E"/>
          <w:sz w:val="16"/>
          <w:szCs w:val="16"/>
        </w:rPr>
        <w:t>loan_condition</w:t>
      </w:r>
      <w:proofErr w:type="spellEnd"/>
      <w:r w:rsidRPr="002A56AF">
        <w:rPr>
          <w:rFonts w:ascii="Segoe UI" w:eastAsia="Times New Roman" w:hAnsi="Segoe UI" w:cs="Segoe UI"/>
          <w:color w:val="24292E"/>
          <w:sz w:val="16"/>
          <w:szCs w:val="16"/>
        </w:rPr>
        <w:t xml:space="preserve">)* 100*1.0 / (Select Count(*) From </w:t>
      </w:r>
      <w:proofErr w:type="spellStart"/>
      <w:r w:rsidRPr="002A56AF">
        <w:rPr>
          <w:rFonts w:ascii="Segoe UI" w:eastAsia="Times New Roman" w:hAnsi="Segoe UI" w:cs="Segoe UI"/>
          <w:color w:val="24292E"/>
          <w:sz w:val="16"/>
          <w:szCs w:val="16"/>
        </w:rPr>
        <w:t>loan_analysed</w:t>
      </w:r>
      <w:proofErr w:type="spellEnd"/>
      <w:r w:rsidRPr="002A56AF">
        <w:rPr>
          <w:rFonts w:ascii="Segoe UI" w:eastAsia="Times New Roman" w:hAnsi="Segoe UI" w:cs="Segoe UI"/>
          <w:color w:val="24292E"/>
          <w:sz w:val="16"/>
          <w:szCs w:val="16"/>
        </w:rPr>
        <w:t xml:space="preserve"> where term=' 36 months')),2) || "%" as Score From </w:t>
      </w:r>
      <w:proofErr w:type="spellStart"/>
      <w:r w:rsidRPr="002A56AF">
        <w:rPr>
          <w:rFonts w:ascii="Segoe UI" w:eastAsia="Times New Roman" w:hAnsi="Segoe UI" w:cs="Segoe UI"/>
          <w:color w:val="24292E"/>
          <w:sz w:val="16"/>
          <w:szCs w:val="16"/>
        </w:rPr>
        <w:t>loan_analysed</w:t>
      </w:r>
      <w:proofErr w:type="spellEnd"/>
      <w:r w:rsidRPr="002A56AF">
        <w:rPr>
          <w:rFonts w:ascii="Segoe UI" w:eastAsia="Times New Roman" w:hAnsi="Segoe UI" w:cs="Segoe UI"/>
          <w:color w:val="24292E"/>
          <w:sz w:val="16"/>
          <w:szCs w:val="16"/>
        </w:rPr>
        <w:t xml:space="preserve"> where term=' 36 months' Group By </w:t>
      </w:r>
      <w:proofErr w:type="spellStart"/>
      <w:r w:rsidRPr="002A56AF">
        <w:rPr>
          <w:rFonts w:ascii="Segoe UI" w:eastAsia="Times New Roman" w:hAnsi="Segoe UI" w:cs="Segoe UI"/>
          <w:color w:val="24292E"/>
          <w:sz w:val="16"/>
          <w:szCs w:val="16"/>
        </w:rPr>
        <w:t>loan_condition</w:t>
      </w:r>
      <w:proofErr w:type="spellEnd"/>
      <w:r w:rsidRPr="002A56AF">
        <w:rPr>
          <w:rFonts w:ascii="Segoe UI" w:eastAsia="Times New Roman" w:hAnsi="Segoe UI" w:cs="Segoe UI"/>
          <w:color w:val="24292E"/>
          <w:sz w:val="16"/>
          <w:szCs w:val="16"/>
        </w:rPr>
        <w:t>;</w:t>
      </w:r>
      <w:r w:rsidR="00540A6A">
        <w:rPr>
          <w:rFonts w:ascii="Segoe UI" w:eastAsia="Times New Roman" w:hAnsi="Segoe UI" w:cs="Segoe UI"/>
          <w:noProof/>
          <w:color w:val="24292E"/>
          <w:sz w:val="16"/>
          <w:szCs w:val="16"/>
        </w:rPr>
        <w:drawing>
          <wp:inline distT="0" distB="0" distL="0" distR="0">
            <wp:extent cx="5943600" cy="6405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640554"/>
                    </a:xfrm>
                    <a:prstGeom prst="rect">
                      <a:avLst/>
                    </a:prstGeom>
                    <a:noFill/>
                    <a:ln w="9525">
                      <a:noFill/>
                      <a:miter lim="800000"/>
                      <a:headEnd/>
                      <a:tailEnd/>
                    </a:ln>
                  </pic:spPr>
                </pic:pic>
              </a:graphicData>
            </a:graphic>
          </wp:inline>
        </w:drawing>
      </w:r>
    </w:p>
    <w:p w:rsidR="006B03E2" w:rsidRPr="006B03E2" w:rsidRDefault="006B03E2" w:rsidP="006B03E2">
      <w:pPr>
        <w:pStyle w:val="ListParagraph"/>
        <w:spacing w:after="160" w:line="240" w:lineRule="auto"/>
        <w:rPr>
          <w:rFonts w:ascii="Segoe UI" w:eastAsia="Times New Roman" w:hAnsi="Segoe UI" w:cs="Segoe UI"/>
          <w:color w:val="24292E"/>
          <w:sz w:val="16"/>
          <w:szCs w:val="16"/>
        </w:rPr>
      </w:pPr>
    </w:p>
    <w:p w:rsidR="00540A6A" w:rsidRDefault="002A56AF" w:rsidP="006B03E2">
      <w:pPr>
        <w:pStyle w:val="ListParagraph"/>
        <w:spacing w:after="160" w:line="240" w:lineRule="auto"/>
        <w:rPr>
          <w:rFonts w:ascii="Segoe UI" w:eastAsia="Times New Roman" w:hAnsi="Segoe UI" w:cs="Segoe UI"/>
          <w:color w:val="24292E"/>
          <w:sz w:val="16"/>
          <w:szCs w:val="16"/>
        </w:rPr>
      </w:pPr>
      <w:r w:rsidRPr="002A56AF">
        <w:rPr>
          <w:rFonts w:ascii="Segoe UI" w:eastAsia="Times New Roman" w:hAnsi="Segoe UI" w:cs="Segoe UI"/>
          <w:color w:val="24292E"/>
          <w:sz w:val="16"/>
          <w:szCs w:val="16"/>
        </w:rPr>
        <w:t xml:space="preserve">Select </w:t>
      </w:r>
      <w:proofErr w:type="spellStart"/>
      <w:r w:rsidRPr="002A56AF">
        <w:rPr>
          <w:rFonts w:ascii="Segoe UI" w:eastAsia="Times New Roman" w:hAnsi="Segoe UI" w:cs="Segoe UI"/>
          <w:color w:val="24292E"/>
          <w:sz w:val="16"/>
          <w:szCs w:val="16"/>
        </w:rPr>
        <w:t>loan_condition</w:t>
      </w:r>
      <w:proofErr w:type="spellEnd"/>
      <w:r w:rsidRPr="002A56AF">
        <w:rPr>
          <w:rFonts w:ascii="Segoe UI" w:eastAsia="Times New Roman" w:hAnsi="Segoe UI" w:cs="Segoe UI"/>
          <w:color w:val="24292E"/>
          <w:sz w:val="16"/>
          <w:szCs w:val="16"/>
        </w:rPr>
        <w:t>, round((Count(</w:t>
      </w:r>
      <w:proofErr w:type="spellStart"/>
      <w:r w:rsidRPr="002A56AF">
        <w:rPr>
          <w:rFonts w:ascii="Segoe UI" w:eastAsia="Times New Roman" w:hAnsi="Segoe UI" w:cs="Segoe UI"/>
          <w:color w:val="24292E"/>
          <w:sz w:val="16"/>
          <w:szCs w:val="16"/>
        </w:rPr>
        <w:t>loan_condition</w:t>
      </w:r>
      <w:proofErr w:type="spellEnd"/>
      <w:r w:rsidRPr="002A56AF">
        <w:rPr>
          <w:rFonts w:ascii="Segoe UI" w:eastAsia="Times New Roman" w:hAnsi="Segoe UI" w:cs="Segoe UI"/>
          <w:color w:val="24292E"/>
          <w:sz w:val="16"/>
          <w:szCs w:val="16"/>
        </w:rPr>
        <w:t xml:space="preserve">)* 100 *1.0/ (Select Count(*) From </w:t>
      </w:r>
      <w:proofErr w:type="spellStart"/>
      <w:r w:rsidRPr="002A56AF">
        <w:rPr>
          <w:rFonts w:ascii="Segoe UI" w:eastAsia="Times New Roman" w:hAnsi="Segoe UI" w:cs="Segoe UI"/>
          <w:color w:val="24292E"/>
          <w:sz w:val="16"/>
          <w:szCs w:val="16"/>
        </w:rPr>
        <w:t>loan_analysed</w:t>
      </w:r>
      <w:proofErr w:type="spellEnd"/>
      <w:r w:rsidRPr="002A56AF">
        <w:rPr>
          <w:rFonts w:ascii="Segoe UI" w:eastAsia="Times New Roman" w:hAnsi="Segoe UI" w:cs="Segoe UI"/>
          <w:color w:val="24292E"/>
          <w:sz w:val="16"/>
          <w:szCs w:val="16"/>
        </w:rPr>
        <w:t xml:space="preserve"> where term=' 60 months')),2) || "%" as Score From </w:t>
      </w:r>
      <w:proofErr w:type="spellStart"/>
      <w:r w:rsidRPr="002A56AF">
        <w:rPr>
          <w:rFonts w:ascii="Segoe UI" w:eastAsia="Times New Roman" w:hAnsi="Segoe UI" w:cs="Segoe UI"/>
          <w:color w:val="24292E"/>
          <w:sz w:val="16"/>
          <w:szCs w:val="16"/>
        </w:rPr>
        <w:t>loan_analysed</w:t>
      </w:r>
      <w:proofErr w:type="spellEnd"/>
      <w:r w:rsidRPr="002A56AF">
        <w:rPr>
          <w:rFonts w:ascii="Segoe UI" w:eastAsia="Times New Roman" w:hAnsi="Segoe UI" w:cs="Segoe UI"/>
          <w:color w:val="24292E"/>
          <w:sz w:val="16"/>
          <w:szCs w:val="16"/>
        </w:rPr>
        <w:t xml:space="preserve"> where term=' 60 months' Group By </w:t>
      </w:r>
      <w:proofErr w:type="spellStart"/>
      <w:r w:rsidRPr="002A56AF">
        <w:rPr>
          <w:rFonts w:ascii="Segoe UI" w:eastAsia="Times New Roman" w:hAnsi="Segoe UI" w:cs="Segoe UI"/>
          <w:color w:val="24292E"/>
          <w:sz w:val="16"/>
          <w:szCs w:val="16"/>
        </w:rPr>
        <w:t>loan_condition</w:t>
      </w:r>
      <w:proofErr w:type="spellEnd"/>
      <w:r w:rsidRPr="002A56AF">
        <w:rPr>
          <w:rFonts w:ascii="Segoe UI" w:eastAsia="Times New Roman" w:hAnsi="Segoe UI" w:cs="Segoe UI"/>
          <w:color w:val="24292E"/>
          <w:sz w:val="16"/>
          <w:szCs w:val="16"/>
        </w:rPr>
        <w:t>;</w:t>
      </w:r>
      <w:r w:rsidR="00540A6A">
        <w:rPr>
          <w:rFonts w:ascii="Segoe UI" w:eastAsia="Times New Roman" w:hAnsi="Segoe UI" w:cs="Segoe UI"/>
          <w:noProof/>
          <w:color w:val="24292E"/>
          <w:sz w:val="16"/>
          <w:szCs w:val="16"/>
        </w:rPr>
        <w:drawing>
          <wp:inline distT="0" distB="0" distL="0" distR="0">
            <wp:extent cx="5943600" cy="60297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602974"/>
                    </a:xfrm>
                    <a:prstGeom prst="rect">
                      <a:avLst/>
                    </a:prstGeom>
                    <a:noFill/>
                    <a:ln w="9525">
                      <a:noFill/>
                      <a:miter lim="800000"/>
                      <a:headEnd/>
                      <a:tailEnd/>
                    </a:ln>
                  </pic:spPr>
                </pic:pic>
              </a:graphicData>
            </a:graphic>
          </wp:inline>
        </w:drawing>
      </w:r>
    </w:p>
    <w:p w:rsidR="006B03E2" w:rsidRPr="006B03E2" w:rsidRDefault="006B03E2" w:rsidP="006B03E2">
      <w:pPr>
        <w:pStyle w:val="ListParagraph"/>
        <w:spacing w:after="160" w:line="240" w:lineRule="auto"/>
        <w:rPr>
          <w:rFonts w:ascii="Segoe UI" w:eastAsia="Times New Roman" w:hAnsi="Segoe UI" w:cs="Segoe UI"/>
          <w:color w:val="24292E"/>
          <w:sz w:val="16"/>
          <w:szCs w:val="16"/>
        </w:rPr>
      </w:pPr>
    </w:p>
    <w:p w:rsidR="006B03E2" w:rsidRPr="006B03E2" w:rsidRDefault="006B03E2" w:rsidP="006B03E2">
      <w:pPr>
        <w:pStyle w:val="ListParagraph"/>
        <w:numPr>
          <w:ilvl w:val="0"/>
          <w:numId w:val="2"/>
        </w:numPr>
        <w:spacing w:after="160"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What are the title(s) of employee(s) who took the most loans and least number of loans.</w:t>
      </w:r>
    </w:p>
    <w:p w:rsidR="006B03E2" w:rsidRPr="006B03E2" w:rsidRDefault="006B03E2" w:rsidP="006B03E2">
      <w:pPr>
        <w:pStyle w:val="ListParagraph"/>
        <w:spacing w:after="160" w:line="240" w:lineRule="auto"/>
        <w:rPr>
          <w:rFonts w:ascii="Segoe UI" w:eastAsia="Times New Roman" w:hAnsi="Segoe UI" w:cs="Segoe UI"/>
          <w:b/>
          <w:color w:val="24292E"/>
          <w:sz w:val="16"/>
          <w:szCs w:val="16"/>
        </w:rPr>
      </w:pPr>
      <w:r w:rsidRPr="006B03E2">
        <w:rPr>
          <w:rFonts w:ascii="Segoe UI" w:eastAsia="Times New Roman" w:hAnsi="Segoe UI" w:cs="Segoe UI"/>
          <w:b/>
          <w:color w:val="24292E"/>
          <w:sz w:val="16"/>
          <w:szCs w:val="16"/>
        </w:rPr>
        <w:t xml:space="preserve">Solution =&gt; </w:t>
      </w:r>
    </w:p>
    <w:p w:rsidR="00214622" w:rsidRDefault="002A56AF" w:rsidP="006B03E2">
      <w:pPr>
        <w:pStyle w:val="ListParagraph"/>
        <w:spacing w:after="160" w:line="240" w:lineRule="auto"/>
        <w:rPr>
          <w:rFonts w:ascii="Segoe UI" w:eastAsia="Times New Roman" w:hAnsi="Segoe UI" w:cs="Segoe UI"/>
          <w:color w:val="24292E"/>
          <w:sz w:val="16"/>
          <w:szCs w:val="16"/>
        </w:rPr>
      </w:pPr>
      <w:r w:rsidRPr="002A56AF">
        <w:rPr>
          <w:rFonts w:ascii="Segoe UI" w:eastAsia="Times New Roman" w:hAnsi="Segoe UI" w:cs="Segoe UI"/>
          <w:color w:val="24292E"/>
          <w:sz w:val="16"/>
          <w:szCs w:val="16"/>
        </w:rPr>
        <w:t xml:space="preserve">select </w:t>
      </w:r>
      <w:proofErr w:type="spellStart"/>
      <w:r w:rsidRPr="002A56AF">
        <w:rPr>
          <w:rFonts w:ascii="Segoe UI" w:eastAsia="Times New Roman" w:hAnsi="Segoe UI" w:cs="Segoe UI"/>
          <w:color w:val="24292E"/>
          <w:sz w:val="16"/>
          <w:szCs w:val="16"/>
        </w:rPr>
        <w:t>emp_title</w:t>
      </w:r>
      <w:proofErr w:type="spellEnd"/>
      <w:r w:rsidRPr="002A56AF">
        <w:rPr>
          <w:rFonts w:ascii="Segoe UI" w:eastAsia="Times New Roman" w:hAnsi="Segoe UI" w:cs="Segoe UI"/>
          <w:color w:val="24292E"/>
          <w:sz w:val="16"/>
          <w:szCs w:val="16"/>
        </w:rPr>
        <w:t xml:space="preserve">, count() from </w:t>
      </w:r>
      <w:proofErr w:type="spellStart"/>
      <w:r w:rsidRPr="002A56AF">
        <w:rPr>
          <w:rFonts w:ascii="Segoe UI" w:eastAsia="Times New Roman" w:hAnsi="Segoe UI" w:cs="Segoe UI"/>
          <w:color w:val="24292E"/>
          <w:sz w:val="16"/>
          <w:szCs w:val="16"/>
        </w:rPr>
        <w:t>loan_analysed</w:t>
      </w:r>
      <w:proofErr w:type="spellEnd"/>
      <w:r w:rsidRPr="002A56AF">
        <w:rPr>
          <w:rFonts w:ascii="Segoe UI" w:eastAsia="Times New Roman" w:hAnsi="Segoe UI" w:cs="Segoe UI"/>
          <w:color w:val="24292E"/>
          <w:sz w:val="16"/>
          <w:szCs w:val="16"/>
        </w:rPr>
        <w:t xml:space="preserve"> where </w:t>
      </w:r>
      <w:proofErr w:type="spellStart"/>
      <w:r w:rsidRPr="002A56AF">
        <w:rPr>
          <w:rFonts w:ascii="Segoe UI" w:eastAsia="Times New Roman" w:hAnsi="Segoe UI" w:cs="Segoe UI"/>
          <w:color w:val="24292E"/>
          <w:sz w:val="16"/>
          <w:szCs w:val="16"/>
        </w:rPr>
        <w:t>emp_title</w:t>
      </w:r>
      <w:proofErr w:type="spellEnd"/>
      <w:r w:rsidRPr="002A56AF">
        <w:rPr>
          <w:rFonts w:ascii="Segoe UI" w:eastAsia="Times New Roman" w:hAnsi="Segoe UI" w:cs="Segoe UI"/>
          <w:color w:val="24292E"/>
          <w:sz w:val="16"/>
          <w:szCs w:val="16"/>
        </w:rPr>
        <w:t xml:space="preserve"> !="" group by </w:t>
      </w:r>
      <w:proofErr w:type="spellStart"/>
      <w:r w:rsidRPr="002A56AF">
        <w:rPr>
          <w:rFonts w:ascii="Segoe UI" w:eastAsia="Times New Roman" w:hAnsi="Segoe UI" w:cs="Segoe UI"/>
          <w:color w:val="24292E"/>
          <w:sz w:val="16"/>
          <w:szCs w:val="16"/>
        </w:rPr>
        <w:t>emp_title</w:t>
      </w:r>
      <w:proofErr w:type="spellEnd"/>
      <w:r w:rsidRPr="002A56AF">
        <w:rPr>
          <w:rFonts w:ascii="Segoe UI" w:eastAsia="Times New Roman" w:hAnsi="Segoe UI" w:cs="Segoe UI"/>
          <w:color w:val="24292E"/>
          <w:sz w:val="16"/>
          <w:szCs w:val="16"/>
        </w:rPr>
        <w:t xml:space="preserve"> order by count() </w:t>
      </w:r>
      <w:proofErr w:type="spellStart"/>
      <w:r w:rsidRPr="002A56AF">
        <w:rPr>
          <w:rFonts w:ascii="Segoe UI" w:eastAsia="Times New Roman" w:hAnsi="Segoe UI" w:cs="Segoe UI"/>
          <w:color w:val="24292E"/>
          <w:sz w:val="16"/>
          <w:szCs w:val="16"/>
        </w:rPr>
        <w:t>desc</w:t>
      </w:r>
      <w:proofErr w:type="spellEnd"/>
      <w:r w:rsidRPr="002A56AF">
        <w:rPr>
          <w:rFonts w:ascii="Segoe UI" w:eastAsia="Times New Roman" w:hAnsi="Segoe UI" w:cs="Segoe UI"/>
          <w:color w:val="24292E"/>
          <w:sz w:val="16"/>
          <w:szCs w:val="16"/>
        </w:rPr>
        <w:t xml:space="preserve"> limit 1;</w:t>
      </w:r>
    </w:p>
    <w:p w:rsidR="00214622" w:rsidRDefault="00214622" w:rsidP="006B03E2">
      <w:pPr>
        <w:pStyle w:val="ListParagraph"/>
        <w:spacing w:after="160" w:line="240" w:lineRule="auto"/>
        <w:rPr>
          <w:rFonts w:ascii="Segoe UI" w:eastAsia="Times New Roman" w:hAnsi="Segoe UI" w:cs="Segoe UI"/>
          <w:color w:val="24292E"/>
          <w:sz w:val="16"/>
          <w:szCs w:val="16"/>
        </w:rPr>
      </w:pPr>
      <w:r>
        <w:rPr>
          <w:rFonts w:ascii="Segoe UI" w:eastAsia="Times New Roman" w:hAnsi="Segoe UI" w:cs="Segoe UI"/>
          <w:color w:val="24292E"/>
          <w:sz w:val="16"/>
          <w:szCs w:val="16"/>
        </w:rPr>
        <w:t xml:space="preserve">So </w:t>
      </w:r>
      <w:r w:rsidRPr="00214622">
        <w:rPr>
          <w:rFonts w:ascii="Segoe UI" w:eastAsia="Times New Roman" w:hAnsi="Segoe UI" w:cs="Segoe UI"/>
          <w:color w:val="1F497D" w:themeColor="text2"/>
          <w:sz w:val="16"/>
          <w:szCs w:val="16"/>
        </w:rPr>
        <w:t>Teacher</w:t>
      </w:r>
      <w:r>
        <w:rPr>
          <w:rFonts w:ascii="Segoe UI" w:eastAsia="Times New Roman" w:hAnsi="Segoe UI" w:cs="Segoe UI"/>
          <w:color w:val="24292E"/>
          <w:sz w:val="16"/>
          <w:szCs w:val="16"/>
        </w:rPr>
        <w:t xml:space="preserve"> is the most common title of the employee who took the loan.</w:t>
      </w:r>
    </w:p>
    <w:p w:rsidR="00540A6A" w:rsidRDefault="00540A6A" w:rsidP="006B03E2">
      <w:pPr>
        <w:pStyle w:val="ListParagraph"/>
        <w:spacing w:after="160" w:line="240" w:lineRule="auto"/>
        <w:rPr>
          <w:rFonts w:ascii="Segoe UI" w:eastAsia="Times New Roman" w:hAnsi="Segoe UI" w:cs="Segoe UI"/>
          <w:color w:val="24292E"/>
          <w:sz w:val="16"/>
          <w:szCs w:val="16"/>
        </w:rPr>
      </w:pPr>
      <w:r>
        <w:rPr>
          <w:rFonts w:ascii="Segoe UI" w:eastAsia="Times New Roman" w:hAnsi="Segoe UI" w:cs="Segoe UI"/>
          <w:noProof/>
          <w:color w:val="24292E"/>
          <w:sz w:val="16"/>
          <w:szCs w:val="16"/>
        </w:rPr>
        <w:drawing>
          <wp:inline distT="0" distB="0" distL="0" distR="0">
            <wp:extent cx="5943600" cy="35400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354008"/>
                    </a:xfrm>
                    <a:prstGeom prst="rect">
                      <a:avLst/>
                    </a:prstGeom>
                    <a:noFill/>
                    <a:ln w="9525">
                      <a:noFill/>
                      <a:miter lim="800000"/>
                      <a:headEnd/>
                      <a:tailEnd/>
                    </a:ln>
                  </pic:spPr>
                </pic:pic>
              </a:graphicData>
            </a:graphic>
          </wp:inline>
        </w:drawing>
      </w:r>
    </w:p>
    <w:p w:rsidR="003E46DC" w:rsidRDefault="003E46DC" w:rsidP="006B03E2">
      <w:pPr>
        <w:pStyle w:val="ListParagraph"/>
        <w:spacing w:after="160" w:line="240" w:lineRule="auto"/>
        <w:rPr>
          <w:rFonts w:ascii="Segoe UI" w:eastAsia="Times New Roman" w:hAnsi="Segoe UI" w:cs="Segoe UI"/>
          <w:color w:val="24292E"/>
          <w:sz w:val="16"/>
          <w:szCs w:val="16"/>
        </w:rPr>
      </w:pPr>
    </w:p>
    <w:p w:rsidR="003E46DC" w:rsidRDefault="003E46DC" w:rsidP="006B03E2">
      <w:pPr>
        <w:pStyle w:val="ListParagraph"/>
        <w:spacing w:after="160" w:line="240" w:lineRule="auto"/>
        <w:rPr>
          <w:rFonts w:ascii="Segoe UI" w:eastAsia="Times New Roman" w:hAnsi="Segoe UI" w:cs="Segoe UI"/>
          <w:color w:val="24292E"/>
          <w:sz w:val="16"/>
          <w:szCs w:val="16"/>
        </w:rPr>
      </w:pPr>
    </w:p>
    <w:p w:rsidR="003E46DC" w:rsidRDefault="003E46DC" w:rsidP="006B03E2">
      <w:pPr>
        <w:pStyle w:val="ListParagraph"/>
        <w:spacing w:after="160" w:line="240" w:lineRule="auto"/>
        <w:rPr>
          <w:rFonts w:ascii="Segoe UI" w:eastAsia="Times New Roman" w:hAnsi="Segoe UI" w:cs="Segoe UI"/>
          <w:color w:val="24292E"/>
          <w:sz w:val="16"/>
          <w:szCs w:val="16"/>
        </w:rPr>
      </w:pPr>
    </w:p>
    <w:p w:rsidR="003E46DC" w:rsidRDefault="003E46DC" w:rsidP="006B03E2">
      <w:pPr>
        <w:pStyle w:val="ListParagraph"/>
        <w:spacing w:after="160" w:line="240" w:lineRule="auto"/>
        <w:rPr>
          <w:rFonts w:ascii="Segoe UI" w:eastAsia="Times New Roman" w:hAnsi="Segoe UI" w:cs="Segoe UI"/>
          <w:color w:val="24292E"/>
          <w:sz w:val="16"/>
          <w:szCs w:val="16"/>
        </w:rPr>
      </w:pPr>
    </w:p>
    <w:p w:rsidR="003E46DC" w:rsidRPr="006B03E2" w:rsidRDefault="003E46DC" w:rsidP="006B03E2">
      <w:pPr>
        <w:pStyle w:val="ListParagraph"/>
        <w:spacing w:after="160" w:line="240" w:lineRule="auto"/>
        <w:rPr>
          <w:rFonts w:ascii="Segoe UI" w:eastAsia="Times New Roman" w:hAnsi="Segoe UI" w:cs="Segoe UI"/>
          <w:color w:val="24292E"/>
          <w:sz w:val="16"/>
          <w:szCs w:val="16"/>
        </w:rPr>
      </w:pPr>
    </w:p>
    <w:p w:rsidR="00214622" w:rsidRDefault="002A56AF" w:rsidP="006B03E2">
      <w:pPr>
        <w:pStyle w:val="ListParagraph"/>
        <w:spacing w:after="160" w:line="240" w:lineRule="auto"/>
        <w:rPr>
          <w:rFonts w:ascii="Segoe UI" w:eastAsia="Times New Roman" w:hAnsi="Segoe UI" w:cs="Segoe UI"/>
          <w:color w:val="24292E"/>
          <w:sz w:val="16"/>
          <w:szCs w:val="16"/>
        </w:rPr>
      </w:pPr>
      <w:r w:rsidRPr="002A56AF">
        <w:rPr>
          <w:rFonts w:ascii="Segoe UI" w:eastAsia="Times New Roman" w:hAnsi="Segoe UI" w:cs="Segoe UI"/>
          <w:color w:val="24292E"/>
          <w:sz w:val="16"/>
          <w:szCs w:val="16"/>
        </w:rPr>
        <w:t xml:space="preserve">select </w:t>
      </w:r>
      <w:proofErr w:type="spellStart"/>
      <w:r w:rsidRPr="002A56AF">
        <w:rPr>
          <w:rFonts w:ascii="Segoe UI" w:eastAsia="Times New Roman" w:hAnsi="Segoe UI" w:cs="Segoe UI"/>
          <w:color w:val="24292E"/>
          <w:sz w:val="16"/>
          <w:szCs w:val="16"/>
        </w:rPr>
        <w:t>emp_title</w:t>
      </w:r>
      <w:proofErr w:type="spellEnd"/>
      <w:r w:rsidRPr="002A56AF">
        <w:rPr>
          <w:rFonts w:ascii="Segoe UI" w:eastAsia="Times New Roman" w:hAnsi="Segoe UI" w:cs="Segoe UI"/>
          <w:color w:val="24292E"/>
          <w:sz w:val="16"/>
          <w:szCs w:val="16"/>
        </w:rPr>
        <w:t xml:space="preserve">, count() from </w:t>
      </w:r>
      <w:proofErr w:type="spellStart"/>
      <w:r w:rsidRPr="002A56AF">
        <w:rPr>
          <w:rFonts w:ascii="Segoe UI" w:eastAsia="Times New Roman" w:hAnsi="Segoe UI" w:cs="Segoe UI"/>
          <w:color w:val="24292E"/>
          <w:sz w:val="16"/>
          <w:szCs w:val="16"/>
        </w:rPr>
        <w:t>loan_analysed</w:t>
      </w:r>
      <w:proofErr w:type="spellEnd"/>
      <w:r w:rsidRPr="002A56AF">
        <w:rPr>
          <w:rFonts w:ascii="Segoe UI" w:eastAsia="Times New Roman" w:hAnsi="Segoe UI" w:cs="Segoe UI"/>
          <w:color w:val="24292E"/>
          <w:sz w:val="16"/>
          <w:szCs w:val="16"/>
        </w:rPr>
        <w:t xml:space="preserve"> group by </w:t>
      </w:r>
      <w:proofErr w:type="spellStart"/>
      <w:r w:rsidRPr="002A56AF">
        <w:rPr>
          <w:rFonts w:ascii="Segoe UI" w:eastAsia="Times New Roman" w:hAnsi="Segoe UI" w:cs="Segoe UI"/>
          <w:color w:val="24292E"/>
          <w:sz w:val="16"/>
          <w:szCs w:val="16"/>
        </w:rPr>
        <w:t>emp_title</w:t>
      </w:r>
      <w:proofErr w:type="spellEnd"/>
      <w:r w:rsidRPr="002A56AF">
        <w:rPr>
          <w:rFonts w:ascii="Segoe UI" w:eastAsia="Times New Roman" w:hAnsi="Segoe UI" w:cs="Segoe UI"/>
          <w:color w:val="24292E"/>
          <w:sz w:val="16"/>
          <w:szCs w:val="16"/>
        </w:rPr>
        <w:t xml:space="preserve"> order by count() limit 10;</w:t>
      </w:r>
    </w:p>
    <w:p w:rsidR="00214622" w:rsidRDefault="00214622" w:rsidP="006B03E2">
      <w:pPr>
        <w:pStyle w:val="ListParagraph"/>
        <w:spacing w:after="160" w:line="240" w:lineRule="auto"/>
        <w:rPr>
          <w:rFonts w:ascii="Segoe UI" w:eastAsia="Times New Roman" w:hAnsi="Segoe UI" w:cs="Segoe UI"/>
          <w:color w:val="24292E"/>
          <w:sz w:val="16"/>
          <w:szCs w:val="16"/>
        </w:rPr>
      </w:pPr>
      <w:r>
        <w:rPr>
          <w:rFonts w:ascii="Segoe UI" w:eastAsia="Times New Roman" w:hAnsi="Segoe UI" w:cs="Segoe UI"/>
          <w:color w:val="24292E"/>
          <w:sz w:val="16"/>
          <w:szCs w:val="16"/>
        </w:rPr>
        <w:t xml:space="preserve">For this we have </w:t>
      </w:r>
      <w:proofErr w:type="spellStart"/>
      <w:r>
        <w:rPr>
          <w:rFonts w:ascii="Segoe UI" w:eastAsia="Times New Roman" w:hAnsi="Segoe UI" w:cs="Segoe UI"/>
          <w:color w:val="24292E"/>
          <w:sz w:val="16"/>
          <w:szCs w:val="16"/>
        </w:rPr>
        <w:t>alot</w:t>
      </w:r>
      <w:proofErr w:type="spellEnd"/>
      <w:r>
        <w:rPr>
          <w:rFonts w:ascii="Segoe UI" w:eastAsia="Times New Roman" w:hAnsi="Segoe UI" w:cs="Segoe UI"/>
          <w:color w:val="24292E"/>
          <w:sz w:val="16"/>
          <w:szCs w:val="16"/>
        </w:rPr>
        <w:t xml:space="preserve"> of answers as below :-</w:t>
      </w:r>
    </w:p>
    <w:p w:rsidR="00540A6A" w:rsidRDefault="003E46DC" w:rsidP="006B03E2">
      <w:pPr>
        <w:pStyle w:val="ListParagraph"/>
        <w:spacing w:after="160" w:line="240" w:lineRule="auto"/>
        <w:rPr>
          <w:rFonts w:ascii="Segoe UI" w:eastAsia="Times New Roman" w:hAnsi="Segoe UI" w:cs="Segoe UI"/>
          <w:color w:val="24292E"/>
          <w:sz w:val="16"/>
          <w:szCs w:val="16"/>
        </w:rPr>
      </w:pPr>
      <w:r>
        <w:rPr>
          <w:rFonts w:ascii="Segoe UI" w:eastAsia="Times New Roman" w:hAnsi="Segoe UI" w:cs="Segoe UI"/>
          <w:noProof/>
          <w:color w:val="24292E"/>
          <w:sz w:val="16"/>
          <w:szCs w:val="16"/>
        </w:rPr>
        <w:drawing>
          <wp:inline distT="0" distB="0" distL="0" distR="0">
            <wp:extent cx="5943600" cy="139813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1398132"/>
                    </a:xfrm>
                    <a:prstGeom prst="rect">
                      <a:avLst/>
                    </a:prstGeom>
                    <a:noFill/>
                    <a:ln w="9525">
                      <a:noFill/>
                      <a:miter lim="800000"/>
                      <a:headEnd/>
                      <a:tailEnd/>
                    </a:ln>
                  </pic:spPr>
                </pic:pic>
              </a:graphicData>
            </a:graphic>
          </wp:inline>
        </w:drawing>
      </w:r>
    </w:p>
    <w:p w:rsidR="006B03E2" w:rsidRPr="006B03E2" w:rsidRDefault="006B03E2" w:rsidP="006B03E2">
      <w:pPr>
        <w:pStyle w:val="ListParagraph"/>
        <w:spacing w:after="160" w:line="240" w:lineRule="auto"/>
        <w:rPr>
          <w:rFonts w:ascii="Segoe UI" w:eastAsia="Times New Roman" w:hAnsi="Segoe UI" w:cs="Segoe UI"/>
          <w:color w:val="24292E"/>
          <w:sz w:val="16"/>
          <w:szCs w:val="16"/>
        </w:rPr>
      </w:pPr>
    </w:p>
    <w:p w:rsidR="006B03E2" w:rsidRDefault="006B03E2" w:rsidP="006B03E2">
      <w:pPr>
        <w:pStyle w:val="ListParagraph"/>
        <w:numPr>
          <w:ilvl w:val="0"/>
          <w:numId w:val="2"/>
        </w:numPr>
        <w:spacing w:after="160"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What is the most common purpose of the loans that are considered “Bad Loans” (please use definition mentioned for “Good Loans” in #1 above).</w:t>
      </w:r>
    </w:p>
    <w:p w:rsidR="006B03E2" w:rsidRPr="006B03E2" w:rsidRDefault="006B03E2" w:rsidP="006B03E2">
      <w:pPr>
        <w:pStyle w:val="ListParagraph"/>
        <w:spacing w:after="160" w:line="240" w:lineRule="auto"/>
        <w:rPr>
          <w:rFonts w:ascii="Segoe UI" w:eastAsia="Times New Roman" w:hAnsi="Segoe UI" w:cs="Segoe UI"/>
          <w:color w:val="24292E"/>
          <w:sz w:val="16"/>
          <w:szCs w:val="16"/>
        </w:rPr>
      </w:pPr>
    </w:p>
    <w:p w:rsidR="006B03E2" w:rsidRDefault="006B03E2" w:rsidP="006B03E2">
      <w:pPr>
        <w:pStyle w:val="ListParagraph"/>
        <w:spacing w:after="160" w:line="240" w:lineRule="auto"/>
        <w:rPr>
          <w:rFonts w:ascii="Segoe UI" w:eastAsia="Times New Roman" w:hAnsi="Segoe UI" w:cs="Segoe UI"/>
          <w:b/>
          <w:color w:val="24292E"/>
          <w:sz w:val="16"/>
          <w:szCs w:val="16"/>
        </w:rPr>
      </w:pPr>
      <w:r w:rsidRPr="006B03E2">
        <w:rPr>
          <w:rFonts w:ascii="Segoe UI" w:eastAsia="Times New Roman" w:hAnsi="Segoe UI" w:cs="Segoe UI"/>
          <w:b/>
          <w:color w:val="24292E"/>
          <w:sz w:val="16"/>
          <w:szCs w:val="16"/>
        </w:rPr>
        <w:t xml:space="preserve">Solution =&gt; </w:t>
      </w:r>
    </w:p>
    <w:p w:rsidR="00214622" w:rsidRDefault="0067170D" w:rsidP="006B03E2">
      <w:pPr>
        <w:pStyle w:val="ListParagraph"/>
        <w:spacing w:after="160" w:line="240" w:lineRule="auto"/>
        <w:rPr>
          <w:rFonts w:ascii="Segoe UI" w:eastAsia="Times New Roman" w:hAnsi="Segoe UI" w:cs="Segoe UI"/>
          <w:color w:val="24292E"/>
          <w:sz w:val="16"/>
          <w:szCs w:val="16"/>
        </w:rPr>
      </w:pPr>
      <w:r w:rsidRPr="0067170D">
        <w:rPr>
          <w:rFonts w:ascii="Segoe UI" w:eastAsia="Times New Roman" w:hAnsi="Segoe UI" w:cs="Segoe UI"/>
          <w:color w:val="24292E"/>
          <w:sz w:val="16"/>
          <w:szCs w:val="16"/>
        </w:rPr>
        <w:t xml:space="preserve">select purpose, count() from </w:t>
      </w:r>
      <w:proofErr w:type="spellStart"/>
      <w:r w:rsidRPr="0067170D">
        <w:rPr>
          <w:rFonts w:ascii="Segoe UI" w:eastAsia="Times New Roman" w:hAnsi="Segoe UI" w:cs="Segoe UI"/>
          <w:color w:val="24292E"/>
          <w:sz w:val="16"/>
          <w:szCs w:val="16"/>
        </w:rPr>
        <w:t>loan_analysed</w:t>
      </w:r>
      <w:proofErr w:type="spellEnd"/>
      <w:r w:rsidRPr="0067170D">
        <w:rPr>
          <w:rFonts w:ascii="Segoe UI" w:eastAsia="Times New Roman" w:hAnsi="Segoe UI" w:cs="Segoe UI"/>
          <w:color w:val="24292E"/>
          <w:sz w:val="16"/>
          <w:szCs w:val="16"/>
        </w:rPr>
        <w:t xml:space="preserve"> where </w:t>
      </w:r>
      <w:proofErr w:type="spellStart"/>
      <w:r w:rsidRPr="0067170D">
        <w:rPr>
          <w:rFonts w:ascii="Segoe UI" w:eastAsia="Times New Roman" w:hAnsi="Segoe UI" w:cs="Segoe UI"/>
          <w:color w:val="24292E"/>
          <w:sz w:val="16"/>
          <w:szCs w:val="16"/>
        </w:rPr>
        <w:t>loan_condition</w:t>
      </w:r>
      <w:proofErr w:type="spellEnd"/>
      <w:r w:rsidRPr="0067170D">
        <w:rPr>
          <w:rFonts w:ascii="Segoe UI" w:eastAsia="Times New Roman" w:hAnsi="Segoe UI" w:cs="Segoe UI"/>
          <w:color w:val="24292E"/>
          <w:sz w:val="16"/>
          <w:szCs w:val="16"/>
        </w:rPr>
        <w:t xml:space="preserve">="Bad Loan" group by purpose order by count() </w:t>
      </w:r>
      <w:proofErr w:type="spellStart"/>
      <w:r w:rsidRPr="0067170D">
        <w:rPr>
          <w:rFonts w:ascii="Segoe UI" w:eastAsia="Times New Roman" w:hAnsi="Segoe UI" w:cs="Segoe UI"/>
          <w:color w:val="24292E"/>
          <w:sz w:val="16"/>
          <w:szCs w:val="16"/>
        </w:rPr>
        <w:t>desc</w:t>
      </w:r>
      <w:proofErr w:type="spellEnd"/>
      <w:r w:rsidRPr="0067170D">
        <w:rPr>
          <w:rFonts w:ascii="Segoe UI" w:eastAsia="Times New Roman" w:hAnsi="Segoe UI" w:cs="Segoe UI"/>
          <w:color w:val="24292E"/>
          <w:sz w:val="16"/>
          <w:szCs w:val="16"/>
        </w:rPr>
        <w:t xml:space="preserve"> limit 1; </w:t>
      </w:r>
    </w:p>
    <w:p w:rsidR="00214622" w:rsidRDefault="00214622" w:rsidP="006B03E2">
      <w:pPr>
        <w:pStyle w:val="ListParagraph"/>
        <w:spacing w:after="160" w:line="240" w:lineRule="auto"/>
        <w:rPr>
          <w:rFonts w:ascii="Segoe UI" w:eastAsia="Times New Roman" w:hAnsi="Segoe UI" w:cs="Segoe UI"/>
          <w:color w:val="24292E"/>
          <w:sz w:val="16"/>
          <w:szCs w:val="16"/>
        </w:rPr>
      </w:pPr>
      <w:r>
        <w:rPr>
          <w:rFonts w:ascii="Segoe UI" w:eastAsia="Times New Roman" w:hAnsi="Segoe UI" w:cs="Segoe UI"/>
          <w:color w:val="24292E"/>
          <w:sz w:val="16"/>
          <w:szCs w:val="16"/>
        </w:rPr>
        <w:t xml:space="preserve">So </w:t>
      </w:r>
      <w:proofErr w:type="spellStart"/>
      <w:r w:rsidRPr="00214622">
        <w:rPr>
          <w:rFonts w:ascii="Segoe UI" w:eastAsia="Times New Roman" w:hAnsi="Segoe UI" w:cs="Segoe UI"/>
          <w:color w:val="1F497D" w:themeColor="text2"/>
          <w:sz w:val="16"/>
          <w:szCs w:val="16"/>
        </w:rPr>
        <w:t>Debt_Consolidation</w:t>
      </w:r>
      <w:proofErr w:type="spellEnd"/>
      <w:r>
        <w:rPr>
          <w:rFonts w:ascii="Segoe UI" w:eastAsia="Times New Roman" w:hAnsi="Segoe UI" w:cs="Segoe UI"/>
          <w:color w:val="24292E"/>
          <w:sz w:val="16"/>
          <w:szCs w:val="16"/>
        </w:rPr>
        <w:t xml:space="preserve"> is the most common purpose of loans.</w:t>
      </w:r>
    </w:p>
    <w:p w:rsidR="006B03E2" w:rsidRPr="006B03E2" w:rsidRDefault="0067170D" w:rsidP="006B03E2">
      <w:pPr>
        <w:pStyle w:val="ListParagraph"/>
        <w:spacing w:after="160" w:line="240" w:lineRule="auto"/>
        <w:rPr>
          <w:rFonts w:ascii="Segoe UI" w:eastAsia="Times New Roman" w:hAnsi="Segoe UI" w:cs="Segoe UI"/>
          <w:color w:val="24292E"/>
          <w:sz w:val="16"/>
          <w:szCs w:val="16"/>
        </w:rPr>
      </w:pPr>
      <w:r>
        <w:rPr>
          <w:rFonts w:ascii="Segoe UI" w:eastAsia="Times New Roman" w:hAnsi="Segoe UI" w:cs="Segoe UI"/>
          <w:noProof/>
          <w:color w:val="24292E"/>
          <w:sz w:val="16"/>
          <w:szCs w:val="16"/>
        </w:rPr>
        <w:lastRenderedPageBreak/>
        <w:drawing>
          <wp:inline distT="0" distB="0" distL="0" distR="0">
            <wp:extent cx="5943600" cy="18970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43600" cy="1897025"/>
                    </a:xfrm>
                    <a:prstGeom prst="rect">
                      <a:avLst/>
                    </a:prstGeom>
                    <a:noFill/>
                    <a:ln w="9525">
                      <a:noFill/>
                      <a:miter lim="800000"/>
                      <a:headEnd/>
                      <a:tailEnd/>
                    </a:ln>
                  </pic:spPr>
                </pic:pic>
              </a:graphicData>
            </a:graphic>
          </wp:inline>
        </w:drawing>
      </w:r>
    </w:p>
    <w:p w:rsidR="006B03E2" w:rsidRPr="006B03E2" w:rsidRDefault="006B03E2" w:rsidP="006B03E2">
      <w:pPr>
        <w:spacing w:after="100" w:afterAutospacing="1" w:line="240" w:lineRule="auto"/>
        <w:rPr>
          <w:rFonts w:ascii="Segoe UI" w:eastAsia="Times New Roman" w:hAnsi="Segoe UI" w:cs="Segoe UI"/>
          <w:color w:val="24292E"/>
          <w:sz w:val="16"/>
          <w:szCs w:val="16"/>
        </w:rPr>
      </w:pPr>
      <w:r w:rsidRPr="006B03E2">
        <w:rPr>
          <w:rFonts w:ascii="Segoe UI" w:eastAsia="Times New Roman" w:hAnsi="Segoe UI" w:cs="Segoe UI"/>
          <w:color w:val="24292E"/>
          <w:sz w:val="16"/>
          <w:szCs w:val="16"/>
        </w:rPr>
        <w:t xml:space="preserve">Artifacts Submit all code and documentation via </w:t>
      </w:r>
      <w:proofErr w:type="spellStart"/>
      <w:r w:rsidRPr="006B03E2">
        <w:rPr>
          <w:rFonts w:ascii="Segoe UI" w:eastAsia="Times New Roman" w:hAnsi="Segoe UI" w:cs="Segoe UI"/>
          <w:color w:val="24292E"/>
          <w:sz w:val="16"/>
          <w:szCs w:val="16"/>
        </w:rPr>
        <w:t>GitHub</w:t>
      </w:r>
      <w:proofErr w:type="spellEnd"/>
      <w:r w:rsidRPr="006B03E2">
        <w:rPr>
          <w:rFonts w:ascii="Segoe UI" w:eastAsia="Times New Roman" w:hAnsi="Segoe UI" w:cs="Segoe UI"/>
          <w:color w:val="24292E"/>
          <w:sz w:val="16"/>
          <w:szCs w:val="16"/>
        </w:rPr>
        <w:t>. Please include all code files, outputs, and visualizations in the repository. Include a separate documentation file with your project detailing the design, approach and implementation.</w:t>
      </w:r>
    </w:p>
    <w:p w:rsidR="0077613C" w:rsidRDefault="0077613C"/>
    <w:sectPr w:rsidR="0077613C" w:rsidSect="006B03E2">
      <w:pgSz w:w="12240" w:h="15840"/>
      <w:pgMar w:top="5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D1937"/>
    <w:multiLevelType w:val="multilevel"/>
    <w:tmpl w:val="0E24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350A28"/>
    <w:multiLevelType w:val="multilevel"/>
    <w:tmpl w:val="250A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DC264A"/>
    <w:multiLevelType w:val="hybridMultilevel"/>
    <w:tmpl w:val="06EA8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D60624"/>
    <w:multiLevelType w:val="multilevel"/>
    <w:tmpl w:val="A412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6B03E2"/>
    <w:rsid w:val="00214622"/>
    <w:rsid w:val="002A56AF"/>
    <w:rsid w:val="002C58E0"/>
    <w:rsid w:val="00363A7E"/>
    <w:rsid w:val="003E46DC"/>
    <w:rsid w:val="00540A6A"/>
    <w:rsid w:val="00572143"/>
    <w:rsid w:val="0067170D"/>
    <w:rsid w:val="006B03E2"/>
    <w:rsid w:val="0077613C"/>
    <w:rsid w:val="00BA4E3A"/>
    <w:rsid w:val="00BA5B5D"/>
    <w:rsid w:val="00BD6293"/>
    <w:rsid w:val="00E345C4"/>
    <w:rsid w:val="00E405AC"/>
    <w:rsid w:val="00FA49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13C"/>
  </w:style>
  <w:style w:type="paragraph" w:styleId="Heading1">
    <w:name w:val="heading 1"/>
    <w:basedOn w:val="Normal"/>
    <w:next w:val="Normal"/>
    <w:link w:val="Heading1Char"/>
    <w:uiPriority w:val="9"/>
    <w:qFormat/>
    <w:rsid w:val="005721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721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721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3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03E2"/>
    <w:rPr>
      <w:color w:val="0000FF"/>
      <w:u w:val="single"/>
    </w:rPr>
  </w:style>
  <w:style w:type="character" w:styleId="Emphasis">
    <w:name w:val="Emphasis"/>
    <w:basedOn w:val="DefaultParagraphFont"/>
    <w:uiPriority w:val="20"/>
    <w:qFormat/>
    <w:rsid w:val="006B03E2"/>
    <w:rPr>
      <w:i/>
      <w:iCs/>
    </w:rPr>
  </w:style>
  <w:style w:type="paragraph" w:styleId="ListParagraph">
    <w:name w:val="List Paragraph"/>
    <w:basedOn w:val="Normal"/>
    <w:uiPriority w:val="34"/>
    <w:qFormat/>
    <w:rsid w:val="006B03E2"/>
    <w:pPr>
      <w:ind w:left="720"/>
      <w:contextualSpacing/>
    </w:pPr>
  </w:style>
  <w:style w:type="paragraph" w:styleId="BalloonText">
    <w:name w:val="Balloon Text"/>
    <w:basedOn w:val="Normal"/>
    <w:link w:val="BalloonTextChar"/>
    <w:uiPriority w:val="99"/>
    <w:semiHidden/>
    <w:unhideWhenUsed/>
    <w:rsid w:val="00540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A6A"/>
    <w:rPr>
      <w:rFonts w:ascii="Tahoma" w:hAnsi="Tahoma" w:cs="Tahoma"/>
      <w:sz w:val="16"/>
      <w:szCs w:val="16"/>
    </w:rPr>
  </w:style>
  <w:style w:type="character" w:customStyle="1" w:styleId="Heading2Char">
    <w:name w:val="Heading 2 Char"/>
    <w:basedOn w:val="DefaultParagraphFont"/>
    <w:link w:val="Heading2"/>
    <w:uiPriority w:val="9"/>
    <w:rsid w:val="0057214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72143"/>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5721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56267798">
      <w:bodyDiv w:val="1"/>
      <w:marLeft w:val="0"/>
      <w:marRight w:val="0"/>
      <w:marTop w:val="0"/>
      <w:marBottom w:val="0"/>
      <w:divBdr>
        <w:top w:val="none" w:sz="0" w:space="0" w:color="auto"/>
        <w:left w:val="none" w:sz="0" w:space="0" w:color="auto"/>
        <w:bottom w:val="none" w:sz="0" w:space="0" w:color="auto"/>
        <w:right w:val="none" w:sz="0" w:space="0" w:color="auto"/>
      </w:divBdr>
    </w:div>
    <w:div w:id="1591423204">
      <w:bodyDiv w:val="1"/>
      <w:marLeft w:val="0"/>
      <w:marRight w:val="0"/>
      <w:marTop w:val="0"/>
      <w:marBottom w:val="0"/>
      <w:divBdr>
        <w:top w:val="none" w:sz="0" w:space="0" w:color="auto"/>
        <w:left w:val="none" w:sz="0" w:space="0" w:color="auto"/>
        <w:bottom w:val="none" w:sz="0" w:space="0" w:color="auto"/>
        <w:right w:val="none" w:sz="0" w:space="0" w:color="auto"/>
      </w:divBdr>
    </w:div>
    <w:div w:id="208236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kaggle.com/wendykan/lending-club-loan-dat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SAKSHAM</dc:creator>
  <cp:lastModifiedBy>SAKSHAM</cp:lastModifiedBy>
  <cp:revision>2</cp:revision>
  <dcterms:created xsi:type="dcterms:W3CDTF">2019-02-28T18:36:00Z</dcterms:created>
  <dcterms:modified xsi:type="dcterms:W3CDTF">2019-02-28T18:36:00Z</dcterms:modified>
</cp:coreProperties>
</file>