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26" w:rsidRDefault="00D27526" w:rsidP="003E0BA8">
      <w:pPr>
        <w:jc w:val="center"/>
        <w:rPr>
          <w:b/>
          <w:sz w:val="144"/>
          <w:lang w:val="en-US"/>
        </w:rPr>
      </w:pPr>
    </w:p>
    <w:p w:rsidR="00D27526" w:rsidRDefault="00D27526" w:rsidP="003E0BA8">
      <w:pPr>
        <w:jc w:val="center"/>
        <w:rPr>
          <w:b/>
          <w:sz w:val="144"/>
          <w:lang w:val="en-US"/>
        </w:rPr>
      </w:pPr>
    </w:p>
    <w:p w:rsidR="00161A7C" w:rsidRDefault="00EE4607" w:rsidP="003E0BA8">
      <w:pPr>
        <w:jc w:val="center"/>
        <w:rPr>
          <w:b/>
          <w:sz w:val="144"/>
          <w:lang w:val="en-US"/>
        </w:rPr>
      </w:pPr>
      <w:r>
        <w:rPr>
          <w:b/>
          <w:sz w:val="144"/>
          <w:lang w:val="en-US"/>
        </w:rPr>
        <w:t>Document Classifier using Deep Learning</w:t>
      </w:r>
    </w:p>
    <w:p w:rsidR="00EE4607" w:rsidRPr="003E0BA8" w:rsidRDefault="00EE4607" w:rsidP="003E0BA8">
      <w:pPr>
        <w:jc w:val="center"/>
        <w:rPr>
          <w:b/>
          <w:sz w:val="144"/>
          <w:lang w:val="en-US"/>
        </w:rPr>
      </w:pPr>
    </w:p>
    <w:p w:rsidR="00161A7C" w:rsidRDefault="00161A7C">
      <w:pPr>
        <w:rPr>
          <w:lang w:val="en-US"/>
        </w:rPr>
      </w:pPr>
    </w:p>
    <w:p w:rsidR="003E0BA8" w:rsidRDefault="003E0BA8">
      <w:pPr>
        <w:rPr>
          <w:lang w:val="en-US"/>
        </w:rPr>
      </w:pPr>
    </w:p>
    <w:p w:rsidR="003E0BA8" w:rsidRDefault="003E0BA8">
      <w:pPr>
        <w:rPr>
          <w:lang w:val="en-US"/>
        </w:rPr>
      </w:pPr>
    </w:p>
    <w:p w:rsidR="003E0BA8" w:rsidRDefault="003E0BA8">
      <w:pPr>
        <w:rPr>
          <w:lang w:val="en-US"/>
        </w:rPr>
      </w:pPr>
    </w:p>
    <w:p w:rsidR="008669ED" w:rsidRDefault="00FE4ABB" w:rsidP="00FE4ABB">
      <w:pPr>
        <w:pStyle w:val="Heading1"/>
        <w:rPr>
          <w:shd w:val="clear" w:color="auto" w:fill="FFFFFF"/>
        </w:rPr>
      </w:pPr>
      <w:bookmarkStart w:id="0" w:name="_Toc88052180"/>
      <w:r>
        <w:rPr>
          <w:shd w:val="clear" w:color="auto" w:fill="FFFFFF"/>
        </w:rPr>
        <w:lastRenderedPageBreak/>
        <w:t>Table of Content</w:t>
      </w:r>
      <w:bookmarkEnd w:id="0"/>
    </w:p>
    <w:p w:rsidR="00485D40" w:rsidRDefault="00FE4ABB">
      <w:pPr>
        <w:pStyle w:val="TOC1"/>
        <w:tabs>
          <w:tab w:val="right" w:leader="dot" w:pos="9016"/>
        </w:tabs>
        <w:rPr>
          <w:rFonts w:cstheme="minorBidi"/>
          <w:noProof/>
          <w:lang w:val="en-IN" w:eastAsia="en-IN"/>
        </w:rPr>
      </w:pPr>
      <w:r>
        <w:fldChar w:fldCharType="begin"/>
      </w:r>
      <w:r>
        <w:instrText xml:space="preserve"> TOC \o "1-3" \u </w:instrText>
      </w:r>
      <w:r>
        <w:fldChar w:fldCharType="separate"/>
      </w:r>
      <w:r w:rsidR="00485D40" w:rsidRPr="00510ABA">
        <w:rPr>
          <w:noProof/>
          <w:shd w:val="clear" w:color="auto" w:fill="FFFFFF"/>
        </w:rPr>
        <w:t>Table of Content</w:t>
      </w:r>
      <w:r w:rsidR="00485D40">
        <w:rPr>
          <w:noProof/>
        </w:rPr>
        <w:tab/>
      </w:r>
      <w:r w:rsidR="00485D40">
        <w:rPr>
          <w:noProof/>
        </w:rPr>
        <w:fldChar w:fldCharType="begin"/>
      </w:r>
      <w:r w:rsidR="00485D40">
        <w:rPr>
          <w:noProof/>
        </w:rPr>
        <w:instrText xml:space="preserve"> PAGEREF _Toc88052180 \h </w:instrText>
      </w:r>
      <w:r w:rsidR="00485D40">
        <w:rPr>
          <w:noProof/>
        </w:rPr>
      </w:r>
      <w:r w:rsidR="00485D40">
        <w:rPr>
          <w:noProof/>
        </w:rPr>
        <w:fldChar w:fldCharType="separate"/>
      </w:r>
      <w:r w:rsidR="00485D40">
        <w:rPr>
          <w:noProof/>
        </w:rPr>
        <w:t>2</w:t>
      </w:r>
      <w:r w:rsidR="00485D40">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Problem Statement</w:t>
      </w:r>
      <w:r>
        <w:rPr>
          <w:noProof/>
        </w:rPr>
        <w:tab/>
      </w:r>
      <w:r>
        <w:rPr>
          <w:noProof/>
        </w:rPr>
        <w:fldChar w:fldCharType="begin"/>
      </w:r>
      <w:r>
        <w:rPr>
          <w:noProof/>
        </w:rPr>
        <w:instrText xml:space="preserve"> PAGEREF _Toc88052181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Required Input</w:t>
      </w:r>
      <w:r>
        <w:rPr>
          <w:noProof/>
        </w:rPr>
        <w:tab/>
      </w:r>
      <w:r>
        <w:rPr>
          <w:noProof/>
        </w:rPr>
        <w:fldChar w:fldCharType="begin"/>
      </w:r>
      <w:r>
        <w:rPr>
          <w:noProof/>
        </w:rPr>
        <w:instrText xml:space="preserve"> PAGEREF _Toc88052182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Format of Input</w:t>
      </w:r>
      <w:r>
        <w:rPr>
          <w:noProof/>
        </w:rPr>
        <w:tab/>
      </w:r>
      <w:r>
        <w:rPr>
          <w:noProof/>
        </w:rPr>
        <w:fldChar w:fldCharType="begin"/>
      </w:r>
      <w:r>
        <w:rPr>
          <w:noProof/>
        </w:rPr>
        <w:instrText xml:space="preserve"> PAGEREF _Toc88052183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Directory Structure</w:t>
      </w:r>
      <w:bookmarkStart w:id="1" w:name="_GoBack"/>
      <w:bookmarkEnd w:id="1"/>
      <w:r>
        <w:rPr>
          <w:noProof/>
        </w:rPr>
        <w:tab/>
      </w:r>
      <w:r>
        <w:rPr>
          <w:noProof/>
        </w:rPr>
        <w:fldChar w:fldCharType="begin"/>
      </w:r>
      <w:r>
        <w:rPr>
          <w:noProof/>
        </w:rPr>
        <w:instrText xml:space="preserve"> PAGEREF _Toc88052184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Expected output</w:t>
      </w:r>
      <w:r>
        <w:rPr>
          <w:noProof/>
        </w:rPr>
        <w:tab/>
      </w:r>
      <w:r>
        <w:rPr>
          <w:noProof/>
        </w:rPr>
        <w:fldChar w:fldCharType="begin"/>
      </w:r>
      <w:r>
        <w:rPr>
          <w:noProof/>
        </w:rPr>
        <w:instrText xml:space="preserve"> PAGEREF _Toc88052185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Model Architecture</w:t>
      </w:r>
      <w:r>
        <w:rPr>
          <w:noProof/>
        </w:rPr>
        <w:tab/>
      </w:r>
      <w:r>
        <w:rPr>
          <w:noProof/>
        </w:rPr>
        <w:fldChar w:fldCharType="begin"/>
      </w:r>
      <w:r>
        <w:rPr>
          <w:noProof/>
        </w:rPr>
        <w:instrText xml:space="preserve"> PAGEREF _Toc88052186 \h </w:instrText>
      </w:r>
      <w:r>
        <w:rPr>
          <w:noProof/>
        </w:rPr>
      </w:r>
      <w:r>
        <w:rPr>
          <w:noProof/>
        </w:rPr>
        <w:fldChar w:fldCharType="separate"/>
      </w:r>
      <w:r>
        <w:rPr>
          <w:noProof/>
        </w:rPr>
        <w:t>4</w:t>
      </w:r>
      <w:r>
        <w:rPr>
          <w:noProof/>
        </w:rPr>
        <w:fldChar w:fldCharType="end"/>
      </w:r>
    </w:p>
    <w:p w:rsidR="00FE4ABB" w:rsidRPr="00FE4ABB" w:rsidRDefault="00FE4ABB" w:rsidP="00FE4ABB">
      <w:r>
        <w:fldChar w:fldCharType="end"/>
      </w:r>
    </w:p>
    <w:p w:rsidR="008669ED" w:rsidRDefault="008669ED"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8669ED" w:rsidRDefault="008669ED" w:rsidP="007204E6">
      <w:pPr>
        <w:pStyle w:val="Heading1"/>
        <w:rPr>
          <w:shd w:val="clear" w:color="auto" w:fill="FFFFFF"/>
        </w:rPr>
      </w:pPr>
      <w:bookmarkStart w:id="2" w:name="_Toc88052181"/>
      <w:r>
        <w:rPr>
          <w:shd w:val="clear" w:color="auto" w:fill="FFFFFF"/>
        </w:rPr>
        <w:lastRenderedPageBreak/>
        <w:t>Problem Statement</w:t>
      </w:r>
      <w:bookmarkEnd w:id="2"/>
    </w:p>
    <w:p w:rsidR="00E55804" w:rsidRDefault="00EE4607"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In BFSI sector, banks and insurance deal with various documents requested from the customers banking and insurance services to be provided. The documents maybe scanned or handwritten or may vary in the format in which it is provided to the banks and insurers. It is a tedious task for people to manually segregate or classify the documents manually. In this era of digital world, automating the </w:t>
      </w:r>
      <w:r w:rsidR="00450183">
        <w:rPr>
          <w:rFonts w:cstheme="minorHAnsi"/>
          <w:color w:val="292929"/>
          <w:spacing w:val="-1"/>
          <w:sz w:val="24"/>
          <w:szCs w:val="24"/>
          <w:shd w:val="clear" w:color="auto" w:fill="FFFFFF"/>
        </w:rPr>
        <w:t xml:space="preserve">classification of documents would make it easier to reduce manual effort in classifying document. Automation shall be achieved by creating a Deep Learning based AI model that will predict the document class name based on the type. </w:t>
      </w:r>
    </w:p>
    <w:p w:rsidR="00E55804" w:rsidRDefault="00E55804" w:rsidP="00D27526">
      <w:pPr>
        <w:rPr>
          <w:rFonts w:cstheme="minorHAnsi"/>
          <w:color w:val="292929"/>
          <w:spacing w:val="-1"/>
          <w:sz w:val="24"/>
          <w:szCs w:val="24"/>
          <w:shd w:val="clear" w:color="auto" w:fill="FFFFFF"/>
        </w:rPr>
      </w:pPr>
    </w:p>
    <w:p w:rsidR="00E55804" w:rsidRPr="008876A5" w:rsidRDefault="008876A5" w:rsidP="007204E6">
      <w:pPr>
        <w:pStyle w:val="Heading1"/>
        <w:rPr>
          <w:shd w:val="clear" w:color="auto" w:fill="FFFFFF"/>
        </w:rPr>
      </w:pPr>
      <w:bookmarkStart w:id="3" w:name="_Toc88052182"/>
      <w:r w:rsidRPr="008876A5">
        <w:rPr>
          <w:shd w:val="clear" w:color="auto" w:fill="FFFFFF"/>
        </w:rPr>
        <w:t>Required Input</w:t>
      </w:r>
      <w:bookmarkEnd w:id="3"/>
    </w:p>
    <w:p w:rsidR="00842D05" w:rsidRDefault="00F45ACA"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re</w:t>
      </w:r>
      <w:r w:rsidR="00450183">
        <w:rPr>
          <w:rFonts w:cstheme="minorHAnsi"/>
          <w:color w:val="292929"/>
          <w:spacing w:val="-1"/>
          <w:sz w:val="24"/>
          <w:szCs w:val="24"/>
          <w:shd w:val="clear" w:color="auto" w:fill="FFFFFF"/>
        </w:rPr>
        <w:t>quired input would be images and pdf files.</w:t>
      </w:r>
    </w:p>
    <w:p w:rsidR="00842D05" w:rsidRDefault="00842D05" w:rsidP="00D27526">
      <w:pPr>
        <w:rPr>
          <w:rFonts w:cstheme="minorHAnsi"/>
          <w:color w:val="292929"/>
          <w:spacing w:val="-1"/>
          <w:sz w:val="24"/>
          <w:szCs w:val="24"/>
          <w:shd w:val="clear" w:color="auto" w:fill="FFFFFF"/>
        </w:rPr>
      </w:pPr>
    </w:p>
    <w:p w:rsidR="008876A5" w:rsidRPr="00842D05" w:rsidRDefault="00842D05" w:rsidP="007204E6">
      <w:pPr>
        <w:pStyle w:val="Heading1"/>
        <w:rPr>
          <w:shd w:val="clear" w:color="auto" w:fill="FFFFFF"/>
        </w:rPr>
      </w:pPr>
      <w:bookmarkStart w:id="4" w:name="_Toc88052183"/>
      <w:r w:rsidRPr="00842D05">
        <w:rPr>
          <w:shd w:val="clear" w:color="auto" w:fill="FFFFFF"/>
        </w:rPr>
        <w:t>Format of Input</w:t>
      </w:r>
      <w:bookmarkEnd w:id="4"/>
      <w:r w:rsidRPr="00842D05">
        <w:rPr>
          <w:shd w:val="clear" w:color="auto" w:fill="FFFFFF"/>
        </w:rPr>
        <w:t xml:space="preserve"> </w:t>
      </w:r>
    </w:p>
    <w:p w:rsidR="00E55804" w:rsidRDefault="00450183" w:rsidP="00450183">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Images of different extensions like JPG, JPEG, PNG, TIFF etc</w:t>
      </w:r>
      <w:r w:rsidR="001F57AD">
        <w:rPr>
          <w:rFonts w:cstheme="minorHAnsi"/>
          <w:color w:val="292929"/>
          <w:spacing w:val="-1"/>
          <w:sz w:val="24"/>
          <w:szCs w:val="24"/>
          <w:shd w:val="clear" w:color="auto" w:fill="FFFFFF"/>
        </w:rPr>
        <w:t>.</w:t>
      </w:r>
    </w:p>
    <w:p w:rsidR="00450183" w:rsidRPr="00450183" w:rsidRDefault="00450183" w:rsidP="00450183">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First page of PDF file would be converted to image and stored in PNG format</w:t>
      </w:r>
      <w:r w:rsidR="001F57AD">
        <w:rPr>
          <w:rFonts w:cstheme="minorHAnsi"/>
          <w:color w:val="292929"/>
          <w:spacing w:val="-1"/>
          <w:sz w:val="24"/>
          <w:szCs w:val="24"/>
          <w:shd w:val="clear" w:color="auto" w:fill="FFFFFF"/>
        </w:rPr>
        <w:t>.</w:t>
      </w:r>
    </w:p>
    <w:p w:rsidR="00F45ACA" w:rsidRDefault="00F45ACA" w:rsidP="00D27526">
      <w:pPr>
        <w:rPr>
          <w:rFonts w:cstheme="minorHAnsi"/>
          <w:color w:val="292929"/>
          <w:spacing w:val="-1"/>
          <w:sz w:val="24"/>
          <w:szCs w:val="24"/>
          <w:shd w:val="clear" w:color="auto" w:fill="FFFFFF"/>
        </w:rPr>
      </w:pPr>
    </w:p>
    <w:p w:rsidR="00F45ACA" w:rsidRDefault="00F45ACA" w:rsidP="007204E6">
      <w:pPr>
        <w:pStyle w:val="Heading1"/>
        <w:rPr>
          <w:shd w:val="clear" w:color="auto" w:fill="FFFFFF"/>
        </w:rPr>
      </w:pPr>
      <w:bookmarkStart w:id="5" w:name="_Toc88052184"/>
      <w:r w:rsidRPr="00F45ACA">
        <w:rPr>
          <w:shd w:val="clear" w:color="auto" w:fill="FFFFFF"/>
        </w:rPr>
        <w:t>Directory Structure</w:t>
      </w:r>
      <w:bookmarkEnd w:id="5"/>
    </w:p>
    <w:p w:rsidR="00FE4ABB" w:rsidRDefault="00FE4ABB" w:rsidP="00C7129F">
      <w:pPr>
        <w:pStyle w:val="NoSpacing"/>
      </w:pPr>
      <w:r>
        <w:t>Dataset</w:t>
      </w:r>
    </w:p>
    <w:p w:rsidR="00FE4ABB" w:rsidRDefault="00C7129F" w:rsidP="00C7129F">
      <w:pPr>
        <w:pStyle w:val="NoSpacing"/>
      </w:pPr>
      <w:r>
        <w:t xml:space="preserve">    |__ raw -- (Mix of both PDF and Images)</w:t>
      </w:r>
    </w:p>
    <w:p w:rsidR="00C7129F" w:rsidRDefault="00C7129F" w:rsidP="00C7129F">
      <w:pPr>
        <w:pStyle w:val="NoSpacing"/>
      </w:pPr>
      <w:r>
        <w:tab/>
        <w:t>|__ class1</w:t>
      </w:r>
    </w:p>
    <w:p w:rsidR="00C7129F" w:rsidRDefault="00C7129F" w:rsidP="00C7129F">
      <w:pPr>
        <w:pStyle w:val="NoSpacing"/>
      </w:pPr>
      <w:r>
        <w:tab/>
        <w:t>|__ class2</w:t>
      </w:r>
    </w:p>
    <w:p w:rsidR="00C7129F" w:rsidRDefault="00C7129F" w:rsidP="00C7129F">
      <w:pPr>
        <w:pStyle w:val="NoSpacing"/>
      </w:pPr>
      <w:r>
        <w:tab/>
        <w:t>|__ class3</w:t>
      </w:r>
    </w:p>
    <w:p w:rsidR="00C7129F" w:rsidRDefault="00C7129F" w:rsidP="00C7129F">
      <w:pPr>
        <w:pStyle w:val="NoSpacing"/>
      </w:pPr>
      <w:r>
        <w:t xml:space="preserve">    |__ Images</w:t>
      </w:r>
    </w:p>
    <w:p w:rsidR="00C7129F" w:rsidRDefault="00C7129F" w:rsidP="00C7129F">
      <w:pPr>
        <w:pStyle w:val="NoSpacing"/>
      </w:pPr>
      <w:r>
        <w:tab/>
        <w:t>|__ class1</w:t>
      </w:r>
    </w:p>
    <w:p w:rsidR="00C7129F" w:rsidRDefault="00C7129F" w:rsidP="00C7129F">
      <w:pPr>
        <w:pStyle w:val="NoSpacing"/>
      </w:pPr>
      <w:r>
        <w:tab/>
      </w:r>
      <w:r>
        <w:t>|__ class2</w:t>
      </w:r>
    </w:p>
    <w:p w:rsidR="00C7129F" w:rsidRPr="00FE4ABB" w:rsidRDefault="00C7129F" w:rsidP="00C7129F">
      <w:pPr>
        <w:pStyle w:val="NoSpacing"/>
      </w:pPr>
      <w:r>
        <w:tab/>
        <w:t>|__ class3</w:t>
      </w:r>
    </w:p>
    <w:p w:rsidR="00E55804" w:rsidRDefault="00C7129F" w:rsidP="00C7129F">
      <w:pPr>
        <w:pStyle w:val="NoSpacing"/>
        <w:rPr>
          <w:shd w:val="clear" w:color="auto" w:fill="FFFFFF"/>
        </w:rPr>
      </w:pPr>
      <w:r>
        <w:rPr>
          <w:shd w:val="clear" w:color="auto" w:fill="FFFFFF"/>
        </w:rPr>
        <w:t>Pdf_to_image.py</w:t>
      </w:r>
    </w:p>
    <w:p w:rsidR="00C7129F" w:rsidRDefault="00C7129F" w:rsidP="00C7129F">
      <w:pPr>
        <w:pStyle w:val="NoSpacing"/>
        <w:rPr>
          <w:shd w:val="clear" w:color="auto" w:fill="FFFFFF"/>
        </w:rPr>
      </w:pPr>
      <w:r>
        <w:rPr>
          <w:shd w:val="clear" w:color="auto" w:fill="FFFFFF"/>
        </w:rPr>
        <w:t>Image_preprocessing.py</w:t>
      </w:r>
    </w:p>
    <w:p w:rsidR="00C7129F" w:rsidRDefault="00C7129F" w:rsidP="00C7129F">
      <w:pPr>
        <w:pStyle w:val="NoSpacing"/>
        <w:rPr>
          <w:shd w:val="clear" w:color="auto" w:fill="FFFFFF"/>
        </w:rPr>
      </w:pPr>
      <w:r>
        <w:rPr>
          <w:shd w:val="clear" w:color="auto" w:fill="FFFFFF"/>
        </w:rPr>
        <w:t>Data_loader.py</w:t>
      </w:r>
    </w:p>
    <w:p w:rsidR="00C7129F" w:rsidRDefault="00C7129F" w:rsidP="00C7129F">
      <w:pPr>
        <w:pStyle w:val="NoSpacing"/>
        <w:rPr>
          <w:shd w:val="clear" w:color="auto" w:fill="FFFFFF"/>
        </w:rPr>
      </w:pPr>
      <w:r>
        <w:rPr>
          <w:shd w:val="clear" w:color="auto" w:fill="FFFFFF"/>
        </w:rPr>
        <w:t>Model.py</w:t>
      </w:r>
    </w:p>
    <w:p w:rsidR="00C7129F" w:rsidRDefault="00C7129F" w:rsidP="00C7129F">
      <w:pPr>
        <w:pStyle w:val="NoSpacing"/>
        <w:rPr>
          <w:shd w:val="clear" w:color="auto" w:fill="FFFFFF"/>
        </w:rPr>
      </w:pPr>
      <w:r>
        <w:rPr>
          <w:shd w:val="clear" w:color="auto" w:fill="FFFFFF"/>
        </w:rPr>
        <w:t>Accuracy_loss.py</w:t>
      </w:r>
    </w:p>
    <w:p w:rsidR="00C7129F" w:rsidRDefault="00C7129F" w:rsidP="00C7129F">
      <w:pPr>
        <w:pStyle w:val="NoSpacing"/>
        <w:rPr>
          <w:shd w:val="clear" w:color="auto" w:fill="FFFFFF"/>
        </w:rPr>
      </w:pPr>
      <w:r>
        <w:rPr>
          <w:shd w:val="clear" w:color="auto" w:fill="FFFFFF"/>
        </w:rPr>
        <w:t>Prediction.py</w:t>
      </w:r>
    </w:p>
    <w:p w:rsidR="00F45ACA" w:rsidRDefault="00C7129F"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Testing.py</w:t>
      </w:r>
    </w:p>
    <w:p w:rsidR="00F45ACA" w:rsidRPr="00F45ACA" w:rsidRDefault="00F45ACA" w:rsidP="007204E6">
      <w:pPr>
        <w:pStyle w:val="Heading1"/>
        <w:rPr>
          <w:shd w:val="clear" w:color="auto" w:fill="FFFFFF"/>
        </w:rPr>
      </w:pPr>
      <w:bookmarkStart w:id="6" w:name="_Toc88052185"/>
      <w:r w:rsidRPr="00F45ACA">
        <w:rPr>
          <w:shd w:val="clear" w:color="auto" w:fill="FFFFFF"/>
        </w:rPr>
        <w:t>Expected output</w:t>
      </w:r>
      <w:bookmarkEnd w:id="6"/>
    </w:p>
    <w:p w:rsidR="00E55804" w:rsidRDefault="001F57AD" w:rsidP="00F45ACA">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Expected output will be class label name that will be predicted by the AI model along with a confidence </w:t>
      </w:r>
      <w:r w:rsidR="009870FD">
        <w:rPr>
          <w:rFonts w:cstheme="minorHAnsi"/>
          <w:color w:val="292929"/>
          <w:spacing w:val="-1"/>
          <w:sz w:val="24"/>
          <w:szCs w:val="24"/>
          <w:shd w:val="clear" w:color="auto" w:fill="FFFFFF"/>
        </w:rPr>
        <w:t>score that shall range between 0 and 1.</w:t>
      </w:r>
    </w:p>
    <w:p w:rsidR="00F45ACA" w:rsidRDefault="00F45ACA" w:rsidP="00F45ACA">
      <w:pPr>
        <w:rPr>
          <w:rFonts w:cstheme="minorHAnsi"/>
          <w:color w:val="292929"/>
          <w:spacing w:val="-1"/>
          <w:sz w:val="24"/>
          <w:szCs w:val="24"/>
          <w:shd w:val="clear" w:color="auto" w:fill="FFFFFF"/>
        </w:rPr>
      </w:pPr>
    </w:p>
    <w:p w:rsidR="00F45ACA" w:rsidRPr="00F45ACA" w:rsidRDefault="00F45ACA" w:rsidP="007204E6">
      <w:pPr>
        <w:pStyle w:val="Heading1"/>
        <w:rPr>
          <w:shd w:val="clear" w:color="auto" w:fill="FFFFFF"/>
        </w:rPr>
      </w:pPr>
      <w:bookmarkStart w:id="7" w:name="_Toc88052186"/>
      <w:r w:rsidRPr="00F45ACA">
        <w:rPr>
          <w:shd w:val="clear" w:color="auto" w:fill="FFFFFF"/>
        </w:rPr>
        <w:lastRenderedPageBreak/>
        <w:t>Model Architecture</w:t>
      </w:r>
      <w:bookmarkEnd w:id="7"/>
    </w:p>
    <w:p w:rsidR="00E55804"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AI model shall consist of stacked CNN model of two transfer learning based CNN architecture:</w:t>
      </w:r>
    </w:p>
    <w:p w:rsidR="00FE4ABB" w:rsidRDefault="00FE4ABB" w:rsidP="00FE4ABB">
      <w:pPr>
        <w:pStyle w:val="ListParagraph"/>
        <w:numPr>
          <w:ilvl w:val="1"/>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VGG – 16</w:t>
      </w:r>
    </w:p>
    <w:p w:rsidR="00FE4ABB" w:rsidRDefault="00FE4ABB" w:rsidP="00FE4ABB">
      <w:pPr>
        <w:pStyle w:val="ListParagraph"/>
        <w:numPr>
          <w:ilvl w:val="1"/>
          <w:numId w:val="3"/>
        </w:numPr>
        <w:rPr>
          <w:rFonts w:cstheme="minorHAnsi"/>
          <w:color w:val="292929"/>
          <w:spacing w:val="-1"/>
          <w:sz w:val="24"/>
          <w:szCs w:val="24"/>
          <w:shd w:val="clear" w:color="auto" w:fill="FFFFFF"/>
        </w:rPr>
      </w:pPr>
      <w:proofErr w:type="spellStart"/>
      <w:r>
        <w:rPr>
          <w:rFonts w:cstheme="minorHAnsi"/>
          <w:color w:val="292929"/>
          <w:spacing w:val="-1"/>
          <w:sz w:val="24"/>
          <w:szCs w:val="24"/>
          <w:shd w:val="clear" w:color="auto" w:fill="FFFFFF"/>
        </w:rPr>
        <w:t>ResNet</w:t>
      </w:r>
      <w:proofErr w:type="spellEnd"/>
      <w:r>
        <w:rPr>
          <w:rFonts w:cstheme="minorHAnsi"/>
          <w:color w:val="292929"/>
          <w:spacing w:val="-1"/>
          <w:sz w:val="24"/>
          <w:szCs w:val="24"/>
          <w:shd w:val="clear" w:color="auto" w:fill="FFFFFF"/>
        </w:rPr>
        <w:t xml:space="preserve"> – 50.</w:t>
      </w:r>
    </w:p>
    <w:p w:rsid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The </w:t>
      </w:r>
      <w:proofErr w:type="spellStart"/>
      <w:r>
        <w:rPr>
          <w:rFonts w:cstheme="minorHAnsi"/>
          <w:color w:val="292929"/>
          <w:spacing w:val="-1"/>
          <w:sz w:val="24"/>
          <w:szCs w:val="24"/>
          <w:shd w:val="clear" w:color="auto" w:fill="FFFFFF"/>
        </w:rPr>
        <w:t>include_top</w:t>
      </w:r>
      <w:proofErr w:type="spellEnd"/>
      <w:r>
        <w:rPr>
          <w:rFonts w:cstheme="minorHAnsi"/>
          <w:color w:val="292929"/>
          <w:spacing w:val="-1"/>
          <w:sz w:val="24"/>
          <w:szCs w:val="24"/>
          <w:shd w:val="clear" w:color="auto" w:fill="FFFFFF"/>
        </w:rPr>
        <w:t xml:space="preserve"> parameter of model initialisation shall be False to extract the bottleneck features</w:t>
      </w:r>
    </w:p>
    <w:p w:rsid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dataset shall consist of three classes.</w:t>
      </w:r>
    </w:p>
    <w:p w:rsidR="00FE4ABB" w:rsidRP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Train Test Split will be done with ratio of 70:30 with a </w:t>
      </w:r>
      <w:proofErr w:type="spellStart"/>
      <w:r>
        <w:rPr>
          <w:rFonts w:cstheme="minorHAnsi"/>
          <w:color w:val="292929"/>
          <w:spacing w:val="-1"/>
          <w:sz w:val="24"/>
          <w:szCs w:val="24"/>
          <w:shd w:val="clear" w:color="auto" w:fill="FFFFFF"/>
        </w:rPr>
        <w:t>random_state</w:t>
      </w:r>
      <w:proofErr w:type="spellEnd"/>
      <w:r>
        <w:rPr>
          <w:rFonts w:cstheme="minorHAnsi"/>
          <w:color w:val="292929"/>
          <w:spacing w:val="-1"/>
          <w:sz w:val="24"/>
          <w:szCs w:val="24"/>
          <w:shd w:val="clear" w:color="auto" w:fill="FFFFFF"/>
        </w:rPr>
        <w:t xml:space="preserve"> of 42 to ensure same </w:t>
      </w:r>
      <w:proofErr w:type="spellStart"/>
      <w:r>
        <w:rPr>
          <w:rFonts w:cstheme="minorHAnsi"/>
          <w:color w:val="292929"/>
          <w:spacing w:val="-1"/>
          <w:sz w:val="24"/>
          <w:szCs w:val="24"/>
          <w:shd w:val="clear" w:color="auto" w:fill="FFFFFF"/>
        </w:rPr>
        <w:t>train_test</w:t>
      </w:r>
      <w:proofErr w:type="spellEnd"/>
      <w:r>
        <w:rPr>
          <w:rFonts w:cstheme="minorHAnsi"/>
          <w:color w:val="292929"/>
          <w:spacing w:val="-1"/>
          <w:sz w:val="24"/>
          <w:szCs w:val="24"/>
          <w:shd w:val="clear" w:color="auto" w:fill="FFFFFF"/>
        </w:rPr>
        <w:t xml:space="preserve"> split is maintained in multiple runs.</w:t>
      </w:r>
      <w:r w:rsidRPr="00FE4ABB">
        <w:rPr>
          <w:rFonts w:cstheme="minorHAnsi"/>
          <w:color w:val="292929"/>
          <w:spacing w:val="-1"/>
          <w:sz w:val="24"/>
          <w:szCs w:val="24"/>
          <w:shd w:val="clear" w:color="auto" w:fill="FFFFFF"/>
        </w:rPr>
        <w:t xml:space="preserve"> </w:t>
      </w:r>
    </w:p>
    <w:sectPr w:rsidR="00FE4ABB" w:rsidRPr="00FE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CAD"/>
    <w:multiLevelType w:val="hybridMultilevel"/>
    <w:tmpl w:val="58729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31488"/>
    <w:multiLevelType w:val="hybridMultilevel"/>
    <w:tmpl w:val="84C28B5E"/>
    <w:lvl w:ilvl="0" w:tplc="9CA8869C">
      <w:numFmt w:val="bullet"/>
      <w:lvlText w:val=""/>
      <w:lvlJc w:val="left"/>
      <w:pPr>
        <w:ind w:left="720" w:hanging="360"/>
      </w:pPr>
      <w:rPr>
        <w:rFonts w:ascii="Symbol" w:eastAsiaTheme="minorHAnsi"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94701"/>
    <w:multiLevelType w:val="hybridMultilevel"/>
    <w:tmpl w:val="5B80C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1F"/>
    <w:rsid w:val="00161A7C"/>
    <w:rsid w:val="00196C1F"/>
    <w:rsid w:val="001D0B3D"/>
    <w:rsid w:val="001F57AD"/>
    <w:rsid w:val="003E0BA8"/>
    <w:rsid w:val="00450183"/>
    <w:rsid w:val="00485D40"/>
    <w:rsid w:val="00653B41"/>
    <w:rsid w:val="006D52C1"/>
    <w:rsid w:val="007204E6"/>
    <w:rsid w:val="00842D05"/>
    <w:rsid w:val="008669ED"/>
    <w:rsid w:val="008876A5"/>
    <w:rsid w:val="009870FD"/>
    <w:rsid w:val="00C7129F"/>
    <w:rsid w:val="00D27526"/>
    <w:rsid w:val="00E55804"/>
    <w:rsid w:val="00EE4607"/>
    <w:rsid w:val="00F45ACA"/>
    <w:rsid w:val="00F86AAD"/>
    <w:rsid w:val="00F87958"/>
    <w:rsid w:val="00FD097B"/>
    <w:rsid w:val="00FE4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5926"/>
  <w15:chartTrackingRefBased/>
  <w15:docId w15:val="{10FF8C9D-F1E7-44C6-8570-47EF027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26"/>
    <w:pPr>
      <w:ind w:left="720"/>
      <w:contextualSpacing/>
    </w:pPr>
  </w:style>
  <w:style w:type="character" w:customStyle="1" w:styleId="Heading1Char">
    <w:name w:val="Heading 1 Char"/>
    <w:basedOn w:val="DefaultParagraphFont"/>
    <w:link w:val="Heading1"/>
    <w:uiPriority w:val="9"/>
    <w:rsid w:val="00D275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804"/>
    <w:pPr>
      <w:outlineLvl w:val="9"/>
    </w:pPr>
    <w:rPr>
      <w:lang w:val="en-US"/>
    </w:rPr>
  </w:style>
  <w:style w:type="paragraph" w:styleId="TOC2">
    <w:name w:val="toc 2"/>
    <w:basedOn w:val="Normal"/>
    <w:next w:val="Normal"/>
    <w:autoRedefine/>
    <w:uiPriority w:val="39"/>
    <w:unhideWhenUsed/>
    <w:rsid w:val="008669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69ED"/>
    <w:pPr>
      <w:spacing w:after="100"/>
    </w:pPr>
    <w:rPr>
      <w:rFonts w:eastAsiaTheme="minorEastAsia" w:cs="Times New Roman"/>
      <w:lang w:val="en-US"/>
    </w:rPr>
  </w:style>
  <w:style w:type="paragraph" w:styleId="TOC3">
    <w:name w:val="toc 3"/>
    <w:basedOn w:val="Normal"/>
    <w:next w:val="Normal"/>
    <w:autoRedefine/>
    <w:uiPriority w:val="39"/>
    <w:unhideWhenUsed/>
    <w:rsid w:val="008669E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69E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71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E6963-AAAE-4C24-85D1-4AE083CB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Income Motor Claim POC</cp:lastModifiedBy>
  <cp:revision>11</cp:revision>
  <dcterms:created xsi:type="dcterms:W3CDTF">2021-04-21T05:22:00Z</dcterms:created>
  <dcterms:modified xsi:type="dcterms:W3CDTF">2021-11-17T09:09:00Z</dcterms:modified>
</cp:coreProperties>
</file>