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6452870"/>
            <wp:effectExtent b="0" l="0" r="0" t="0"/>
            <wp:docPr descr="A screenshot of a computer program&#10;&#10;AI-generated content may be incorrect." id="1" name="image2.jp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6884670"/>
            <wp:effectExtent b="0" l="0" r="0" t="0"/>
            <wp:docPr descr="A screen shot of a computer program&#10;&#10;AI-generated content may be incorrect." id="2" name="image3.jp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https://github.com/sakshamsinghsisodiya1204/computer-network-s-laboratory-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5731510" cy="1694815"/>
            <wp:effectExtent b="0" l="0" r="0" t="0"/>
            <wp:docPr descr="A black rectangular object with yellow and green lines&#10;&#10;AI-generated content may be incorrect." id="3" name="image1.png"/>
            <a:graphic>
              <a:graphicData uri="http://schemas.openxmlformats.org/drawingml/2006/picture">
                <pic:pic>
                  <pic:nvPicPr>
                    <pic:cNvPr descr="A black rectangular object with yellow and green lines&#10;&#10;AI-generated content may be incorrect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hyperlink" Target="https://github.com/sakshamsinghsisodiya1204/computer-network-s-laboratory-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