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6C9" w:rsidRPr="007416C9" w:rsidRDefault="007416C9" w:rsidP="007416C9">
      <w:pPr>
        <w:jc w:val="center"/>
        <w:rPr>
          <w:rFonts w:ascii="Times New Roman" w:hAnsi="Times New Roman" w:cs="Times New Roman"/>
          <w:b/>
          <w:bCs/>
          <w:color w:val="000000" w:themeColor="text1"/>
          <w:sz w:val="32"/>
          <w:szCs w:val="32"/>
          <w:bdr w:val="none" w:sz="0" w:space="0" w:color="auto" w:frame="1"/>
          <w:shd w:val="clear" w:color="auto" w:fill="FFFFFF"/>
        </w:rPr>
      </w:pPr>
      <w:r w:rsidRPr="007416C9">
        <w:rPr>
          <w:rFonts w:ascii="Times New Roman" w:hAnsi="Times New Roman" w:cs="Times New Roman"/>
          <w:b/>
          <w:bCs/>
          <w:color w:val="000000" w:themeColor="text1"/>
          <w:sz w:val="32"/>
          <w:szCs w:val="32"/>
          <w:bdr w:val="none" w:sz="0" w:space="0" w:color="auto" w:frame="1"/>
          <w:shd w:val="clear" w:color="auto" w:fill="FFFFFF"/>
        </w:rPr>
        <w:t>UNIT-4: INFORMATION GATHERING</w:t>
      </w:r>
    </w:p>
    <w:p w:rsidR="00C17525" w:rsidRPr="007416C9" w:rsidRDefault="00C17525" w:rsidP="007416C9">
      <w:pPr>
        <w:jc w:val="both"/>
        <w:rPr>
          <w:rFonts w:ascii="Times New Roman" w:hAnsi="Times New Roman" w:cs="Times New Roman"/>
          <w:b/>
          <w:bCs/>
          <w:color w:val="000000" w:themeColor="text1"/>
          <w:sz w:val="24"/>
          <w:szCs w:val="24"/>
          <w:bdr w:val="none" w:sz="0" w:space="0" w:color="auto" w:frame="1"/>
          <w:shd w:val="clear" w:color="auto" w:fill="FFFFFF"/>
        </w:rPr>
      </w:pPr>
      <w:r w:rsidRPr="007416C9">
        <w:rPr>
          <w:rFonts w:ascii="Times New Roman" w:hAnsi="Times New Roman" w:cs="Times New Roman"/>
          <w:b/>
          <w:bCs/>
          <w:color w:val="000000" w:themeColor="text1"/>
          <w:sz w:val="24"/>
          <w:szCs w:val="24"/>
          <w:bdr w:val="none" w:sz="0" w:space="0" w:color="auto" w:frame="1"/>
          <w:shd w:val="clear" w:color="auto" w:fill="FFFFFF"/>
        </w:rPr>
        <w:t>Introduction</w:t>
      </w:r>
    </w:p>
    <w:p w:rsidR="00C17525" w:rsidRPr="007416C9" w:rsidRDefault="00C17525" w:rsidP="007416C9">
      <w:pPr>
        <w:jc w:val="both"/>
        <w:rPr>
          <w:rFonts w:ascii="Times New Roman" w:hAnsi="Times New Roman" w:cs="Times New Roman"/>
          <w:bCs/>
          <w:color w:val="000000" w:themeColor="text1"/>
          <w:sz w:val="24"/>
          <w:szCs w:val="24"/>
          <w:bdr w:val="none" w:sz="0" w:space="0" w:color="auto" w:frame="1"/>
          <w:shd w:val="clear" w:color="auto" w:fill="FFFFFF"/>
        </w:rPr>
      </w:pPr>
      <w:r w:rsidRPr="007416C9">
        <w:rPr>
          <w:rFonts w:ascii="Times New Roman" w:hAnsi="Times New Roman" w:cs="Times New Roman"/>
          <w:bCs/>
          <w:color w:val="000000" w:themeColor="text1"/>
          <w:sz w:val="24"/>
          <w:szCs w:val="24"/>
          <w:bdr w:val="none" w:sz="0" w:space="0" w:color="auto" w:frame="1"/>
          <w:shd w:val="clear" w:color="auto" w:fill="FFFFFF"/>
        </w:rPr>
        <w:t>Information Gathering is a very key part of the feasibility analysis process. Information gathering is both an art and a science. It is a science because it requires a proper methodology and tools in order to be effective. It is an art too, because it requires a sort of mental dexterity to achieve the best results. In this article we will explore the various tools available for it, and which tool would be best used depending on the situation.</w:t>
      </w:r>
      <w:bookmarkStart w:id="0" w:name="Information_Gathering_Tools"/>
      <w:bookmarkEnd w:id="0"/>
    </w:p>
    <w:p w:rsidR="00C17525" w:rsidRPr="007416C9" w:rsidRDefault="00C17525" w:rsidP="007416C9">
      <w:pPr>
        <w:jc w:val="both"/>
        <w:rPr>
          <w:rFonts w:ascii="Times New Roman" w:hAnsi="Times New Roman" w:cs="Times New Roman"/>
          <w:b/>
          <w:bCs/>
          <w:color w:val="000000" w:themeColor="text1"/>
          <w:sz w:val="24"/>
          <w:szCs w:val="24"/>
          <w:bdr w:val="none" w:sz="0" w:space="0" w:color="auto" w:frame="1"/>
          <w:shd w:val="clear" w:color="auto" w:fill="FFFFFF"/>
        </w:rPr>
      </w:pPr>
      <w:r w:rsidRPr="007416C9">
        <w:rPr>
          <w:rFonts w:ascii="Times New Roman" w:hAnsi="Times New Roman" w:cs="Times New Roman"/>
          <w:b/>
          <w:bCs/>
          <w:color w:val="000000" w:themeColor="text1"/>
          <w:sz w:val="24"/>
          <w:szCs w:val="24"/>
          <w:bdr w:val="none" w:sz="0" w:space="0" w:color="auto" w:frame="1"/>
          <w:shd w:val="clear" w:color="auto" w:fill="FFFFFF"/>
        </w:rPr>
        <w:t>Information Gathering Tools</w:t>
      </w:r>
    </w:p>
    <w:p w:rsidR="00C17525" w:rsidRPr="007416C9" w:rsidRDefault="00C17525" w:rsidP="007416C9">
      <w:pPr>
        <w:jc w:val="both"/>
        <w:rPr>
          <w:rFonts w:ascii="Times New Roman" w:hAnsi="Times New Roman" w:cs="Times New Roman"/>
          <w:bCs/>
          <w:color w:val="000000" w:themeColor="text1"/>
          <w:sz w:val="24"/>
          <w:szCs w:val="24"/>
          <w:bdr w:val="none" w:sz="0" w:space="0" w:color="auto" w:frame="1"/>
          <w:shd w:val="clear" w:color="auto" w:fill="FFFFFF"/>
        </w:rPr>
      </w:pPr>
      <w:r w:rsidRPr="007416C9">
        <w:rPr>
          <w:rFonts w:ascii="Times New Roman" w:hAnsi="Times New Roman" w:cs="Times New Roman"/>
          <w:bCs/>
          <w:color w:val="000000" w:themeColor="text1"/>
          <w:sz w:val="24"/>
          <w:szCs w:val="24"/>
          <w:bdr w:val="none" w:sz="0" w:space="0" w:color="auto" w:frame="1"/>
          <w:shd w:val="clear" w:color="auto" w:fill="FFFFFF"/>
        </w:rPr>
        <w:t>There is no standard procedures defined when it comes to the gathering of information. However, an important rule that must be followed is the following: information must be acquired accurately and methodically, under the right conditions and with minimum interruption to the individual from whom the information is sought.</w:t>
      </w:r>
    </w:p>
    <w:p w:rsidR="00C17525" w:rsidRPr="007416C9" w:rsidRDefault="00C17525" w:rsidP="007416C9">
      <w:pPr>
        <w:jc w:val="both"/>
        <w:rPr>
          <w:rFonts w:ascii="Times New Roman" w:hAnsi="Times New Roman" w:cs="Times New Roman"/>
          <w:bCs/>
          <w:color w:val="000000" w:themeColor="text1"/>
          <w:sz w:val="24"/>
          <w:szCs w:val="24"/>
          <w:bdr w:val="none" w:sz="0" w:space="0" w:color="auto" w:frame="1"/>
          <w:shd w:val="clear" w:color="auto" w:fill="FFFFFF"/>
        </w:rPr>
      </w:pPr>
      <w:r w:rsidRPr="007416C9">
        <w:rPr>
          <w:rFonts w:ascii="Times New Roman" w:hAnsi="Times New Roman" w:cs="Times New Roman"/>
          <w:bCs/>
          <w:color w:val="000000" w:themeColor="text1"/>
          <w:sz w:val="24"/>
          <w:szCs w:val="24"/>
          <w:bdr w:val="none" w:sz="0" w:space="0" w:color="auto" w:frame="1"/>
          <w:shd w:val="clear" w:color="auto" w:fill="FFFFFF"/>
        </w:rPr>
        <w:t xml:space="preserve">The top three tools of information gathering for system analysis. </w:t>
      </w:r>
    </w:p>
    <w:p w:rsidR="00C17525" w:rsidRPr="007416C9" w:rsidRDefault="00C17525" w:rsidP="007416C9">
      <w:pPr>
        <w:jc w:val="both"/>
        <w:rPr>
          <w:rFonts w:ascii="Times New Roman" w:hAnsi="Times New Roman" w:cs="Times New Roman"/>
          <w:bCs/>
          <w:color w:val="000000" w:themeColor="text1"/>
          <w:sz w:val="24"/>
          <w:szCs w:val="24"/>
          <w:bdr w:val="none" w:sz="0" w:space="0" w:color="auto" w:frame="1"/>
          <w:shd w:val="clear" w:color="auto" w:fill="FFFFFF"/>
        </w:rPr>
      </w:pPr>
      <w:r w:rsidRPr="007416C9">
        <w:rPr>
          <w:rFonts w:ascii="Times New Roman" w:hAnsi="Times New Roman" w:cs="Times New Roman"/>
          <w:bCs/>
          <w:color w:val="000000" w:themeColor="text1"/>
          <w:sz w:val="24"/>
          <w:szCs w:val="24"/>
          <w:bdr w:val="none" w:sz="0" w:space="0" w:color="auto" w:frame="1"/>
          <w:shd w:val="clear" w:color="auto" w:fill="FFFFFF"/>
        </w:rPr>
        <w:t>The tools are:</w:t>
      </w:r>
    </w:p>
    <w:p w:rsidR="00C17525" w:rsidRPr="007416C9" w:rsidRDefault="00C17525" w:rsidP="007416C9">
      <w:pPr>
        <w:jc w:val="both"/>
        <w:rPr>
          <w:rFonts w:ascii="Times New Roman" w:hAnsi="Times New Roman" w:cs="Times New Roman"/>
          <w:bCs/>
          <w:color w:val="000000" w:themeColor="text1"/>
          <w:sz w:val="24"/>
          <w:szCs w:val="24"/>
          <w:bdr w:val="none" w:sz="0" w:space="0" w:color="auto" w:frame="1"/>
        </w:rPr>
      </w:pPr>
      <w:r w:rsidRPr="007416C9">
        <w:rPr>
          <w:rFonts w:ascii="Times New Roman" w:hAnsi="Times New Roman" w:cs="Times New Roman"/>
          <w:bCs/>
          <w:color w:val="000000" w:themeColor="text1"/>
          <w:sz w:val="24"/>
          <w:szCs w:val="24"/>
          <w:bdr w:val="none" w:sz="0" w:space="0" w:color="auto" w:frame="1"/>
          <w:shd w:val="clear" w:color="auto" w:fill="FFFFFF"/>
        </w:rPr>
        <w:t xml:space="preserve"> 1. </w:t>
      </w:r>
      <w:r w:rsidRPr="007416C9">
        <w:rPr>
          <w:rFonts w:ascii="Times New Roman" w:hAnsi="Times New Roman" w:cs="Times New Roman"/>
          <w:bCs/>
          <w:color w:val="000000" w:themeColor="text1"/>
          <w:sz w:val="24"/>
          <w:szCs w:val="24"/>
          <w:bdr w:val="none" w:sz="0" w:space="0" w:color="auto" w:frame="1"/>
        </w:rPr>
        <w:t>Interviews and Questionnaires</w:t>
      </w:r>
    </w:p>
    <w:p w:rsidR="00C17525" w:rsidRPr="007416C9" w:rsidRDefault="00C17525" w:rsidP="007416C9">
      <w:pPr>
        <w:jc w:val="both"/>
        <w:rPr>
          <w:rFonts w:ascii="Times New Roman" w:hAnsi="Times New Roman" w:cs="Times New Roman"/>
          <w:bCs/>
          <w:color w:val="000000" w:themeColor="text1"/>
          <w:sz w:val="24"/>
          <w:szCs w:val="24"/>
          <w:bdr w:val="none" w:sz="0" w:space="0" w:color="auto" w:frame="1"/>
        </w:rPr>
      </w:pPr>
      <w:r w:rsidRPr="007416C9">
        <w:rPr>
          <w:rFonts w:ascii="Times New Roman" w:hAnsi="Times New Roman" w:cs="Times New Roman"/>
          <w:bCs/>
          <w:color w:val="000000" w:themeColor="text1"/>
          <w:sz w:val="24"/>
          <w:szCs w:val="24"/>
          <w:bdr w:val="none" w:sz="0" w:space="0" w:color="auto" w:frame="1"/>
        </w:rPr>
        <w:t xml:space="preserve"> 2. Revision of Literature, Procedures and Forms </w:t>
      </w:r>
    </w:p>
    <w:p w:rsidR="00F441ED" w:rsidRPr="007416C9" w:rsidRDefault="00C17525" w:rsidP="007416C9">
      <w:pPr>
        <w:jc w:val="both"/>
        <w:rPr>
          <w:rFonts w:ascii="Times New Roman" w:hAnsi="Times New Roman" w:cs="Times New Roman"/>
          <w:bCs/>
          <w:color w:val="000000" w:themeColor="text1"/>
          <w:sz w:val="24"/>
          <w:szCs w:val="24"/>
          <w:bdr w:val="none" w:sz="0" w:space="0" w:color="auto" w:frame="1"/>
        </w:rPr>
      </w:pPr>
      <w:r w:rsidRPr="007416C9">
        <w:rPr>
          <w:rFonts w:ascii="Times New Roman" w:hAnsi="Times New Roman" w:cs="Times New Roman"/>
          <w:bCs/>
          <w:color w:val="000000" w:themeColor="text1"/>
          <w:sz w:val="24"/>
          <w:szCs w:val="24"/>
          <w:bdr w:val="none" w:sz="0" w:space="0" w:color="auto" w:frame="1"/>
        </w:rPr>
        <w:t>3. On Site Observation.</w:t>
      </w:r>
    </w:p>
    <w:p w:rsidR="00C17525" w:rsidRPr="00C17525" w:rsidRDefault="00C17525" w:rsidP="007416C9">
      <w:pPr>
        <w:shd w:val="clear" w:color="auto" w:fill="FFFFFF"/>
        <w:spacing w:after="0" w:line="360" w:lineRule="atLeast"/>
        <w:jc w:val="both"/>
        <w:textAlignment w:val="baseline"/>
        <w:outlineLvl w:val="3"/>
        <w:rPr>
          <w:rFonts w:ascii="Times New Roman" w:eastAsia="Times New Roman" w:hAnsi="Times New Roman" w:cs="Times New Roman"/>
          <w:bCs/>
          <w:color w:val="000000" w:themeColor="text1"/>
          <w:sz w:val="24"/>
          <w:szCs w:val="24"/>
          <w:lang w:eastAsia="en-IN"/>
        </w:rPr>
      </w:pPr>
      <w:r w:rsidRPr="00C17525">
        <w:rPr>
          <w:rFonts w:ascii="Times New Roman" w:eastAsia="Times New Roman" w:hAnsi="Times New Roman" w:cs="Times New Roman"/>
          <w:b/>
          <w:bCs/>
          <w:color w:val="000000" w:themeColor="text1"/>
          <w:sz w:val="24"/>
          <w:szCs w:val="24"/>
          <w:bdr w:val="none" w:sz="0" w:space="0" w:color="auto" w:frame="1"/>
          <w:lang w:eastAsia="en-IN"/>
        </w:rPr>
        <w:t>1. Interviews and Questionnaires</w:t>
      </w:r>
      <w:r w:rsidRPr="00C17525">
        <w:rPr>
          <w:rFonts w:ascii="Times New Roman" w:eastAsia="Times New Roman" w:hAnsi="Times New Roman" w:cs="Times New Roman"/>
          <w:bCs/>
          <w:color w:val="000000" w:themeColor="text1"/>
          <w:sz w:val="24"/>
          <w:szCs w:val="24"/>
          <w:bdr w:val="none" w:sz="0" w:space="0" w:color="auto" w:frame="1"/>
          <w:lang w:eastAsia="en-IN"/>
        </w:rPr>
        <w:t>:</w:t>
      </w:r>
    </w:p>
    <w:p w:rsidR="00C17525" w:rsidRPr="007416C9" w:rsidRDefault="00C17525" w:rsidP="00C31F53">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C17525">
        <w:rPr>
          <w:rFonts w:ascii="Times New Roman" w:eastAsia="Times New Roman" w:hAnsi="Times New Roman" w:cs="Times New Roman"/>
          <w:color w:val="000000" w:themeColor="text1"/>
          <w:sz w:val="24"/>
          <w:szCs w:val="24"/>
          <w:lang w:eastAsia="en-IN"/>
        </w:rPr>
        <w:t>Generally, the onsite observation is directed primarily towards describing and understanding events as they occur.</w:t>
      </w:r>
      <w:r w:rsidRPr="007416C9">
        <w:rPr>
          <w:rFonts w:ascii="Times New Roman" w:eastAsia="Times New Roman" w:hAnsi="Times New Roman" w:cs="Times New Roman"/>
          <w:color w:val="000000" w:themeColor="text1"/>
          <w:sz w:val="24"/>
          <w:szCs w:val="24"/>
          <w:lang w:eastAsia="en-IN"/>
        </w:rPr>
        <w:t xml:space="preserve"> </w:t>
      </w:r>
      <w:r w:rsidRPr="00C17525">
        <w:rPr>
          <w:rFonts w:ascii="Times New Roman" w:eastAsia="Times New Roman" w:hAnsi="Times New Roman" w:cs="Times New Roman"/>
          <w:color w:val="000000" w:themeColor="text1"/>
          <w:sz w:val="24"/>
          <w:szCs w:val="24"/>
          <w:lang w:eastAsia="en-IN"/>
        </w:rPr>
        <w:t>By this, we cannot get the profit.</w:t>
      </w:r>
      <w:r w:rsidR="007416C9">
        <w:rPr>
          <w:rFonts w:ascii="Times New Roman" w:eastAsia="Times New Roman" w:hAnsi="Times New Roman" w:cs="Times New Roman"/>
          <w:color w:val="000000" w:themeColor="text1"/>
          <w:sz w:val="24"/>
          <w:szCs w:val="24"/>
          <w:lang w:eastAsia="en-IN"/>
        </w:rPr>
        <w:t xml:space="preserve"> </w:t>
      </w:r>
      <w:r w:rsidRPr="007416C9">
        <w:rPr>
          <w:rFonts w:ascii="Times New Roman" w:hAnsi="Times New Roman" w:cs="Times New Roman"/>
          <w:color w:val="000000" w:themeColor="text1"/>
          <w:sz w:val="24"/>
          <w:szCs w:val="24"/>
        </w:rPr>
        <w:t>On the other hand, we need to learn about people’s knowledge, feelings or motivations. Therefore, other information gathering tools are used for analysis.</w:t>
      </w:r>
    </w:p>
    <w:p w:rsidR="007416C9" w:rsidRPr="00C31F53" w:rsidRDefault="00C17525" w:rsidP="00C31F53">
      <w:pPr>
        <w:pStyle w:val="NormalWeb"/>
        <w:shd w:val="clear" w:color="auto" w:fill="FFFFFF"/>
        <w:spacing w:before="0" w:beforeAutospacing="0" w:after="0" w:afterAutospacing="0"/>
        <w:jc w:val="both"/>
        <w:textAlignment w:val="baseline"/>
        <w:rPr>
          <w:color w:val="000000" w:themeColor="text1"/>
        </w:rPr>
      </w:pPr>
      <w:r w:rsidRPr="007416C9">
        <w:rPr>
          <w:color w:val="000000" w:themeColor="text1"/>
        </w:rPr>
        <w:t xml:space="preserve">If we wish to know about something, we simply ask someone about it directly, but we cannot get an </w:t>
      </w:r>
      <w:proofErr w:type="spellStart"/>
      <w:r w:rsidRPr="007416C9">
        <w:rPr>
          <w:color w:val="000000" w:themeColor="text1"/>
        </w:rPr>
        <w:t>riht</w:t>
      </w:r>
      <w:proofErr w:type="spellEnd"/>
      <w:r w:rsidRPr="007416C9">
        <w:rPr>
          <w:color w:val="000000" w:themeColor="text1"/>
        </w:rPr>
        <w:t xml:space="preserve"> answer. When asked by direct questions, the respondent may yield information that is invalid. The information can be successfully obtained with interviews or questionnaires.</w:t>
      </w:r>
    </w:p>
    <w:p w:rsidR="00C17525" w:rsidRPr="007416C9" w:rsidRDefault="00C17525" w:rsidP="00C31F53">
      <w:pPr>
        <w:pStyle w:val="NormalWeb"/>
        <w:shd w:val="clear" w:color="auto" w:fill="FFFFFF"/>
        <w:spacing w:before="0" w:beforeAutospacing="0" w:after="0" w:afterAutospacing="0" w:line="501" w:lineRule="atLeast"/>
        <w:jc w:val="both"/>
        <w:textAlignment w:val="baseline"/>
        <w:rPr>
          <w:b/>
          <w:bCs/>
          <w:color w:val="000000" w:themeColor="text1"/>
        </w:rPr>
      </w:pPr>
      <w:r w:rsidRPr="007416C9">
        <w:rPr>
          <w:b/>
          <w:bCs/>
          <w:color w:val="000000" w:themeColor="text1"/>
        </w:rPr>
        <w:t>Types of Interview</w:t>
      </w:r>
    </w:p>
    <w:p w:rsidR="00C17525" w:rsidRPr="007416C9" w:rsidRDefault="00C17525" w:rsidP="00C31F53">
      <w:pPr>
        <w:pStyle w:val="NormalWeb"/>
        <w:shd w:val="clear" w:color="auto" w:fill="FFFFFF"/>
        <w:spacing w:before="0" w:beforeAutospacing="0" w:after="0" w:afterAutospacing="0" w:line="501" w:lineRule="atLeast"/>
        <w:jc w:val="both"/>
        <w:textAlignment w:val="baseline"/>
        <w:rPr>
          <w:b/>
          <w:bCs/>
          <w:color w:val="000000" w:themeColor="text1"/>
        </w:rPr>
      </w:pPr>
      <w:bookmarkStart w:id="1" w:name=".3DStructured_Interview"/>
      <w:bookmarkEnd w:id="1"/>
      <w:r w:rsidRPr="007416C9">
        <w:rPr>
          <w:b/>
          <w:bCs/>
          <w:color w:val="000000" w:themeColor="text1"/>
        </w:rPr>
        <w:t>A. Structured Interview</w:t>
      </w:r>
    </w:p>
    <w:p w:rsidR="00C17525" w:rsidRPr="007416C9" w:rsidRDefault="00C17525" w:rsidP="00AB320C">
      <w:pPr>
        <w:pStyle w:val="NormalWeb"/>
        <w:shd w:val="clear" w:color="auto" w:fill="FFFFFF"/>
        <w:textAlignment w:val="baseline"/>
        <w:rPr>
          <w:color w:val="000000" w:themeColor="text1"/>
        </w:rPr>
      </w:pPr>
      <w:r w:rsidRPr="007416C9">
        <w:rPr>
          <w:color w:val="000000" w:themeColor="text1"/>
        </w:rPr>
        <w:t>The skill of the interviewer helps in getting the interviewee to respond and move to the next question without diversion. The questions are presented to the interviewee with exactly the same wording and in the same order. </w:t>
      </w:r>
      <w:bookmarkStart w:id="2" w:name="_GoBack"/>
      <w:bookmarkEnd w:id="2"/>
    </w:p>
    <w:p w:rsidR="00C17525" w:rsidRPr="007416C9" w:rsidRDefault="00C17525" w:rsidP="007416C9">
      <w:pPr>
        <w:pStyle w:val="NormalWeb"/>
        <w:shd w:val="clear" w:color="auto" w:fill="FFFFFF"/>
        <w:spacing w:before="0" w:beforeAutospacing="0" w:after="0" w:afterAutospacing="0" w:line="501" w:lineRule="atLeast"/>
        <w:jc w:val="both"/>
        <w:textAlignment w:val="baseline"/>
        <w:rPr>
          <w:b/>
          <w:bCs/>
          <w:color w:val="000000" w:themeColor="text1"/>
        </w:rPr>
      </w:pPr>
      <w:bookmarkStart w:id="3" w:name=".3DUnstructured_Interview"/>
      <w:bookmarkEnd w:id="3"/>
      <w:r w:rsidRPr="007416C9">
        <w:rPr>
          <w:b/>
          <w:bCs/>
          <w:color w:val="000000" w:themeColor="text1"/>
        </w:rPr>
        <w:t>B. Unstructured Interview</w:t>
      </w:r>
    </w:p>
    <w:p w:rsidR="007416C9" w:rsidRDefault="00C17525" w:rsidP="007416C9">
      <w:pPr>
        <w:pStyle w:val="NormalWeb"/>
        <w:shd w:val="clear" w:color="auto" w:fill="FFFFFF"/>
        <w:spacing w:before="0" w:beforeAutospacing="0" w:after="288" w:afterAutospacing="0"/>
        <w:jc w:val="both"/>
        <w:textAlignment w:val="baseline"/>
        <w:rPr>
          <w:color w:val="000000" w:themeColor="text1"/>
        </w:rPr>
      </w:pPr>
      <w:r w:rsidRPr="007416C9">
        <w:rPr>
          <w:color w:val="000000" w:themeColor="text1"/>
        </w:rPr>
        <w:t>In the unstructured Interview the respondents are allowed answer freely in their own words. The responses are not forced. They are self-revealing and personal rather than general and superficial. The interviewer has encouraged the respondents talk freely. Unstructured interviews provide an opportunity to delve more deeply into complex topics than is possible with surveys. </w:t>
      </w:r>
    </w:p>
    <w:p w:rsidR="007416C9" w:rsidRPr="007416C9" w:rsidRDefault="00C17525" w:rsidP="007416C9">
      <w:pPr>
        <w:pStyle w:val="NormalWeb"/>
        <w:shd w:val="clear" w:color="auto" w:fill="FFFFFF"/>
        <w:spacing w:before="0" w:beforeAutospacing="0" w:after="288" w:afterAutospacing="0"/>
        <w:jc w:val="both"/>
        <w:textAlignment w:val="baseline"/>
        <w:rPr>
          <w:color w:val="000000" w:themeColor="text1"/>
          <w:sz w:val="28"/>
          <w:szCs w:val="28"/>
        </w:rPr>
      </w:pPr>
      <w:r w:rsidRPr="007416C9">
        <w:rPr>
          <w:b/>
          <w:bCs/>
          <w:color w:val="000000" w:themeColor="text1"/>
          <w:sz w:val="28"/>
          <w:szCs w:val="28"/>
          <w:u w:val="single"/>
        </w:rPr>
        <w:t xml:space="preserve"> Questionnaire</w:t>
      </w:r>
      <w:r w:rsidR="007416C9" w:rsidRPr="007416C9">
        <w:rPr>
          <w:b/>
          <w:bCs/>
          <w:color w:val="000000" w:themeColor="text1"/>
          <w:sz w:val="28"/>
          <w:szCs w:val="28"/>
          <w:u w:val="single"/>
        </w:rPr>
        <w:t xml:space="preserve"> –</w:t>
      </w:r>
      <w:r w:rsidRPr="007416C9">
        <w:rPr>
          <w:color w:val="000000" w:themeColor="text1"/>
          <w:sz w:val="28"/>
          <w:szCs w:val="28"/>
        </w:rPr>
        <w:t> </w:t>
      </w:r>
    </w:p>
    <w:p w:rsidR="00C17525" w:rsidRPr="007416C9" w:rsidRDefault="00C17525" w:rsidP="007416C9">
      <w:pPr>
        <w:pStyle w:val="NormalWeb"/>
        <w:shd w:val="clear" w:color="auto" w:fill="FFFFFF"/>
        <w:spacing w:before="0" w:beforeAutospacing="0" w:after="288" w:afterAutospacing="0"/>
        <w:jc w:val="both"/>
        <w:textAlignment w:val="baseline"/>
        <w:rPr>
          <w:color w:val="000000" w:themeColor="text1"/>
        </w:rPr>
      </w:pPr>
      <w:r w:rsidRPr="007416C9">
        <w:rPr>
          <w:color w:val="000000" w:themeColor="text1"/>
        </w:rPr>
        <w:t xml:space="preserve">Questionnaire is a self-administered tool that is more economical and requires less skill to administer than the interview. At any point in time, unlike the interview, feedback from many respondents can be collected </w:t>
      </w:r>
      <w:r w:rsidRPr="007416C9">
        <w:rPr>
          <w:color w:val="000000" w:themeColor="text1"/>
        </w:rPr>
        <w:lastRenderedPageBreak/>
        <w:t>at the same time. Since questionnaires are usually self-administered it is critical that questions be clear and unambiguous. </w:t>
      </w:r>
      <w:r w:rsidRPr="007416C9">
        <w:rPr>
          <w:color w:val="000000" w:themeColor="text1"/>
        </w:rPr>
        <w:br/>
        <w:t>With the help of a table below we can understand the differences between the questionnaires and an interview. This is designed to give a completely unbiased viewpoint of both methods. We will be able to view them in such a way that the benefits and shortcomings of each will be easily visible right away. </w:t>
      </w:r>
    </w:p>
    <w:p w:rsidR="00C17525" w:rsidRPr="007416C9" w:rsidRDefault="00C17525" w:rsidP="007416C9">
      <w:pPr>
        <w:pStyle w:val="NormalWeb"/>
        <w:shd w:val="clear" w:color="auto" w:fill="FFFFFF"/>
        <w:spacing w:before="0" w:beforeAutospacing="0" w:after="288" w:afterAutospacing="0" w:line="501" w:lineRule="atLeast"/>
        <w:jc w:val="both"/>
        <w:textAlignment w:val="baseline"/>
        <w:rPr>
          <w:b/>
          <w:bCs/>
          <w:color w:val="000000" w:themeColor="text1"/>
        </w:rPr>
      </w:pPr>
      <w:r w:rsidRPr="007416C9">
        <w:rPr>
          <w:b/>
          <w:bCs/>
          <w:color w:val="000000" w:themeColor="text1"/>
        </w:rPr>
        <w:t>Types of Questionnaire</w:t>
      </w:r>
    </w:p>
    <w:p w:rsidR="00C17525" w:rsidRPr="007416C9" w:rsidRDefault="00C17525" w:rsidP="007416C9">
      <w:pPr>
        <w:pStyle w:val="NormalWeb"/>
        <w:shd w:val="clear" w:color="auto" w:fill="FFFFFF"/>
        <w:spacing w:before="0" w:beforeAutospacing="0" w:after="288" w:afterAutospacing="0"/>
        <w:jc w:val="both"/>
        <w:textAlignment w:val="baseline"/>
        <w:rPr>
          <w:b/>
          <w:bCs/>
          <w:color w:val="000000" w:themeColor="text1"/>
        </w:rPr>
      </w:pPr>
      <w:bookmarkStart w:id="4" w:name=".3DFill-in-the-blanks_Questions:"/>
      <w:bookmarkEnd w:id="4"/>
      <w:r w:rsidRPr="007416C9">
        <w:rPr>
          <w:b/>
          <w:bCs/>
          <w:color w:val="000000" w:themeColor="text1"/>
        </w:rPr>
        <w:t>A. Fill-in-the-blanks Questions:</w:t>
      </w:r>
      <w:r w:rsidR="007416C9">
        <w:rPr>
          <w:b/>
          <w:bCs/>
          <w:color w:val="000000" w:themeColor="text1"/>
        </w:rPr>
        <w:t xml:space="preserve">   </w:t>
      </w:r>
      <w:r w:rsidRPr="007416C9">
        <w:rPr>
          <w:color w:val="000000" w:themeColor="text1"/>
        </w:rPr>
        <w:t>They seek specific responses. </w:t>
      </w:r>
    </w:p>
    <w:p w:rsidR="00C17525" w:rsidRPr="007416C9" w:rsidRDefault="00C17525" w:rsidP="007416C9">
      <w:pPr>
        <w:pStyle w:val="NormalWeb"/>
        <w:shd w:val="clear" w:color="auto" w:fill="FFFFFF"/>
        <w:spacing w:before="0" w:beforeAutospacing="0" w:after="288" w:afterAutospacing="0"/>
        <w:jc w:val="both"/>
        <w:textAlignment w:val="baseline"/>
        <w:rPr>
          <w:b/>
          <w:bCs/>
          <w:color w:val="000000" w:themeColor="text1"/>
        </w:rPr>
      </w:pPr>
      <w:bookmarkStart w:id="5" w:name=".3DYes_.2F_No_Questions:"/>
      <w:bookmarkEnd w:id="5"/>
      <w:r w:rsidRPr="007416C9">
        <w:rPr>
          <w:b/>
          <w:bCs/>
          <w:color w:val="000000" w:themeColor="text1"/>
        </w:rPr>
        <w:t>B. Yes / No Questions:</w:t>
      </w:r>
      <w:r w:rsidR="007416C9">
        <w:rPr>
          <w:b/>
          <w:bCs/>
          <w:color w:val="000000" w:themeColor="text1"/>
        </w:rPr>
        <w:t xml:space="preserve">    </w:t>
      </w:r>
      <w:r w:rsidRPr="007416C9">
        <w:rPr>
          <w:color w:val="000000" w:themeColor="text1"/>
        </w:rPr>
        <w:t>They just seek one value either true or false or Yes or NO. There is no mixed response. </w:t>
      </w:r>
    </w:p>
    <w:p w:rsidR="00C17525" w:rsidRPr="007416C9" w:rsidRDefault="00C17525" w:rsidP="007416C9">
      <w:pPr>
        <w:pStyle w:val="NormalWeb"/>
        <w:shd w:val="clear" w:color="auto" w:fill="FFFFFF"/>
        <w:spacing w:before="0" w:beforeAutospacing="0" w:after="288" w:afterAutospacing="0"/>
        <w:jc w:val="both"/>
        <w:textAlignment w:val="baseline"/>
        <w:rPr>
          <w:b/>
          <w:bCs/>
          <w:color w:val="000000" w:themeColor="text1"/>
        </w:rPr>
      </w:pPr>
      <w:bookmarkStart w:id="6" w:name=".3DRanking_Scale_Questions:"/>
      <w:bookmarkEnd w:id="6"/>
      <w:r w:rsidRPr="007416C9">
        <w:rPr>
          <w:b/>
          <w:bCs/>
          <w:color w:val="000000" w:themeColor="text1"/>
        </w:rPr>
        <w:t>C. Ranking Scale Questions:</w:t>
      </w:r>
      <w:r w:rsidR="007416C9">
        <w:rPr>
          <w:b/>
          <w:bCs/>
          <w:color w:val="000000" w:themeColor="text1"/>
        </w:rPr>
        <w:t xml:space="preserve">  </w:t>
      </w:r>
      <w:r w:rsidRPr="007416C9">
        <w:rPr>
          <w:color w:val="000000" w:themeColor="text1"/>
        </w:rPr>
        <w:t>The respondent needs to rank the responses into a certain scale. For e.g. to a question you might be asked to rate a service from a level 1 to 5.</w:t>
      </w:r>
    </w:p>
    <w:p w:rsidR="007416C9" w:rsidRPr="00C31F53" w:rsidRDefault="00C17525" w:rsidP="00C31F53">
      <w:pPr>
        <w:pStyle w:val="NormalWeb"/>
        <w:shd w:val="clear" w:color="auto" w:fill="FFFFFF"/>
        <w:spacing w:before="0" w:beforeAutospacing="0" w:after="288" w:afterAutospacing="0"/>
        <w:jc w:val="both"/>
        <w:textAlignment w:val="baseline"/>
        <w:rPr>
          <w:color w:val="000000" w:themeColor="text1"/>
        </w:rPr>
      </w:pPr>
      <w:bookmarkStart w:id="7" w:name=".3DMultiple-Choice_Questions:"/>
      <w:bookmarkEnd w:id="7"/>
      <w:r w:rsidRPr="007416C9">
        <w:rPr>
          <w:b/>
          <w:bCs/>
          <w:color w:val="000000" w:themeColor="text1"/>
        </w:rPr>
        <w:t>D. Multiple-Choice Questions:</w:t>
      </w:r>
      <w:r w:rsidR="007416C9">
        <w:rPr>
          <w:b/>
          <w:bCs/>
          <w:color w:val="000000" w:themeColor="text1"/>
        </w:rPr>
        <w:t xml:space="preserve">  </w:t>
      </w:r>
      <w:r w:rsidRPr="007416C9">
        <w:rPr>
          <w:color w:val="000000" w:themeColor="text1"/>
        </w:rPr>
        <w:t>They ask for a specific answer choices. </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C0A154"/>
        <w:tblCellMar>
          <w:left w:w="0" w:type="dxa"/>
          <w:right w:w="0" w:type="dxa"/>
        </w:tblCellMar>
        <w:tblLook w:val="04A0" w:firstRow="1" w:lastRow="0" w:firstColumn="1" w:lastColumn="0" w:noHBand="0" w:noVBand="1"/>
      </w:tblPr>
      <w:tblGrid>
        <w:gridCol w:w="4851"/>
        <w:gridCol w:w="5337"/>
      </w:tblGrid>
      <w:tr w:rsidR="00C17525" w:rsidRPr="007416C9" w:rsidTr="00C175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99"/>
            <w:tcMar>
              <w:top w:w="15" w:type="dxa"/>
              <w:left w:w="15" w:type="dxa"/>
              <w:bottom w:w="15" w:type="dxa"/>
              <w:right w:w="15" w:type="dxa"/>
            </w:tcMar>
            <w:vAlign w:val="center"/>
            <w:hideMark/>
          </w:tcPr>
          <w:p w:rsidR="00C17525" w:rsidRPr="007416C9" w:rsidRDefault="00C17525" w:rsidP="007416C9">
            <w:pPr>
              <w:pStyle w:val="NormalWeb"/>
              <w:shd w:val="clear" w:color="auto" w:fill="FFFFFF"/>
              <w:spacing w:after="288" w:line="501" w:lineRule="atLeast"/>
              <w:jc w:val="both"/>
              <w:textAlignment w:val="baseline"/>
              <w:rPr>
                <w:color w:val="000000" w:themeColor="text1"/>
              </w:rPr>
            </w:pPr>
            <w:r w:rsidRPr="007416C9">
              <w:rPr>
                <w:b/>
                <w:bCs/>
                <w:color w:val="000000" w:themeColor="text1"/>
              </w:rPr>
              <w:t>Questionnaire</w:t>
            </w:r>
          </w:p>
        </w:tc>
        <w:tc>
          <w:tcPr>
            <w:tcW w:w="0" w:type="auto"/>
            <w:tcBorders>
              <w:top w:val="outset" w:sz="6" w:space="0" w:color="auto"/>
              <w:left w:val="outset" w:sz="6" w:space="0" w:color="auto"/>
              <w:bottom w:val="outset" w:sz="6" w:space="0" w:color="auto"/>
              <w:right w:val="outset" w:sz="6" w:space="0" w:color="auto"/>
            </w:tcBorders>
            <w:shd w:val="clear" w:color="auto" w:fill="FFFF99"/>
            <w:tcMar>
              <w:top w:w="15" w:type="dxa"/>
              <w:left w:w="15" w:type="dxa"/>
              <w:bottom w:w="15" w:type="dxa"/>
              <w:right w:w="15" w:type="dxa"/>
            </w:tcMar>
            <w:vAlign w:val="center"/>
            <w:hideMark/>
          </w:tcPr>
          <w:p w:rsidR="00C17525" w:rsidRPr="007416C9" w:rsidRDefault="00C17525" w:rsidP="007416C9">
            <w:pPr>
              <w:pStyle w:val="NormalWeb"/>
              <w:shd w:val="clear" w:color="auto" w:fill="FFFFFF"/>
              <w:spacing w:after="288" w:line="501" w:lineRule="atLeast"/>
              <w:jc w:val="both"/>
              <w:textAlignment w:val="baseline"/>
              <w:rPr>
                <w:color w:val="000000" w:themeColor="text1"/>
              </w:rPr>
            </w:pPr>
            <w:r w:rsidRPr="007416C9">
              <w:rPr>
                <w:b/>
                <w:bCs/>
                <w:color w:val="000000" w:themeColor="text1"/>
              </w:rPr>
              <w:t>Interview</w:t>
            </w:r>
          </w:p>
        </w:tc>
      </w:tr>
      <w:tr w:rsidR="00C17525" w:rsidRPr="007416C9" w:rsidTr="00C175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tcMar>
              <w:top w:w="15" w:type="dxa"/>
              <w:left w:w="15" w:type="dxa"/>
              <w:bottom w:w="15" w:type="dxa"/>
              <w:right w:w="15" w:type="dxa"/>
            </w:tcMar>
            <w:vAlign w:val="center"/>
            <w:hideMark/>
          </w:tcPr>
          <w:p w:rsidR="00C17525" w:rsidRPr="007416C9" w:rsidRDefault="00C17525" w:rsidP="007416C9">
            <w:pPr>
              <w:pStyle w:val="NormalWeb"/>
              <w:shd w:val="clear" w:color="auto" w:fill="FFFFFF"/>
              <w:spacing w:after="288" w:line="501" w:lineRule="atLeast"/>
              <w:jc w:val="both"/>
              <w:textAlignment w:val="baseline"/>
              <w:rPr>
                <w:color w:val="000000" w:themeColor="text1"/>
              </w:rPr>
            </w:pPr>
            <w:r w:rsidRPr="007416C9">
              <w:rPr>
                <w:color w:val="000000" w:themeColor="text1"/>
              </w:rPr>
              <w:t>Economical</w:t>
            </w:r>
          </w:p>
        </w:tc>
        <w:tc>
          <w:tcPr>
            <w:tcW w:w="0" w:type="auto"/>
            <w:tcBorders>
              <w:top w:val="outset" w:sz="6" w:space="0" w:color="auto"/>
              <w:left w:val="outset" w:sz="6" w:space="0" w:color="auto"/>
              <w:bottom w:val="outset" w:sz="6" w:space="0" w:color="auto"/>
              <w:right w:val="outset" w:sz="6" w:space="0" w:color="auto"/>
            </w:tcBorders>
            <w:shd w:val="clear" w:color="auto" w:fill="C0A154"/>
            <w:tcMar>
              <w:top w:w="15" w:type="dxa"/>
              <w:left w:w="15" w:type="dxa"/>
              <w:bottom w:w="15" w:type="dxa"/>
              <w:right w:w="15" w:type="dxa"/>
            </w:tcMar>
            <w:vAlign w:val="center"/>
            <w:hideMark/>
          </w:tcPr>
          <w:p w:rsidR="00C17525" w:rsidRPr="007416C9" w:rsidRDefault="00C17525" w:rsidP="007416C9">
            <w:pPr>
              <w:pStyle w:val="NormalWeb"/>
              <w:shd w:val="clear" w:color="auto" w:fill="FFFFFF"/>
              <w:spacing w:after="288" w:line="501" w:lineRule="atLeast"/>
              <w:jc w:val="both"/>
              <w:textAlignment w:val="baseline"/>
              <w:rPr>
                <w:color w:val="000000" w:themeColor="text1"/>
              </w:rPr>
            </w:pPr>
            <w:r w:rsidRPr="007416C9">
              <w:rPr>
                <w:color w:val="000000" w:themeColor="text1"/>
              </w:rPr>
              <w:t>Less Economical</w:t>
            </w:r>
          </w:p>
        </w:tc>
      </w:tr>
      <w:tr w:rsidR="00C17525" w:rsidRPr="007416C9" w:rsidTr="00C175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tcMar>
              <w:top w:w="15" w:type="dxa"/>
              <w:left w:w="15" w:type="dxa"/>
              <w:bottom w:w="15" w:type="dxa"/>
              <w:right w:w="15" w:type="dxa"/>
            </w:tcMar>
            <w:vAlign w:val="center"/>
            <w:hideMark/>
          </w:tcPr>
          <w:p w:rsidR="00C17525" w:rsidRPr="007416C9" w:rsidRDefault="00C17525" w:rsidP="007416C9">
            <w:pPr>
              <w:pStyle w:val="NormalWeb"/>
              <w:shd w:val="clear" w:color="auto" w:fill="FFFFFF"/>
              <w:spacing w:after="288" w:line="501" w:lineRule="atLeast"/>
              <w:jc w:val="both"/>
              <w:textAlignment w:val="baseline"/>
              <w:rPr>
                <w:color w:val="000000" w:themeColor="text1"/>
              </w:rPr>
            </w:pPr>
            <w:r w:rsidRPr="007416C9">
              <w:rPr>
                <w:color w:val="000000" w:themeColor="text1"/>
              </w:rPr>
              <w:t>Can be completed by many people at the same time</w:t>
            </w:r>
          </w:p>
        </w:tc>
        <w:tc>
          <w:tcPr>
            <w:tcW w:w="0" w:type="auto"/>
            <w:tcBorders>
              <w:top w:val="outset" w:sz="6" w:space="0" w:color="auto"/>
              <w:left w:val="outset" w:sz="6" w:space="0" w:color="auto"/>
              <w:bottom w:val="outset" w:sz="6" w:space="0" w:color="auto"/>
              <w:right w:val="outset" w:sz="6" w:space="0" w:color="auto"/>
            </w:tcBorders>
            <w:shd w:val="clear" w:color="auto" w:fill="C0A154"/>
            <w:tcMar>
              <w:top w:w="15" w:type="dxa"/>
              <w:left w:w="15" w:type="dxa"/>
              <w:bottom w:w="15" w:type="dxa"/>
              <w:right w:w="15" w:type="dxa"/>
            </w:tcMar>
            <w:vAlign w:val="center"/>
            <w:hideMark/>
          </w:tcPr>
          <w:p w:rsidR="00C17525" w:rsidRPr="007416C9" w:rsidRDefault="00C17525" w:rsidP="007416C9">
            <w:pPr>
              <w:pStyle w:val="NormalWeb"/>
              <w:shd w:val="clear" w:color="auto" w:fill="FFFFFF"/>
              <w:spacing w:after="288" w:line="501" w:lineRule="atLeast"/>
              <w:jc w:val="both"/>
              <w:textAlignment w:val="baseline"/>
              <w:rPr>
                <w:color w:val="000000" w:themeColor="text1"/>
              </w:rPr>
            </w:pPr>
            <w:r w:rsidRPr="007416C9">
              <w:rPr>
                <w:color w:val="000000" w:themeColor="text1"/>
              </w:rPr>
              <w:t>Can be administered to ONLY ONE person at a time</w:t>
            </w:r>
          </w:p>
        </w:tc>
      </w:tr>
      <w:tr w:rsidR="00C17525" w:rsidRPr="007416C9" w:rsidTr="00C175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tcMar>
              <w:top w:w="15" w:type="dxa"/>
              <w:left w:w="15" w:type="dxa"/>
              <w:bottom w:w="15" w:type="dxa"/>
              <w:right w:w="15" w:type="dxa"/>
            </w:tcMar>
            <w:vAlign w:val="center"/>
            <w:hideMark/>
          </w:tcPr>
          <w:p w:rsidR="00C17525" w:rsidRPr="007416C9" w:rsidRDefault="00C17525" w:rsidP="00AB320C">
            <w:pPr>
              <w:pStyle w:val="NormalWeb"/>
              <w:shd w:val="clear" w:color="auto" w:fill="FFFFFF"/>
              <w:spacing w:line="501" w:lineRule="atLeast"/>
              <w:jc w:val="both"/>
              <w:textAlignment w:val="baseline"/>
              <w:rPr>
                <w:color w:val="000000" w:themeColor="text1"/>
              </w:rPr>
            </w:pPr>
            <w:r w:rsidRPr="007416C9">
              <w:rPr>
                <w:color w:val="000000" w:themeColor="text1"/>
              </w:rPr>
              <w:t>Chances of error or omissions are fewer</w:t>
            </w:r>
          </w:p>
        </w:tc>
        <w:tc>
          <w:tcPr>
            <w:tcW w:w="0" w:type="auto"/>
            <w:tcBorders>
              <w:top w:val="outset" w:sz="6" w:space="0" w:color="auto"/>
              <w:left w:val="outset" w:sz="6" w:space="0" w:color="auto"/>
              <w:bottom w:val="outset" w:sz="6" w:space="0" w:color="auto"/>
              <w:right w:val="outset" w:sz="6" w:space="0" w:color="auto"/>
            </w:tcBorders>
            <w:shd w:val="clear" w:color="auto" w:fill="C0A154"/>
            <w:tcMar>
              <w:top w:w="15" w:type="dxa"/>
              <w:left w:w="15" w:type="dxa"/>
              <w:bottom w:w="15" w:type="dxa"/>
              <w:right w:w="15" w:type="dxa"/>
            </w:tcMar>
            <w:vAlign w:val="center"/>
            <w:hideMark/>
          </w:tcPr>
          <w:p w:rsidR="00C17525" w:rsidRPr="007416C9" w:rsidRDefault="00C17525" w:rsidP="007416C9">
            <w:pPr>
              <w:pStyle w:val="NormalWeb"/>
              <w:shd w:val="clear" w:color="auto" w:fill="FFFFFF"/>
              <w:spacing w:after="288" w:line="501" w:lineRule="atLeast"/>
              <w:jc w:val="both"/>
              <w:textAlignment w:val="baseline"/>
              <w:rPr>
                <w:color w:val="000000" w:themeColor="text1"/>
              </w:rPr>
            </w:pPr>
            <w:r w:rsidRPr="007416C9">
              <w:rPr>
                <w:color w:val="000000" w:themeColor="text1"/>
              </w:rPr>
              <w:t>It could be error prone since it depends upon the skill of the interviewer to gauge the questions and interpret the responses.</w:t>
            </w:r>
          </w:p>
        </w:tc>
      </w:tr>
      <w:tr w:rsidR="00C17525" w:rsidRPr="007416C9" w:rsidTr="00C175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tcMar>
              <w:top w:w="15" w:type="dxa"/>
              <w:left w:w="15" w:type="dxa"/>
              <w:bottom w:w="15" w:type="dxa"/>
              <w:right w:w="15" w:type="dxa"/>
            </w:tcMar>
            <w:vAlign w:val="center"/>
            <w:hideMark/>
          </w:tcPr>
          <w:p w:rsidR="00C17525" w:rsidRPr="007416C9" w:rsidRDefault="00C17525" w:rsidP="007416C9">
            <w:pPr>
              <w:pStyle w:val="NormalWeb"/>
              <w:shd w:val="clear" w:color="auto" w:fill="FFFFFF"/>
              <w:spacing w:after="288" w:line="501" w:lineRule="atLeast"/>
              <w:jc w:val="both"/>
              <w:textAlignment w:val="baseline"/>
              <w:rPr>
                <w:color w:val="000000" w:themeColor="text1"/>
              </w:rPr>
            </w:pPr>
            <w:r w:rsidRPr="007416C9">
              <w:rPr>
                <w:color w:val="000000" w:themeColor="text1"/>
              </w:rPr>
              <w:t>Anonymity can be maintained. Hence user is not prevented from giving his candid opinion about an issue</w:t>
            </w:r>
          </w:p>
        </w:tc>
        <w:tc>
          <w:tcPr>
            <w:tcW w:w="0" w:type="auto"/>
            <w:tcBorders>
              <w:top w:val="outset" w:sz="6" w:space="0" w:color="auto"/>
              <w:left w:val="outset" w:sz="6" w:space="0" w:color="auto"/>
              <w:bottom w:val="outset" w:sz="6" w:space="0" w:color="auto"/>
              <w:right w:val="outset" w:sz="6" w:space="0" w:color="auto"/>
            </w:tcBorders>
            <w:shd w:val="clear" w:color="auto" w:fill="C0A154"/>
            <w:tcMar>
              <w:top w:w="15" w:type="dxa"/>
              <w:left w:w="15" w:type="dxa"/>
              <w:bottom w:w="15" w:type="dxa"/>
              <w:right w:w="15" w:type="dxa"/>
            </w:tcMar>
            <w:vAlign w:val="center"/>
            <w:hideMark/>
          </w:tcPr>
          <w:p w:rsidR="00C17525" w:rsidRPr="007416C9" w:rsidRDefault="00C17525" w:rsidP="007416C9">
            <w:pPr>
              <w:pStyle w:val="NormalWeb"/>
              <w:shd w:val="clear" w:color="auto" w:fill="FFFFFF"/>
              <w:spacing w:after="288" w:line="501" w:lineRule="atLeast"/>
              <w:jc w:val="both"/>
              <w:textAlignment w:val="baseline"/>
              <w:rPr>
                <w:color w:val="000000" w:themeColor="text1"/>
              </w:rPr>
            </w:pPr>
            <w:r w:rsidRPr="007416C9">
              <w:rPr>
                <w:color w:val="000000" w:themeColor="text1"/>
              </w:rPr>
              <w:t>Anonymity is not maintained. Hence the user might feel forced to conceal his candid opinion on an issue.</w:t>
            </w:r>
          </w:p>
        </w:tc>
      </w:tr>
      <w:tr w:rsidR="00C17525" w:rsidRPr="007416C9" w:rsidTr="00C175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tcMar>
              <w:top w:w="15" w:type="dxa"/>
              <w:left w:w="15" w:type="dxa"/>
              <w:bottom w:w="15" w:type="dxa"/>
              <w:right w:w="15" w:type="dxa"/>
            </w:tcMar>
            <w:vAlign w:val="center"/>
            <w:hideMark/>
          </w:tcPr>
          <w:p w:rsidR="00C17525" w:rsidRPr="007416C9" w:rsidRDefault="00C17525" w:rsidP="007416C9">
            <w:pPr>
              <w:pStyle w:val="NormalWeb"/>
              <w:shd w:val="clear" w:color="auto" w:fill="FFFFFF"/>
              <w:spacing w:after="288" w:line="501" w:lineRule="atLeast"/>
              <w:jc w:val="both"/>
              <w:textAlignment w:val="baseline"/>
              <w:rPr>
                <w:color w:val="000000" w:themeColor="text1"/>
              </w:rPr>
            </w:pPr>
            <w:r w:rsidRPr="007416C9">
              <w:rPr>
                <w:color w:val="000000" w:themeColor="text1"/>
              </w:rPr>
              <w:t>Gives time to the respondents. Hence they can think and give their regarded opinions on an issue</w:t>
            </w:r>
          </w:p>
        </w:tc>
        <w:tc>
          <w:tcPr>
            <w:tcW w:w="0" w:type="auto"/>
            <w:tcBorders>
              <w:top w:val="outset" w:sz="6" w:space="0" w:color="auto"/>
              <w:left w:val="outset" w:sz="6" w:space="0" w:color="auto"/>
              <w:bottom w:val="outset" w:sz="6" w:space="0" w:color="auto"/>
              <w:right w:val="outset" w:sz="6" w:space="0" w:color="auto"/>
            </w:tcBorders>
            <w:shd w:val="clear" w:color="auto" w:fill="C0A154"/>
            <w:tcMar>
              <w:top w:w="15" w:type="dxa"/>
              <w:left w:w="15" w:type="dxa"/>
              <w:bottom w:w="15" w:type="dxa"/>
              <w:right w:w="15" w:type="dxa"/>
            </w:tcMar>
            <w:vAlign w:val="center"/>
            <w:hideMark/>
          </w:tcPr>
          <w:p w:rsidR="00C17525" w:rsidRPr="007416C9" w:rsidRDefault="00C17525" w:rsidP="007416C9">
            <w:pPr>
              <w:pStyle w:val="NormalWeb"/>
              <w:shd w:val="clear" w:color="auto" w:fill="FFFFFF"/>
              <w:spacing w:after="288" w:line="501" w:lineRule="atLeast"/>
              <w:jc w:val="both"/>
              <w:textAlignment w:val="baseline"/>
              <w:rPr>
                <w:color w:val="000000" w:themeColor="text1"/>
              </w:rPr>
            </w:pPr>
            <w:r w:rsidRPr="007416C9">
              <w:rPr>
                <w:color w:val="000000" w:themeColor="text1"/>
              </w:rPr>
              <w:t>It may not give time to the respondents. Hence they may not get enough time to think and give their opinion on an issue</w:t>
            </w:r>
          </w:p>
        </w:tc>
      </w:tr>
    </w:tbl>
    <w:p w:rsidR="00C17525" w:rsidRPr="007416C9" w:rsidRDefault="00C17525" w:rsidP="007416C9">
      <w:pPr>
        <w:pStyle w:val="NormalWeb"/>
        <w:shd w:val="clear" w:color="auto" w:fill="FFFFFF"/>
        <w:spacing w:before="0" w:beforeAutospacing="0" w:after="288" w:afterAutospacing="0" w:line="501" w:lineRule="atLeast"/>
        <w:jc w:val="both"/>
        <w:textAlignment w:val="baseline"/>
        <w:rPr>
          <w:color w:val="000000" w:themeColor="text1"/>
        </w:rPr>
      </w:pPr>
    </w:p>
    <w:p w:rsidR="00C17525" w:rsidRPr="007416C9" w:rsidRDefault="00C17525" w:rsidP="007416C9">
      <w:pPr>
        <w:pStyle w:val="Heading4"/>
        <w:shd w:val="clear" w:color="auto" w:fill="FFFFFF"/>
        <w:spacing w:before="0" w:beforeAutospacing="0" w:after="0" w:afterAutospacing="0" w:line="360" w:lineRule="atLeast"/>
        <w:jc w:val="both"/>
        <w:textAlignment w:val="baseline"/>
        <w:rPr>
          <w:color w:val="000000" w:themeColor="text1"/>
        </w:rPr>
      </w:pPr>
      <w:r w:rsidRPr="007416C9">
        <w:rPr>
          <w:color w:val="000000" w:themeColor="text1"/>
          <w:bdr w:val="none" w:sz="0" w:space="0" w:color="auto" w:frame="1"/>
        </w:rPr>
        <w:t>2. Revision of Literature, Procedures and Forms:</w:t>
      </w:r>
    </w:p>
    <w:p w:rsidR="00C17525" w:rsidRPr="007416C9" w:rsidRDefault="00C17525" w:rsidP="007416C9">
      <w:pPr>
        <w:pStyle w:val="NormalWeb"/>
        <w:shd w:val="clear" w:color="auto" w:fill="FFFFFF"/>
        <w:spacing w:before="0" w:beforeAutospacing="0" w:after="288" w:afterAutospacing="0" w:line="501" w:lineRule="atLeast"/>
        <w:jc w:val="both"/>
        <w:textAlignment w:val="baseline"/>
        <w:rPr>
          <w:color w:val="000000" w:themeColor="text1"/>
        </w:rPr>
      </w:pPr>
      <w:r w:rsidRPr="007416C9">
        <w:rPr>
          <w:color w:val="000000" w:themeColor="text1"/>
        </w:rPr>
        <w:t xml:space="preserve">few system problems are difficult, therefore, as in the first step, a search of the literature through professionals; references and procedure manuals, company studies, government publications, or consultant </w:t>
      </w:r>
      <w:r w:rsidRPr="007416C9">
        <w:rPr>
          <w:color w:val="000000" w:themeColor="text1"/>
        </w:rPr>
        <w:lastRenderedPageBreak/>
        <w:t>studies is very useful. The primary drawback of this search is time. It is very difficult to such reports. Publications may be expensive and the information may be out dated due to a time lag in publication.</w:t>
      </w:r>
    </w:p>
    <w:p w:rsidR="00C17525" w:rsidRPr="007416C9" w:rsidRDefault="00C17525" w:rsidP="007416C9">
      <w:pPr>
        <w:pStyle w:val="NormalWeb"/>
        <w:shd w:val="clear" w:color="auto" w:fill="FFFFFF"/>
        <w:spacing w:before="0" w:beforeAutospacing="0" w:after="288" w:afterAutospacing="0" w:line="501" w:lineRule="atLeast"/>
        <w:jc w:val="both"/>
        <w:textAlignment w:val="baseline"/>
        <w:rPr>
          <w:color w:val="000000" w:themeColor="text1"/>
        </w:rPr>
      </w:pPr>
      <w:r w:rsidRPr="007416C9">
        <w:rPr>
          <w:color w:val="000000" w:themeColor="text1"/>
        </w:rPr>
        <w:t>Procedures manuals and forms are very useful sources for the analyst. They describe the formation and functions of the present system. Up-to-date and good manuals save hours of information gathering time. Printed forms are widely used for capturing and providing information.</w:t>
      </w:r>
    </w:p>
    <w:p w:rsidR="00C17525" w:rsidRPr="007416C9" w:rsidRDefault="00C17525" w:rsidP="007416C9">
      <w:pPr>
        <w:pStyle w:val="NormalWeb"/>
        <w:shd w:val="clear" w:color="auto" w:fill="FFFFFF"/>
        <w:spacing w:before="0" w:beforeAutospacing="0" w:after="0" w:afterAutospacing="0" w:line="501" w:lineRule="atLeast"/>
        <w:jc w:val="both"/>
        <w:textAlignment w:val="baseline"/>
        <w:rPr>
          <w:color w:val="000000" w:themeColor="text1"/>
        </w:rPr>
      </w:pPr>
      <w:r w:rsidRPr="007416C9">
        <w:rPr>
          <w:bCs/>
          <w:color w:val="000000" w:themeColor="text1"/>
          <w:bdr w:val="none" w:sz="0" w:space="0" w:color="auto" w:frame="1"/>
        </w:rPr>
        <w:t>The following questions are decides the forms usefulness:</w:t>
      </w:r>
    </w:p>
    <w:p w:rsidR="00C17525" w:rsidRPr="007416C9" w:rsidRDefault="00C17525" w:rsidP="007416C9">
      <w:pPr>
        <w:pStyle w:val="NormalWeb"/>
        <w:shd w:val="clear" w:color="auto" w:fill="FFFFFF"/>
        <w:spacing w:before="0" w:beforeAutospacing="0" w:after="0" w:afterAutospacing="0" w:line="276" w:lineRule="auto"/>
        <w:jc w:val="both"/>
        <w:textAlignment w:val="baseline"/>
        <w:rPr>
          <w:color w:val="000000" w:themeColor="text1"/>
        </w:rPr>
      </w:pPr>
      <w:r w:rsidRPr="007416C9">
        <w:rPr>
          <w:color w:val="000000" w:themeColor="text1"/>
        </w:rPr>
        <w:t>1. Do the forms include all the necessary information? What items should be added or detected?</w:t>
      </w:r>
    </w:p>
    <w:p w:rsidR="00C17525" w:rsidRPr="007416C9" w:rsidRDefault="00C17525" w:rsidP="007416C9">
      <w:pPr>
        <w:pStyle w:val="NormalWeb"/>
        <w:shd w:val="clear" w:color="auto" w:fill="FFFFFF"/>
        <w:spacing w:before="0" w:beforeAutospacing="0" w:after="0" w:afterAutospacing="0" w:line="276" w:lineRule="auto"/>
        <w:jc w:val="both"/>
        <w:textAlignment w:val="baseline"/>
        <w:rPr>
          <w:color w:val="000000" w:themeColor="text1"/>
        </w:rPr>
      </w:pPr>
      <w:r w:rsidRPr="007416C9">
        <w:rPr>
          <w:color w:val="000000" w:themeColor="text1"/>
        </w:rPr>
        <w:t>2. How does the information in the form helps other users make for the better decisions?</w:t>
      </w:r>
    </w:p>
    <w:p w:rsidR="00C17525" w:rsidRPr="007416C9" w:rsidRDefault="00C17525" w:rsidP="007416C9">
      <w:pPr>
        <w:pStyle w:val="NormalWeb"/>
        <w:shd w:val="clear" w:color="auto" w:fill="FFFFFF"/>
        <w:spacing w:before="0" w:beforeAutospacing="0" w:after="0" w:afterAutospacing="0" w:line="276" w:lineRule="auto"/>
        <w:jc w:val="both"/>
        <w:textAlignment w:val="baseline"/>
        <w:rPr>
          <w:color w:val="000000" w:themeColor="text1"/>
        </w:rPr>
      </w:pPr>
      <w:r w:rsidRPr="007416C9">
        <w:rPr>
          <w:color w:val="000000" w:themeColor="text1"/>
        </w:rPr>
        <w:t>3. Who use the form? How important are they to the user?</w:t>
      </w:r>
    </w:p>
    <w:p w:rsidR="00C17525" w:rsidRPr="007416C9" w:rsidRDefault="00C17525" w:rsidP="007416C9">
      <w:pPr>
        <w:pStyle w:val="NormalWeb"/>
        <w:shd w:val="clear" w:color="auto" w:fill="FFFFFF"/>
        <w:spacing w:before="0" w:beforeAutospacing="0" w:after="0" w:afterAutospacing="0" w:line="276" w:lineRule="auto"/>
        <w:jc w:val="both"/>
        <w:textAlignment w:val="baseline"/>
        <w:rPr>
          <w:color w:val="000000" w:themeColor="text1"/>
        </w:rPr>
      </w:pPr>
      <w:r w:rsidRPr="007416C9">
        <w:rPr>
          <w:color w:val="000000" w:themeColor="text1"/>
        </w:rPr>
        <w:t>4. How readable and easy to follow is the form?</w:t>
      </w:r>
    </w:p>
    <w:p w:rsidR="00C17525" w:rsidRDefault="00C17525" w:rsidP="007416C9">
      <w:pPr>
        <w:pStyle w:val="NormalWeb"/>
        <w:shd w:val="clear" w:color="auto" w:fill="FFFFFF"/>
        <w:spacing w:before="0" w:beforeAutospacing="0" w:after="0" w:afterAutospacing="0" w:line="276" w:lineRule="auto"/>
        <w:jc w:val="both"/>
        <w:textAlignment w:val="baseline"/>
        <w:rPr>
          <w:color w:val="000000" w:themeColor="text1"/>
        </w:rPr>
      </w:pPr>
      <w:r w:rsidRPr="007416C9">
        <w:rPr>
          <w:color w:val="000000" w:themeColor="text1"/>
        </w:rPr>
        <w:t>5. How many departments receive the existing form? Why?</w:t>
      </w:r>
    </w:p>
    <w:p w:rsidR="007416C9" w:rsidRPr="007416C9" w:rsidRDefault="007416C9" w:rsidP="007416C9">
      <w:pPr>
        <w:pStyle w:val="NormalWeb"/>
        <w:shd w:val="clear" w:color="auto" w:fill="FFFFFF"/>
        <w:spacing w:before="0" w:beforeAutospacing="0" w:after="0" w:afterAutospacing="0" w:line="501" w:lineRule="atLeast"/>
        <w:jc w:val="both"/>
        <w:textAlignment w:val="baseline"/>
        <w:rPr>
          <w:color w:val="000000" w:themeColor="text1"/>
        </w:rPr>
      </w:pPr>
    </w:p>
    <w:p w:rsidR="00C17525" w:rsidRPr="007416C9" w:rsidRDefault="00C17525" w:rsidP="007416C9">
      <w:pPr>
        <w:pStyle w:val="Heading4"/>
        <w:shd w:val="clear" w:color="auto" w:fill="FFFFFF"/>
        <w:spacing w:before="0" w:beforeAutospacing="0" w:after="0" w:afterAutospacing="0" w:line="360" w:lineRule="atLeast"/>
        <w:jc w:val="both"/>
        <w:textAlignment w:val="baseline"/>
        <w:rPr>
          <w:color w:val="000000" w:themeColor="text1"/>
        </w:rPr>
      </w:pPr>
      <w:r w:rsidRPr="007416C9">
        <w:rPr>
          <w:color w:val="000000" w:themeColor="text1"/>
          <w:bdr w:val="none" w:sz="0" w:space="0" w:color="auto" w:frame="1"/>
        </w:rPr>
        <w:t>3. On Site Observation:</w:t>
      </w:r>
    </w:p>
    <w:p w:rsidR="00C17525" w:rsidRPr="007416C9" w:rsidRDefault="00C17525" w:rsidP="007416C9">
      <w:pPr>
        <w:pStyle w:val="NormalWeb"/>
        <w:shd w:val="clear" w:color="auto" w:fill="FFFFFF"/>
        <w:spacing w:before="0" w:beforeAutospacing="0" w:after="288" w:afterAutospacing="0"/>
        <w:jc w:val="both"/>
        <w:textAlignment w:val="baseline"/>
        <w:rPr>
          <w:color w:val="000000" w:themeColor="text1"/>
        </w:rPr>
      </w:pPr>
      <w:r w:rsidRPr="007416C9">
        <w:rPr>
          <w:color w:val="000000" w:themeColor="text1"/>
        </w:rPr>
        <w:t>Another information gathering tool used in system studies is called the ‘on site observation’. On site observation is the process of recognising and noting people, objects and gets the information. The analyst’s role is that of an information seeker who is expected to be detached from the system being observed. The role permits participation with the user staff openly and freely.</w:t>
      </w:r>
    </w:p>
    <w:p w:rsidR="00C17525" w:rsidRPr="007416C9" w:rsidRDefault="00C17525" w:rsidP="007416C9">
      <w:pPr>
        <w:pStyle w:val="NormalWeb"/>
        <w:shd w:val="clear" w:color="auto" w:fill="FFFFFF"/>
        <w:spacing w:before="0" w:beforeAutospacing="0" w:after="288" w:afterAutospacing="0"/>
        <w:jc w:val="both"/>
        <w:textAlignment w:val="baseline"/>
        <w:rPr>
          <w:color w:val="000000" w:themeColor="text1"/>
        </w:rPr>
      </w:pPr>
      <w:r w:rsidRPr="007416C9">
        <w:rPr>
          <w:color w:val="000000" w:themeColor="text1"/>
        </w:rPr>
        <w:t>The major objective of onsite observation is to get as close as possible to the real system being studied. For this reason, it is important that the analyst has the knowledge about the general make up and activities of the system. The following questions can provide the help in the onsite observations.</w:t>
      </w:r>
    </w:p>
    <w:tbl>
      <w:tblPr>
        <w:tblW w:w="10252" w:type="dxa"/>
        <w:shd w:val="clear" w:color="auto" w:fill="C0A154"/>
        <w:tblCellMar>
          <w:left w:w="0" w:type="dxa"/>
          <w:right w:w="0" w:type="dxa"/>
        </w:tblCellMar>
        <w:tblLook w:val="04A0" w:firstRow="1" w:lastRow="0" w:firstColumn="1" w:lastColumn="0" w:noHBand="0" w:noVBand="1"/>
      </w:tblPr>
      <w:tblGrid>
        <w:gridCol w:w="3079"/>
        <w:gridCol w:w="3605"/>
        <w:gridCol w:w="3568"/>
      </w:tblGrid>
      <w:tr w:rsidR="00C17525" w:rsidRPr="00C17525" w:rsidTr="00C17525">
        <w:tc>
          <w:tcPr>
            <w:tcW w:w="2952" w:type="dxa"/>
            <w:tcBorders>
              <w:top w:val="single" w:sz="8" w:space="0" w:color="auto"/>
              <w:left w:val="single" w:sz="8" w:space="0" w:color="auto"/>
              <w:bottom w:val="single" w:sz="8" w:space="0" w:color="auto"/>
              <w:right w:val="single" w:sz="8" w:space="0" w:color="auto"/>
            </w:tcBorders>
            <w:shd w:val="clear" w:color="auto" w:fill="C0A154"/>
            <w:tcMar>
              <w:top w:w="0" w:type="dxa"/>
              <w:left w:w="108" w:type="dxa"/>
              <w:bottom w:w="0" w:type="dxa"/>
              <w:right w:w="108" w:type="dxa"/>
            </w:tcMar>
            <w:hideMark/>
          </w:tcPr>
          <w:p w:rsidR="00C17525" w:rsidRPr="00C17525" w:rsidRDefault="00C17525" w:rsidP="007416C9">
            <w:pPr>
              <w:spacing w:after="0" w:line="240" w:lineRule="auto"/>
              <w:jc w:val="both"/>
              <w:rPr>
                <w:rFonts w:ascii="Times New Roman" w:eastAsia="Times New Roman" w:hAnsi="Times New Roman" w:cs="Times New Roman"/>
                <w:color w:val="333333"/>
                <w:sz w:val="24"/>
                <w:szCs w:val="24"/>
                <w:lang w:eastAsia="en-IN"/>
              </w:rPr>
            </w:pPr>
            <w:r w:rsidRPr="00C17525">
              <w:rPr>
                <w:rFonts w:ascii="Times New Roman" w:eastAsia="Times New Roman" w:hAnsi="Times New Roman" w:cs="Times New Roman"/>
                <w:b/>
                <w:bCs/>
                <w:color w:val="333333"/>
                <w:sz w:val="24"/>
                <w:szCs w:val="24"/>
                <w:lang w:eastAsia="en-IN"/>
              </w:rPr>
              <w:t>Information Collection Tools</w:t>
            </w:r>
          </w:p>
        </w:tc>
        <w:tc>
          <w:tcPr>
            <w:tcW w:w="3456" w:type="dxa"/>
            <w:tcBorders>
              <w:top w:val="single" w:sz="8" w:space="0" w:color="auto"/>
              <w:left w:val="single" w:sz="8" w:space="0" w:color="auto"/>
              <w:bottom w:val="single" w:sz="8" w:space="0" w:color="auto"/>
              <w:right w:val="single" w:sz="8" w:space="0" w:color="auto"/>
            </w:tcBorders>
            <w:shd w:val="clear" w:color="auto" w:fill="C0A154"/>
            <w:tcMar>
              <w:top w:w="0" w:type="dxa"/>
              <w:left w:w="108" w:type="dxa"/>
              <w:bottom w:w="0" w:type="dxa"/>
              <w:right w:w="108" w:type="dxa"/>
            </w:tcMar>
            <w:hideMark/>
          </w:tcPr>
          <w:p w:rsidR="00C17525" w:rsidRPr="00C17525" w:rsidRDefault="00C17525" w:rsidP="007416C9">
            <w:pPr>
              <w:spacing w:after="0" w:line="240" w:lineRule="auto"/>
              <w:jc w:val="both"/>
              <w:rPr>
                <w:rFonts w:ascii="Times New Roman" w:eastAsia="Times New Roman" w:hAnsi="Times New Roman" w:cs="Times New Roman"/>
                <w:color w:val="333333"/>
                <w:sz w:val="24"/>
                <w:szCs w:val="24"/>
                <w:lang w:eastAsia="en-IN"/>
              </w:rPr>
            </w:pPr>
            <w:r w:rsidRPr="00C17525">
              <w:rPr>
                <w:rFonts w:ascii="Times New Roman" w:eastAsia="Times New Roman" w:hAnsi="Times New Roman" w:cs="Times New Roman"/>
                <w:b/>
                <w:bCs/>
                <w:color w:val="333333"/>
                <w:sz w:val="24"/>
                <w:szCs w:val="24"/>
                <w:lang w:eastAsia="en-IN"/>
              </w:rPr>
              <w:t>Advantages </w:t>
            </w:r>
          </w:p>
        </w:tc>
        <w:tc>
          <w:tcPr>
            <w:tcW w:w="3420" w:type="dxa"/>
            <w:tcBorders>
              <w:top w:val="single" w:sz="8" w:space="0" w:color="auto"/>
              <w:left w:val="single" w:sz="8" w:space="0" w:color="auto"/>
              <w:bottom w:val="single" w:sz="8" w:space="0" w:color="auto"/>
              <w:right w:val="single" w:sz="8" w:space="0" w:color="auto"/>
            </w:tcBorders>
            <w:shd w:val="clear" w:color="auto" w:fill="C0A154"/>
            <w:tcMar>
              <w:top w:w="0" w:type="dxa"/>
              <w:left w:w="108" w:type="dxa"/>
              <w:bottom w:w="0" w:type="dxa"/>
              <w:right w:w="108" w:type="dxa"/>
            </w:tcMar>
            <w:hideMark/>
          </w:tcPr>
          <w:p w:rsidR="00C17525" w:rsidRPr="00C17525" w:rsidRDefault="00C17525" w:rsidP="007416C9">
            <w:pPr>
              <w:spacing w:after="0" w:line="240" w:lineRule="auto"/>
              <w:jc w:val="both"/>
              <w:rPr>
                <w:rFonts w:ascii="Times New Roman" w:eastAsia="Times New Roman" w:hAnsi="Times New Roman" w:cs="Times New Roman"/>
                <w:color w:val="333333"/>
                <w:sz w:val="24"/>
                <w:szCs w:val="24"/>
                <w:lang w:eastAsia="en-IN"/>
              </w:rPr>
            </w:pPr>
            <w:r w:rsidRPr="00C17525">
              <w:rPr>
                <w:rFonts w:ascii="Times New Roman" w:eastAsia="Times New Roman" w:hAnsi="Times New Roman" w:cs="Times New Roman"/>
                <w:b/>
                <w:bCs/>
                <w:color w:val="333333"/>
                <w:sz w:val="24"/>
                <w:szCs w:val="24"/>
                <w:lang w:eastAsia="en-IN"/>
              </w:rPr>
              <w:t>Disadvantages </w:t>
            </w:r>
          </w:p>
        </w:tc>
      </w:tr>
      <w:tr w:rsidR="00C17525" w:rsidRPr="00C17525" w:rsidTr="00C17525">
        <w:tc>
          <w:tcPr>
            <w:tcW w:w="2952" w:type="dxa"/>
            <w:tcBorders>
              <w:top w:val="single" w:sz="8" w:space="0" w:color="auto"/>
              <w:left w:val="single" w:sz="8" w:space="0" w:color="auto"/>
              <w:bottom w:val="single" w:sz="8" w:space="0" w:color="auto"/>
              <w:right w:val="single" w:sz="8" w:space="0" w:color="auto"/>
            </w:tcBorders>
            <w:shd w:val="clear" w:color="auto" w:fill="C0A154"/>
            <w:tcMar>
              <w:top w:w="0" w:type="dxa"/>
              <w:left w:w="108" w:type="dxa"/>
              <w:bottom w:w="0" w:type="dxa"/>
              <w:right w:w="108" w:type="dxa"/>
            </w:tcMar>
            <w:hideMark/>
          </w:tcPr>
          <w:p w:rsidR="00C17525" w:rsidRPr="00C17525" w:rsidRDefault="00C17525" w:rsidP="007416C9">
            <w:pPr>
              <w:spacing w:after="0" w:line="240" w:lineRule="auto"/>
              <w:jc w:val="both"/>
              <w:rPr>
                <w:rFonts w:ascii="Times New Roman" w:eastAsia="Times New Roman" w:hAnsi="Times New Roman" w:cs="Times New Roman"/>
                <w:color w:val="333333"/>
                <w:sz w:val="24"/>
                <w:szCs w:val="24"/>
                <w:lang w:eastAsia="en-IN"/>
              </w:rPr>
            </w:pPr>
            <w:r w:rsidRPr="00C17525">
              <w:rPr>
                <w:rFonts w:ascii="Times New Roman" w:eastAsia="Times New Roman" w:hAnsi="Times New Roman" w:cs="Times New Roman"/>
                <w:b/>
                <w:bCs/>
                <w:color w:val="333333"/>
                <w:sz w:val="24"/>
                <w:szCs w:val="24"/>
                <w:lang w:eastAsia="en-IN"/>
              </w:rPr>
              <w:t>Document Review</w:t>
            </w:r>
          </w:p>
        </w:tc>
        <w:tc>
          <w:tcPr>
            <w:tcW w:w="3456" w:type="dxa"/>
            <w:tcBorders>
              <w:top w:val="nil"/>
              <w:left w:val="nil"/>
              <w:bottom w:val="single" w:sz="8" w:space="0" w:color="auto"/>
              <w:right w:val="single" w:sz="8" w:space="0" w:color="auto"/>
            </w:tcBorders>
            <w:shd w:val="clear" w:color="auto" w:fill="C0A154"/>
            <w:tcMar>
              <w:top w:w="0" w:type="dxa"/>
              <w:left w:w="108" w:type="dxa"/>
              <w:bottom w:w="0" w:type="dxa"/>
              <w:right w:w="108" w:type="dxa"/>
            </w:tcMar>
            <w:hideMark/>
          </w:tcPr>
          <w:p w:rsidR="00C17525" w:rsidRPr="00C17525" w:rsidRDefault="00C17525" w:rsidP="007416C9">
            <w:pPr>
              <w:spacing w:after="0" w:line="240" w:lineRule="auto"/>
              <w:ind w:hanging="360"/>
              <w:jc w:val="both"/>
              <w:rPr>
                <w:rFonts w:ascii="Times New Roman" w:eastAsia="Times New Roman" w:hAnsi="Times New Roman" w:cs="Times New Roman"/>
                <w:color w:val="333333"/>
                <w:sz w:val="24"/>
                <w:szCs w:val="24"/>
                <w:lang w:eastAsia="en-IN"/>
              </w:rPr>
            </w:pPr>
            <w:r w:rsidRPr="00C17525">
              <w:rPr>
                <w:rFonts w:ascii="Times New Roman" w:eastAsia="Times New Roman" w:hAnsi="Times New Roman" w:cs="Times New Roman"/>
                <w:color w:val="333333"/>
                <w:sz w:val="24"/>
                <w:szCs w:val="24"/>
                <w:lang w:eastAsia="en-IN"/>
              </w:rPr>
              <w:t>·         Relatively inexpensive</w:t>
            </w:r>
          </w:p>
          <w:p w:rsidR="00C17525" w:rsidRPr="00C17525" w:rsidRDefault="00C17525" w:rsidP="007416C9">
            <w:pPr>
              <w:spacing w:after="0" w:line="240" w:lineRule="auto"/>
              <w:ind w:hanging="360"/>
              <w:jc w:val="both"/>
              <w:rPr>
                <w:rFonts w:ascii="Times New Roman" w:eastAsia="Times New Roman" w:hAnsi="Times New Roman" w:cs="Times New Roman"/>
                <w:color w:val="333333"/>
                <w:sz w:val="24"/>
                <w:szCs w:val="24"/>
                <w:lang w:eastAsia="en-IN"/>
              </w:rPr>
            </w:pPr>
            <w:r w:rsidRPr="00C17525">
              <w:rPr>
                <w:rFonts w:ascii="Times New Roman" w:eastAsia="Times New Roman" w:hAnsi="Times New Roman" w:cs="Times New Roman"/>
                <w:color w:val="333333"/>
                <w:sz w:val="24"/>
                <w:szCs w:val="24"/>
                <w:lang w:eastAsia="en-IN"/>
              </w:rPr>
              <w:t>·         Good source of background information</w:t>
            </w:r>
          </w:p>
          <w:p w:rsidR="00C17525" w:rsidRPr="00C17525" w:rsidRDefault="00C17525" w:rsidP="007416C9">
            <w:pPr>
              <w:spacing w:after="0" w:line="240" w:lineRule="auto"/>
              <w:ind w:hanging="360"/>
              <w:jc w:val="both"/>
              <w:rPr>
                <w:rFonts w:ascii="Times New Roman" w:eastAsia="Times New Roman" w:hAnsi="Times New Roman" w:cs="Times New Roman"/>
                <w:color w:val="333333"/>
                <w:sz w:val="24"/>
                <w:szCs w:val="24"/>
                <w:lang w:eastAsia="en-IN"/>
              </w:rPr>
            </w:pPr>
            <w:r w:rsidRPr="00C17525">
              <w:rPr>
                <w:rFonts w:ascii="Times New Roman" w:eastAsia="Times New Roman" w:hAnsi="Times New Roman" w:cs="Times New Roman"/>
                <w:color w:val="333333"/>
                <w:sz w:val="24"/>
                <w:szCs w:val="24"/>
                <w:lang w:eastAsia="en-IN"/>
              </w:rPr>
              <w:t>·         Unobtrusive</w:t>
            </w:r>
          </w:p>
          <w:p w:rsidR="00C17525" w:rsidRPr="00C17525" w:rsidRDefault="00C17525" w:rsidP="007416C9">
            <w:pPr>
              <w:spacing w:after="0" w:line="240" w:lineRule="auto"/>
              <w:ind w:hanging="360"/>
              <w:jc w:val="both"/>
              <w:rPr>
                <w:rFonts w:ascii="Times New Roman" w:eastAsia="Times New Roman" w:hAnsi="Times New Roman" w:cs="Times New Roman"/>
                <w:color w:val="333333"/>
                <w:sz w:val="24"/>
                <w:szCs w:val="24"/>
                <w:lang w:eastAsia="en-IN"/>
              </w:rPr>
            </w:pPr>
            <w:r w:rsidRPr="00C17525">
              <w:rPr>
                <w:rFonts w:ascii="Times New Roman" w:eastAsia="Times New Roman" w:hAnsi="Times New Roman" w:cs="Times New Roman"/>
                <w:color w:val="333333"/>
                <w:sz w:val="24"/>
                <w:szCs w:val="24"/>
                <w:lang w:eastAsia="en-IN"/>
              </w:rPr>
              <w:t>·         Provides a “behind the scenes” look at a program that may not be directly observable</w:t>
            </w:r>
          </w:p>
          <w:p w:rsidR="00C17525" w:rsidRPr="00C17525" w:rsidRDefault="00C17525" w:rsidP="007416C9">
            <w:pPr>
              <w:spacing w:after="0" w:line="240" w:lineRule="auto"/>
              <w:ind w:hanging="360"/>
              <w:jc w:val="both"/>
              <w:rPr>
                <w:rFonts w:ascii="Times New Roman" w:eastAsia="Times New Roman" w:hAnsi="Times New Roman" w:cs="Times New Roman"/>
                <w:color w:val="333333"/>
                <w:sz w:val="24"/>
                <w:szCs w:val="24"/>
                <w:lang w:eastAsia="en-IN"/>
              </w:rPr>
            </w:pPr>
            <w:r w:rsidRPr="00C17525">
              <w:rPr>
                <w:rFonts w:ascii="Times New Roman" w:eastAsia="Times New Roman" w:hAnsi="Times New Roman" w:cs="Times New Roman"/>
                <w:color w:val="333333"/>
                <w:sz w:val="24"/>
                <w:szCs w:val="24"/>
                <w:lang w:eastAsia="en-IN"/>
              </w:rPr>
              <w:t>·         May bring up issues not noted by other means</w:t>
            </w:r>
          </w:p>
        </w:tc>
        <w:tc>
          <w:tcPr>
            <w:tcW w:w="3420" w:type="dxa"/>
            <w:tcBorders>
              <w:top w:val="nil"/>
              <w:left w:val="nil"/>
              <w:bottom w:val="single" w:sz="8" w:space="0" w:color="auto"/>
              <w:right w:val="single" w:sz="8" w:space="0" w:color="auto"/>
            </w:tcBorders>
            <w:shd w:val="clear" w:color="auto" w:fill="C0A154"/>
            <w:tcMar>
              <w:top w:w="0" w:type="dxa"/>
              <w:left w:w="108" w:type="dxa"/>
              <w:bottom w:w="0" w:type="dxa"/>
              <w:right w:w="108" w:type="dxa"/>
            </w:tcMar>
            <w:hideMark/>
          </w:tcPr>
          <w:p w:rsidR="00C17525" w:rsidRPr="00C17525" w:rsidRDefault="00C17525" w:rsidP="007416C9">
            <w:pPr>
              <w:spacing w:after="0" w:line="240" w:lineRule="auto"/>
              <w:ind w:hanging="360"/>
              <w:jc w:val="both"/>
              <w:rPr>
                <w:rFonts w:ascii="Times New Roman" w:eastAsia="Times New Roman" w:hAnsi="Times New Roman" w:cs="Times New Roman"/>
                <w:color w:val="333333"/>
                <w:sz w:val="24"/>
                <w:szCs w:val="24"/>
                <w:lang w:eastAsia="en-IN"/>
              </w:rPr>
            </w:pPr>
            <w:r w:rsidRPr="00C17525">
              <w:rPr>
                <w:rFonts w:ascii="Times New Roman" w:eastAsia="Times New Roman" w:hAnsi="Times New Roman" w:cs="Times New Roman"/>
                <w:color w:val="333333"/>
                <w:sz w:val="24"/>
                <w:szCs w:val="24"/>
                <w:lang w:eastAsia="en-IN"/>
              </w:rPr>
              <w:t>·         Information may be inapplicable, disorganized, unavailable or out of date</w:t>
            </w:r>
          </w:p>
          <w:p w:rsidR="00C17525" w:rsidRPr="00C17525" w:rsidRDefault="00C17525" w:rsidP="007416C9">
            <w:pPr>
              <w:spacing w:after="0" w:line="240" w:lineRule="auto"/>
              <w:ind w:hanging="360"/>
              <w:jc w:val="both"/>
              <w:rPr>
                <w:rFonts w:ascii="Times New Roman" w:eastAsia="Times New Roman" w:hAnsi="Times New Roman" w:cs="Times New Roman"/>
                <w:color w:val="333333"/>
                <w:sz w:val="24"/>
                <w:szCs w:val="24"/>
                <w:lang w:eastAsia="en-IN"/>
              </w:rPr>
            </w:pPr>
            <w:r w:rsidRPr="00C17525">
              <w:rPr>
                <w:rFonts w:ascii="Times New Roman" w:eastAsia="Times New Roman" w:hAnsi="Times New Roman" w:cs="Times New Roman"/>
                <w:color w:val="333333"/>
                <w:sz w:val="24"/>
                <w:szCs w:val="24"/>
                <w:lang w:eastAsia="en-IN"/>
              </w:rPr>
              <w:t>·         Could be biased because of selective survival of information</w:t>
            </w:r>
          </w:p>
          <w:p w:rsidR="00C17525" w:rsidRPr="00C17525" w:rsidRDefault="00C17525" w:rsidP="007416C9">
            <w:pPr>
              <w:spacing w:after="0" w:line="240" w:lineRule="auto"/>
              <w:ind w:hanging="360"/>
              <w:jc w:val="both"/>
              <w:rPr>
                <w:rFonts w:ascii="Times New Roman" w:eastAsia="Times New Roman" w:hAnsi="Times New Roman" w:cs="Times New Roman"/>
                <w:color w:val="333333"/>
                <w:sz w:val="24"/>
                <w:szCs w:val="24"/>
                <w:lang w:eastAsia="en-IN"/>
              </w:rPr>
            </w:pPr>
            <w:r w:rsidRPr="00C17525">
              <w:rPr>
                <w:rFonts w:ascii="Times New Roman" w:eastAsia="Times New Roman" w:hAnsi="Times New Roman" w:cs="Times New Roman"/>
                <w:color w:val="333333"/>
                <w:sz w:val="24"/>
                <w:szCs w:val="24"/>
                <w:lang w:eastAsia="en-IN"/>
              </w:rPr>
              <w:t>·         Information may be incomplete or inaccurate</w:t>
            </w:r>
          </w:p>
          <w:p w:rsidR="00C17525" w:rsidRPr="00C17525" w:rsidRDefault="00C17525" w:rsidP="007416C9">
            <w:pPr>
              <w:spacing w:after="0" w:line="240" w:lineRule="auto"/>
              <w:ind w:hanging="360"/>
              <w:jc w:val="both"/>
              <w:rPr>
                <w:rFonts w:ascii="Times New Roman" w:eastAsia="Times New Roman" w:hAnsi="Times New Roman" w:cs="Times New Roman"/>
                <w:color w:val="333333"/>
                <w:sz w:val="24"/>
                <w:szCs w:val="24"/>
                <w:lang w:eastAsia="en-IN"/>
              </w:rPr>
            </w:pPr>
            <w:r w:rsidRPr="00C17525">
              <w:rPr>
                <w:rFonts w:ascii="Times New Roman" w:eastAsia="Times New Roman" w:hAnsi="Times New Roman" w:cs="Times New Roman"/>
                <w:color w:val="333333"/>
                <w:sz w:val="24"/>
                <w:szCs w:val="24"/>
                <w:lang w:eastAsia="en-IN"/>
              </w:rPr>
              <w:t>·         Can be time consuming to collect, review, and analyze many documents</w:t>
            </w:r>
          </w:p>
        </w:tc>
      </w:tr>
      <w:tr w:rsidR="00C17525" w:rsidRPr="00C17525" w:rsidTr="00C17525">
        <w:tc>
          <w:tcPr>
            <w:tcW w:w="2952" w:type="dxa"/>
            <w:tcBorders>
              <w:top w:val="single" w:sz="8" w:space="0" w:color="auto"/>
              <w:left w:val="single" w:sz="8" w:space="0" w:color="auto"/>
              <w:bottom w:val="single" w:sz="8" w:space="0" w:color="auto"/>
              <w:right w:val="single" w:sz="8" w:space="0" w:color="auto"/>
            </w:tcBorders>
            <w:shd w:val="clear" w:color="auto" w:fill="C0A154"/>
            <w:tcMar>
              <w:top w:w="0" w:type="dxa"/>
              <w:left w:w="108" w:type="dxa"/>
              <w:bottom w:w="0" w:type="dxa"/>
              <w:right w:w="108" w:type="dxa"/>
            </w:tcMar>
            <w:hideMark/>
          </w:tcPr>
          <w:p w:rsidR="00C17525" w:rsidRPr="00C17525" w:rsidRDefault="00C17525" w:rsidP="007416C9">
            <w:pPr>
              <w:spacing w:after="0" w:line="240" w:lineRule="auto"/>
              <w:jc w:val="both"/>
              <w:rPr>
                <w:rFonts w:ascii="Times New Roman" w:eastAsia="Times New Roman" w:hAnsi="Times New Roman" w:cs="Times New Roman"/>
                <w:color w:val="333333"/>
                <w:sz w:val="24"/>
                <w:szCs w:val="24"/>
                <w:lang w:eastAsia="en-IN"/>
              </w:rPr>
            </w:pPr>
            <w:r w:rsidRPr="00C17525">
              <w:rPr>
                <w:rFonts w:ascii="Times New Roman" w:eastAsia="Times New Roman" w:hAnsi="Times New Roman" w:cs="Times New Roman"/>
                <w:b/>
                <w:bCs/>
                <w:color w:val="333333"/>
                <w:sz w:val="24"/>
                <w:szCs w:val="24"/>
                <w:lang w:eastAsia="en-IN"/>
              </w:rPr>
              <w:t>Observation </w:t>
            </w:r>
          </w:p>
        </w:tc>
        <w:tc>
          <w:tcPr>
            <w:tcW w:w="3456" w:type="dxa"/>
            <w:tcBorders>
              <w:top w:val="nil"/>
              <w:left w:val="nil"/>
              <w:bottom w:val="single" w:sz="8" w:space="0" w:color="auto"/>
              <w:right w:val="single" w:sz="8" w:space="0" w:color="auto"/>
            </w:tcBorders>
            <w:shd w:val="clear" w:color="auto" w:fill="C0A154"/>
            <w:tcMar>
              <w:top w:w="0" w:type="dxa"/>
              <w:left w:w="108" w:type="dxa"/>
              <w:bottom w:w="0" w:type="dxa"/>
              <w:right w:w="108" w:type="dxa"/>
            </w:tcMar>
            <w:hideMark/>
          </w:tcPr>
          <w:p w:rsidR="00C17525" w:rsidRPr="00C17525" w:rsidRDefault="00C17525" w:rsidP="007416C9">
            <w:pPr>
              <w:spacing w:after="0" w:line="240" w:lineRule="auto"/>
              <w:ind w:hanging="360"/>
              <w:jc w:val="both"/>
              <w:rPr>
                <w:rFonts w:ascii="Times New Roman" w:eastAsia="Times New Roman" w:hAnsi="Times New Roman" w:cs="Times New Roman"/>
                <w:color w:val="333333"/>
                <w:sz w:val="24"/>
                <w:szCs w:val="24"/>
                <w:lang w:eastAsia="en-IN"/>
              </w:rPr>
            </w:pPr>
            <w:r w:rsidRPr="00C17525">
              <w:rPr>
                <w:rFonts w:ascii="Times New Roman" w:eastAsia="Times New Roman" w:hAnsi="Times New Roman" w:cs="Times New Roman"/>
                <w:color w:val="333333"/>
                <w:sz w:val="24"/>
                <w:szCs w:val="24"/>
                <w:lang w:eastAsia="en-IN"/>
              </w:rPr>
              <w:t>·         Collect data where and when an event or activity is occurring</w:t>
            </w:r>
          </w:p>
          <w:p w:rsidR="00C17525" w:rsidRPr="00C17525" w:rsidRDefault="00C17525" w:rsidP="007416C9">
            <w:pPr>
              <w:spacing w:after="0" w:line="240" w:lineRule="auto"/>
              <w:ind w:hanging="360"/>
              <w:jc w:val="both"/>
              <w:rPr>
                <w:rFonts w:ascii="Times New Roman" w:eastAsia="Times New Roman" w:hAnsi="Times New Roman" w:cs="Times New Roman"/>
                <w:color w:val="333333"/>
                <w:sz w:val="24"/>
                <w:szCs w:val="24"/>
                <w:lang w:eastAsia="en-IN"/>
              </w:rPr>
            </w:pPr>
            <w:r w:rsidRPr="00C17525">
              <w:rPr>
                <w:rFonts w:ascii="Times New Roman" w:eastAsia="Times New Roman" w:hAnsi="Times New Roman" w:cs="Times New Roman"/>
                <w:color w:val="333333"/>
                <w:sz w:val="24"/>
                <w:szCs w:val="24"/>
                <w:lang w:eastAsia="en-IN"/>
              </w:rPr>
              <w:t>·         Does not rely on people’s willingness to provide information</w:t>
            </w:r>
          </w:p>
          <w:p w:rsidR="00C17525" w:rsidRPr="00C17525" w:rsidRDefault="00C17525" w:rsidP="007416C9">
            <w:pPr>
              <w:spacing w:after="0" w:line="240" w:lineRule="auto"/>
              <w:ind w:hanging="360"/>
              <w:jc w:val="both"/>
              <w:rPr>
                <w:rFonts w:ascii="Times New Roman" w:eastAsia="Times New Roman" w:hAnsi="Times New Roman" w:cs="Times New Roman"/>
                <w:color w:val="333333"/>
                <w:sz w:val="24"/>
                <w:szCs w:val="24"/>
                <w:lang w:eastAsia="en-IN"/>
              </w:rPr>
            </w:pPr>
            <w:r w:rsidRPr="00C17525">
              <w:rPr>
                <w:rFonts w:ascii="Times New Roman" w:eastAsia="Times New Roman" w:hAnsi="Times New Roman" w:cs="Times New Roman"/>
                <w:color w:val="333333"/>
                <w:sz w:val="24"/>
                <w:szCs w:val="24"/>
                <w:lang w:eastAsia="en-IN"/>
              </w:rPr>
              <w:t>·         Directly see what people do rather than relying on what they say they do</w:t>
            </w:r>
          </w:p>
        </w:tc>
        <w:tc>
          <w:tcPr>
            <w:tcW w:w="3420" w:type="dxa"/>
            <w:tcBorders>
              <w:top w:val="nil"/>
              <w:left w:val="nil"/>
              <w:bottom w:val="single" w:sz="8" w:space="0" w:color="auto"/>
              <w:right w:val="single" w:sz="8" w:space="0" w:color="auto"/>
            </w:tcBorders>
            <w:shd w:val="clear" w:color="auto" w:fill="C0A154"/>
            <w:tcMar>
              <w:top w:w="0" w:type="dxa"/>
              <w:left w:w="108" w:type="dxa"/>
              <w:bottom w:w="0" w:type="dxa"/>
              <w:right w:w="108" w:type="dxa"/>
            </w:tcMar>
            <w:hideMark/>
          </w:tcPr>
          <w:p w:rsidR="00C17525" w:rsidRPr="00C17525" w:rsidRDefault="00C17525" w:rsidP="007416C9">
            <w:pPr>
              <w:spacing w:after="0" w:line="240" w:lineRule="auto"/>
              <w:ind w:hanging="360"/>
              <w:jc w:val="both"/>
              <w:rPr>
                <w:rFonts w:ascii="Times New Roman" w:eastAsia="Times New Roman" w:hAnsi="Times New Roman" w:cs="Times New Roman"/>
                <w:color w:val="333333"/>
                <w:sz w:val="24"/>
                <w:szCs w:val="24"/>
                <w:lang w:eastAsia="en-IN"/>
              </w:rPr>
            </w:pPr>
            <w:r w:rsidRPr="00C17525">
              <w:rPr>
                <w:rFonts w:ascii="Times New Roman" w:eastAsia="Times New Roman" w:hAnsi="Times New Roman" w:cs="Times New Roman"/>
                <w:color w:val="333333"/>
                <w:sz w:val="24"/>
                <w:szCs w:val="24"/>
                <w:lang w:eastAsia="en-IN"/>
              </w:rPr>
              <w:t>·         Susceptible to observer bias</w:t>
            </w:r>
          </w:p>
          <w:p w:rsidR="00C17525" w:rsidRPr="00C17525" w:rsidRDefault="00C17525" w:rsidP="007416C9">
            <w:pPr>
              <w:spacing w:after="0" w:line="240" w:lineRule="auto"/>
              <w:ind w:hanging="360"/>
              <w:jc w:val="both"/>
              <w:rPr>
                <w:rFonts w:ascii="Times New Roman" w:eastAsia="Times New Roman" w:hAnsi="Times New Roman" w:cs="Times New Roman"/>
                <w:color w:val="333333"/>
                <w:sz w:val="24"/>
                <w:szCs w:val="24"/>
                <w:lang w:eastAsia="en-IN"/>
              </w:rPr>
            </w:pPr>
            <w:r w:rsidRPr="00C17525">
              <w:rPr>
                <w:rFonts w:ascii="Times New Roman" w:eastAsia="Times New Roman" w:hAnsi="Times New Roman" w:cs="Times New Roman"/>
                <w:color w:val="333333"/>
                <w:sz w:val="24"/>
                <w:szCs w:val="24"/>
                <w:lang w:eastAsia="en-IN"/>
              </w:rPr>
              <w:t>·         Hawthorne effect – people usually perform better when they know they are being observed</w:t>
            </w:r>
          </w:p>
          <w:p w:rsidR="00C17525" w:rsidRPr="00C17525" w:rsidRDefault="00C17525" w:rsidP="007416C9">
            <w:pPr>
              <w:spacing w:after="0" w:line="240" w:lineRule="auto"/>
              <w:ind w:hanging="360"/>
              <w:jc w:val="both"/>
              <w:rPr>
                <w:rFonts w:ascii="Times New Roman" w:eastAsia="Times New Roman" w:hAnsi="Times New Roman" w:cs="Times New Roman"/>
                <w:color w:val="333333"/>
                <w:sz w:val="24"/>
                <w:szCs w:val="24"/>
                <w:lang w:eastAsia="en-IN"/>
              </w:rPr>
            </w:pPr>
            <w:r w:rsidRPr="00C17525">
              <w:rPr>
                <w:rFonts w:ascii="Times New Roman" w:eastAsia="Times New Roman" w:hAnsi="Times New Roman" w:cs="Times New Roman"/>
                <w:color w:val="333333"/>
                <w:sz w:val="24"/>
                <w:szCs w:val="24"/>
                <w:lang w:eastAsia="en-IN"/>
              </w:rPr>
              <w:t>·         Does not increase understanding of why people behave the way they do</w:t>
            </w:r>
          </w:p>
        </w:tc>
      </w:tr>
      <w:tr w:rsidR="00C17525" w:rsidRPr="00C17525" w:rsidTr="00C17525">
        <w:tc>
          <w:tcPr>
            <w:tcW w:w="2952" w:type="dxa"/>
            <w:tcBorders>
              <w:top w:val="single" w:sz="8" w:space="0" w:color="auto"/>
              <w:left w:val="single" w:sz="8" w:space="0" w:color="auto"/>
              <w:bottom w:val="single" w:sz="8" w:space="0" w:color="auto"/>
              <w:right w:val="single" w:sz="8" w:space="0" w:color="auto"/>
            </w:tcBorders>
            <w:shd w:val="clear" w:color="auto" w:fill="C0A154"/>
            <w:tcMar>
              <w:top w:w="0" w:type="dxa"/>
              <w:left w:w="108" w:type="dxa"/>
              <w:bottom w:w="0" w:type="dxa"/>
              <w:right w:w="108" w:type="dxa"/>
            </w:tcMar>
            <w:hideMark/>
          </w:tcPr>
          <w:p w:rsidR="00C17525" w:rsidRPr="00C17525" w:rsidRDefault="00C17525" w:rsidP="007416C9">
            <w:pPr>
              <w:spacing w:after="0" w:line="240" w:lineRule="auto"/>
              <w:jc w:val="both"/>
              <w:rPr>
                <w:rFonts w:ascii="Times New Roman" w:eastAsia="Times New Roman" w:hAnsi="Times New Roman" w:cs="Times New Roman"/>
                <w:color w:val="333333"/>
                <w:sz w:val="24"/>
                <w:szCs w:val="24"/>
                <w:lang w:eastAsia="en-IN"/>
              </w:rPr>
            </w:pPr>
            <w:r w:rsidRPr="00C17525">
              <w:rPr>
                <w:rFonts w:ascii="Times New Roman" w:eastAsia="Times New Roman" w:hAnsi="Times New Roman" w:cs="Times New Roman"/>
                <w:b/>
                <w:bCs/>
                <w:color w:val="333333"/>
                <w:sz w:val="24"/>
                <w:szCs w:val="24"/>
                <w:lang w:eastAsia="en-IN"/>
              </w:rPr>
              <w:t>Questionnaires</w:t>
            </w:r>
          </w:p>
        </w:tc>
        <w:tc>
          <w:tcPr>
            <w:tcW w:w="3456" w:type="dxa"/>
            <w:tcBorders>
              <w:top w:val="nil"/>
              <w:left w:val="nil"/>
              <w:bottom w:val="single" w:sz="8" w:space="0" w:color="auto"/>
              <w:right w:val="single" w:sz="8" w:space="0" w:color="auto"/>
            </w:tcBorders>
            <w:shd w:val="clear" w:color="auto" w:fill="C0A154"/>
            <w:tcMar>
              <w:top w:w="0" w:type="dxa"/>
              <w:left w:w="108" w:type="dxa"/>
              <w:bottom w:w="0" w:type="dxa"/>
              <w:right w:w="108" w:type="dxa"/>
            </w:tcMar>
            <w:hideMark/>
          </w:tcPr>
          <w:p w:rsidR="00C17525" w:rsidRPr="00C17525" w:rsidRDefault="00C17525" w:rsidP="007416C9">
            <w:pPr>
              <w:spacing w:after="0" w:line="240" w:lineRule="auto"/>
              <w:ind w:hanging="360"/>
              <w:jc w:val="both"/>
              <w:rPr>
                <w:rFonts w:ascii="Times New Roman" w:eastAsia="Times New Roman" w:hAnsi="Times New Roman" w:cs="Times New Roman"/>
                <w:color w:val="333333"/>
                <w:sz w:val="24"/>
                <w:szCs w:val="24"/>
                <w:lang w:eastAsia="en-IN"/>
              </w:rPr>
            </w:pPr>
            <w:r w:rsidRPr="00C17525">
              <w:rPr>
                <w:rFonts w:ascii="Times New Roman" w:eastAsia="Times New Roman" w:hAnsi="Times New Roman" w:cs="Times New Roman"/>
                <w:sz w:val="24"/>
                <w:szCs w:val="24"/>
                <w:lang w:eastAsia="en-IN"/>
              </w:rPr>
              <w:t xml:space="preserve">·        Administration is comparatively inexpensive and easy even when gathering data from large numbers </w:t>
            </w:r>
            <w:r w:rsidRPr="00C17525">
              <w:rPr>
                <w:rFonts w:ascii="Times New Roman" w:eastAsia="Times New Roman" w:hAnsi="Times New Roman" w:cs="Times New Roman"/>
                <w:sz w:val="24"/>
                <w:szCs w:val="24"/>
                <w:lang w:eastAsia="en-IN"/>
              </w:rPr>
              <w:lastRenderedPageBreak/>
              <w:t>of people spread over wide geographic area</w:t>
            </w:r>
          </w:p>
          <w:p w:rsidR="00C17525" w:rsidRPr="00C17525" w:rsidRDefault="00C17525" w:rsidP="007416C9">
            <w:pPr>
              <w:spacing w:after="0" w:line="240" w:lineRule="auto"/>
              <w:ind w:hanging="360"/>
              <w:jc w:val="both"/>
              <w:rPr>
                <w:rFonts w:ascii="Times New Roman" w:eastAsia="Times New Roman" w:hAnsi="Times New Roman" w:cs="Times New Roman"/>
                <w:color w:val="333333"/>
                <w:sz w:val="24"/>
                <w:szCs w:val="24"/>
                <w:lang w:eastAsia="en-IN"/>
              </w:rPr>
            </w:pPr>
            <w:r w:rsidRPr="00C17525">
              <w:rPr>
                <w:rFonts w:ascii="Times New Roman" w:eastAsia="Times New Roman" w:hAnsi="Times New Roman" w:cs="Times New Roman"/>
                <w:sz w:val="24"/>
                <w:szCs w:val="24"/>
                <w:lang w:eastAsia="en-IN"/>
              </w:rPr>
              <w:t>·        Reduces chance of evaluator bias because the same questions are asked of all respondents</w:t>
            </w:r>
          </w:p>
        </w:tc>
        <w:tc>
          <w:tcPr>
            <w:tcW w:w="3420" w:type="dxa"/>
            <w:tcBorders>
              <w:top w:val="nil"/>
              <w:left w:val="nil"/>
              <w:bottom w:val="single" w:sz="8" w:space="0" w:color="auto"/>
              <w:right w:val="single" w:sz="8" w:space="0" w:color="auto"/>
            </w:tcBorders>
            <w:shd w:val="clear" w:color="auto" w:fill="C0A154"/>
            <w:tcMar>
              <w:top w:w="0" w:type="dxa"/>
              <w:left w:w="108" w:type="dxa"/>
              <w:bottom w:w="0" w:type="dxa"/>
              <w:right w:w="108" w:type="dxa"/>
            </w:tcMar>
            <w:hideMark/>
          </w:tcPr>
          <w:p w:rsidR="00C17525" w:rsidRPr="00C17525" w:rsidRDefault="00C17525" w:rsidP="007416C9">
            <w:pPr>
              <w:spacing w:after="0" w:line="240" w:lineRule="auto"/>
              <w:ind w:hanging="360"/>
              <w:jc w:val="both"/>
              <w:rPr>
                <w:rFonts w:ascii="Times New Roman" w:eastAsia="Times New Roman" w:hAnsi="Times New Roman" w:cs="Times New Roman"/>
                <w:color w:val="333333"/>
                <w:sz w:val="24"/>
                <w:szCs w:val="24"/>
                <w:lang w:eastAsia="en-IN"/>
              </w:rPr>
            </w:pPr>
            <w:r w:rsidRPr="00C17525">
              <w:rPr>
                <w:rFonts w:ascii="Times New Roman" w:eastAsia="Times New Roman" w:hAnsi="Times New Roman" w:cs="Times New Roman"/>
                <w:sz w:val="24"/>
                <w:szCs w:val="24"/>
                <w:lang w:eastAsia="en-IN"/>
              </w:rPr>
              <w:lastRenderedPageBreak/>
              <w:t>·        Survey respondents may not complete the survey resulting in low response rates</w:t>
            </w:r>
          </w:p>
          <w:p w:rsidR="00C17525" w:rsidRPr="00C17525" w:rsidRDefault="00C17525" w:rsidP="007416C9">
            <w:pPr>
              <w:spacing w:after="0" w:line="240" w:lineRule="auto"/>
              <w:ind w:hanging="360"/>
              <w:jc w:val="both"/>
              <w:rPr>
                <w:rFonts w:ascii="Times New Roman" w:eastAsia="Times New Roman" w:hAnsi="Times New Roman" w:cs="Times New Roman"/>
                <w:color w:val="333333"/>
                <w:sz w:val="24"/>
                <w:szCs w:val="24"/>
                <w:lang w:eastAsia="en-IN"/>
              </w:rPr>
            </w:pPr>
            <w:r w:rsidRPr="00C17525">
              <w:rPr>
                <w:rFonts w:ascii="Times New Roman" w:eastAsia="Times New Roman" w:hAnsi="Times New Roman" w:cs="Times New Roman"/>
                <w:sz w:val="24"/>
                <w:szCs w:val="24"/>
                <w:lang w:eastAsia="en-IN"/>
              </w:rPr>
              <w:lastRenderedPageBreak/>
              <w:t>·        Items may not have the same meaning to all respondents</w:t>
            </w:r>
          </w:p>
          <w:p w:rsidR="00C17525" w:rsidRPr="00C17525" w:rsidRDefault="00C17525" w:rsidP="007416C9">
            <w:pPr>
              <w:spacing w:after="0" w:line="240" w:lineRule="auto"/>
              <w:ind w:hanging="360"/>
              <w:jc w:val="both"/>
              <w:rPr>
                <w:rFonts w:ascii="Times New Roman" w:eastAsia="Times New Roman" w:hAnsi="Times New Roman" w:cs="Times New Roman"/>
                <w:color w:val="333333"/>
                <w:sz w:val="24"/>
                <w:szCs w:val="24"/>
                <w:lang w:eastAsia="en-IN"/>
              </w:rPr>
            </w:pPr>
            <w:r w:rsidRPr="00C17525">
              <w:rPr>
                <w:rFonts w:ascii="Times New Roman" w:eastAsia="Times New Roman" w:hAnsi="Times New Roman" w:cs="Times New Roman"/>
                <w:sz w:val="24"/>
                <w:szCs w:val="24"/>
                <w:lang w:eastAsia="en-IN"/>
              </w:rPr>
              <w:t>·        Size and diversity of sample will be limited by people’s ability to read</w:t>
            </w:r>
          </w:p>
        </w:tc>
      </w:tr>
      <w:tr w:rsidR="00C17525" w:rsidRPr="00C17525" w:rsidTr="00C17525">
        <w:tc>
          <w:tcPr>
            <w:tcW w:w="2952" w:type="dxa"/>
            <w:tcBorders>
              <w:top w:val="single" w:sz="8" w:space="0" w:color="auto"/>
              <w:left w:val="single" w:sz="8" w:space="0" w:color="auto"/>
              <w:bottom w:val="single" w:sz="8" w:space="0" w:color="auto"/>
              <w:right w:val="single" w:sz="8" w:space="0" w:color="auto"/>
            </w:tcBorders>
            <w:shd w:val="clear" w:color="auto" w:fill="C0A154"/>
            <w:tcMar>
              <w:top w:w="0" w:type="dxa"/>
              <w:left w:w="108" w:type="dxa"/>
              <w:bottom w:w="0" w:type="dxa"/>
              <w:right w:w="108" w:type="dxa"/>
            </w:tcMar>
            <w:hideMark/>
          </w:tcPr>
          <w:p w:rsidR="00C17525" w:rsidRPr="00C17525" w:rsidRDefault="00C17525" w:rsidP="007416C9">
            <w:pPr>
              <w:spacing w:after="0" w:line="240" w:lineRule="auto"/>
              <w:jc w:val="both"/>
              <w:rPr>
                <w:rFonts w:ascii="Times New Roman" w:eastAsia="Times New Roman" w:hAnsi="Times New Roman" w:cs="Times New Roman"/>
                <w:color w:val="333333"/>
                <w:sz w:val="24"/>
                <w:szCs w:val="24"/>
                <w:lang w:eastAsia="en-IN"/>
              </w:rPr>
            </w:pPr>
            <w:r w:rsidRPr="00C17525">
              <w:rPr>
                <w:rFonts w:ascii="Times New Roman" w:eastAsia="Times New Roman" w:hAnsi="Times New Roman" w:cs="Times New Roman"/>
                <w:b/>
                <w:bCs/>
                <w:color w:val="333333"/>
                <w:sz w:val="24"/>
                <w:szCs w:val="24"/>
                <w:lang w:eastAsia="en-IN"/>
              </w:rPr>
              <w:lastRenderedPageBreak/>
              <w:t>Interviews </w:t>
            </w:r>
          </w:p>
        </w:tc>
        <w:tc>
          <w:tcPr>
            <w:tcW w:w="3456" w:type="dxa"/>
            <w:tcBorders>
              <w:top w:val="nil"/>
              <w:left w:val="nil"/>
              <w:bottom w:val="single" w:sz="8" w:space="0" w:color="auto"/>
              <w:right w:val="single" w:sz="8" w:space="0" w:color="auto"/>
            </w:tcBorders>
            <w:shd w:val="clear" w:color="auto" w:fill="C0A154"/>
            <w:tcMar>
              <w:top w:w="0" w:type="dxa"/>
              <w:left w:w="108" w:type="dxa"/>
              <w:bottom w:w="0" w:type="dxa"/>
              <w:right w:w="108" w:type="dxa"/>
            </w:tcMar>
            <w:hideMark/>
          </w:tcPr>
          <w:p w:rsidR="00C17525" w:rsidRPr="00C17525" w:rsidRDefault="00C17525" w:rsidP="007416C9">
            <w:pPr>
              <w:spacing w:after="0" w:line="240" w:lineRule="auto"/>
              <w:ind w:hanging="360"/>
              <w:jc w:val="both"/>
              <w:rPr>
                <w:rFonts w:ascii="Times New Roman" w:eastAsia="Times New Roman" w:hAnsi="Times New Roman" w:cs="Times New Roman"/>
                <w:color w:val="333333"/>
                <w:sz w:val="24"/>
                <w:szCs w:val="24"/>
                <w:lang w:eastAsia="en-IN"/>
              </w:rPr>
            </w:pPr>
            <w:r w:rsidRPr="00C17525">
              <w:rPr>
                <w:rFonts w:ascii="Times New Roman" w:eastAsia="Times New Roman" w:hAnsi="Times New Roman" w:cs="Times New Roman"/>
                <w:color w:val="333333"/>
                <w:sz w:val="24"/>
                <w:szCs w:val="24"/>
                <w:lang w:eastAsia="en-IN"/>
              </w:rPr>
              <w:t>·         Useful for gaining insight and context into a topic</w:t>
            </w:r>
          </w:p>
          <w:p w:rsidR="00C17525" w:rsidRPr="00C17525" w:rsidRDefault="00C17525" w:rsidP="007416C9">
            <w:pPr>
              <w:spacing w:after="0" w:line="240" w:lineRule="auto"/>
              <w:ind w:hanging="360"/>
              <w:jc w:val="both"/>
              <w:rPr>
                <w:rFonts w:ascii="Times New Roman" w:eastAsia="Times New Roman" w:hAnsi="Times New Roman" w:cs="Times New Roman"/>
                <w:color w:val="333333"/>
                <w:sz w:val="24"/>
                <w:szCs w:val="24"/>
                <w:lang w:eastAsia="en-IN"/>
              </w:rPr>
            </w:pPr>
            <w:r w:rsidRPr="00C17525">
              <w:rPr>
                <w:rFonts w:ascii="Times New Roman" w:eastAsia="Times New Roman" w:hAnsi="Times New Roman" w:cs="Times New Roman"/>
                <w:color w:val="333333"/>
                <w:sz w:val="24"/>
                <w:szCs w:val="24"/>
                <w:lang w:eastAsia="en-IN"/>
              </w:rPr>
              <w:t>·         Allows respondents to describe what is important to them</w:t>
            </w:r>
          </w:p>
          <w:p w:rsidR="00C17525" w:rsidRPr="00C17525" w:rsidRDefault="00C17525" w:rsidP="007416C9">
            <w:pPr>
              <w:spacing w:after="0" w:line="240" w:lineRule="auto"/>
              <w:ind w:hanging="360"/>
              <w:jc w:val="both"/>
              <w:rPr>
                <w:rFonts w:ascii="Times New Roman" w:eastAsia="Times New Roman" w:hAnsi="Times New Roman" w:cs="Times New Roman"/>
                <w:color w:val="333333"/>
                <w:sz w:val="24"/>
                <w:szCs w:val="24"/>
                <w:lang w:eastAsia="en-IN"/>
              </w:rPr>
            </w:pPr>
            <w:r w:rsidRPr="00C17525">
              <w:rPr>
                <w:rFonts w:ascii="Times New Roman" w:eastAsia="Times New Roman" w:hAnsi="Times New Roman" w:cs="Times New Roman"/>
                <w:color w:val="333333"/>
                <w:sz w:val="24"/>
                <w:szCs w:val="24"/>
                <w:lang w:eastAsia="en-IN"/>
              </w:rPr>
              <w:t>·         Useful for gathering quotes and stories</w:t>
            </w:r>
          </w:p>
        </w:tc>
        <w:tc>
          <w:tcPr>
            <w:tcW w:w="3420" w:type="dxa"/>
            <w:tcBorders>
              <w:top w:val="nil"/>
              <w:left w:val="nil"/>
              <w:bottom w:val="single" w:sz="8" w:space="0" w:color="auto"/>
              <w:right w:val="single" w:sz="8" w:space="0" w:color="auto"/>
            </w:tcBorders>
            <w:shd w:val="clear" w:color="auto" w:fill="C0A154"/>
            <w:tcMar>
              <w:top w:w="0" w:type="dxa"/>
              <w:left w:w="108" w:type="dxa"/>
              <w:bottom w:w="0" w:type="dxa"/>
              <w:right w:w="108" w:type="dxa"/>
            </w:tcMar>
            <w:hideMark/>
          </w:tcPr>
          <w:p w:rsidR="00C17525" w:rsidRPr="00C17525" w:rsidRDefault="00C17525" w:rsidP="007416C9">
            <w:pPr>
              <w:spacing w:after="0" w:line="240" w:lineRule="auto"/>
              <w:ind w:hanging="360"/>
              <w:jc w:val="both"/>
              <w:rPr>
                <w:rFonts w:ascii="Times New Roman" w:eastAsia="Times New Roman" w:hAnsi="Times New Roman" w:cs="Times New Roman"/>
                <w:color w:val="333333"/>
                <w:sz w:val="24"/>
                <w:szCs w:val="24"/>
                <w:lang w:eastAsia="en-IN"/>
              </w:rPr>
            </w:pPr>
            <w:r w:rsidRPr="00C17525">
              <w:rPr>
                <w:rFonts w:ascii="Times New Roman" w:eastAsia="Times New Roman" w:hAnsi="Times New Roman" w:cs="Times New Roman"/>
                <w:color w:val="333333"/>
                <w:sz w:val="24"/>
                <w:szCs w:val="24"/>
                <w:lang w:eastAsia="en-IN"/>
              </w:rPr>
              <w:t>·         Susceptible to interview bias</w:t>
            </w:r>
          </w:p>
          <w:p w:rsidR="00C17525" w:rsidRPr="00C17525" w:rsidRDefault="00C17525" w:rsidP="007416C9">
            <w:pPr>
              <w:spacing w:after="0" w:line="240" w:lineRule="auto"/>
              <w:ind w:hanging="360"/>
              <w:jc w:val="both"/>
              <w:rPr>
                <w:rFonts w:ascii="Times New Roman" w:eastAsia="Times New Roman" w:hAnsi="Times New Roman" w:cs="Times New Roman"/>
                <w:color w:val="333333"/>
                <w:sz w:val="24"/>
                <w:szCs w:val="24"/>
                <w:lang w:eastAsia="en-IN"/>
              </w:rPr>
            </w:pPr>
            <w:r w:rsidRPr="00C17525">
              <w:rPr>
                <w:rFonts w:ascii="Times New Roman" w:eastAsia="Times New Roman" w:hAnsi="Times New Roman" w:cs="Times New Roman"/>
                <w:color w:val="333333"/>
                <w:sz w:val="24"/>
                <w:szCs w:val="24"/>
                <w:lang w:eastAsia="en-IN"/>
              </w:rPr>
              <w:t>·         Time consuming and expensive compared to other data collection methods</w:t>
            </w:r>
          </w:p>
          <w:p w:rsidR="00C17525" w:rsidRPr="00C17525" w:rsidRDefault="00C17525" w:rsidP="007416C9">
            <w:pPr>
              <w:spacing w:after="0" w:line="240" w:lineRule="auto"/>
              <w:ind w:hanging="360"/>
              <w:jc w:val="both"/>
              <w:rPr>
                <w:rFonts w:ascii="Times New Roman" w:eastAsia="Times New Roman" w:hAnsi="Times New Roman" w:cs="Times New Roman"/>
                <w:color w:val="333333"/>
                <w:sz w:val="24"/>
                <w:szCs w:val="24"/>
                <w:lang w:eastAsia="en-IN"/>
              </w:rPr>
            </w:pPr>
            <w:r w:rsidRPr="00C17525">
              <w:rPr>
                <w:rFonts w:ascii="Times New Roman" w:eastAsia="Times New Roman" w:hAnsi="Times New Roman" w:cs="Times New Roman"/>
                <w:color w:val="333333"/>
                <w:sz w:val="24"/>
                <w:szCs w:val="24"/>
                <w:lang w:eastAsia="en-IN"/>
              </w:rPr>
              <w:t>·         May seem intrusive to the respondent</w:t>
            </w:r>
          </w:p>
        </w:tc>
      </w:tr>
    </w:tbl>
    <w:p w:rsidR="00C17525" w:rsidRPr="007416C9" w:rsidRDefault="00C17525" w:rsidP="007416C9">
      <w:pPr>
        <w:jc w:val="both"/>
        <w:rPr>
          <w:rFonts w:ascii="Times New Roman" w:hAnsi="Times New Roman" w:cs="Times New Roman"/>
          <w:color w:val="000000" w:themeColor="text1"/>
          <w:sz w:val="24"/>
          <w:szCs w:val="24"/>
        </w:rPr>
      </w:pPr>
    </w:p>
    <w:p w:rsidR="00C17525" w:rsidRDefault="007416C9" w:rsidP="007416C9">
      <w:pPr>
        <w:pStyle w:val="Heading1"/>
        <w:spacing w:before="0"/>
        <w:jc w:val="both"/>
        <w:rPr>
          <w:rFonts w:ascii="Times New Roman" w:hAnsi="Times New Roman" w:cs="Times New Roman"/>
          <w:color w:val="000000" w:themeColor="text1"/>
          <w:sz w:val="24"/>
          <w:szCs w:val="24"/>
        </w:rPr>
      </w:pPr>
      <w:r w:rsidRPr="007416C9">
        <w:rPr>
          <w:rFonts w:ascii="Times New Roman" w:hAnsi="Times New Roman" w:cs="Times New Roman"/>
          <w:color w:val="000000" w:themeColor="text1"/>
          <w:sz w:val="24"/>
          <w:szCs w:val="24"/>
        </w:rPr>
        <w:t>T</w:t>
      </w:r>
      <w:r w:rsidR="00C17525" w:rsidRPr="007416C9">
        <w:rPr>
          <w:rFonts w:ascii="Times New Roman" w:hAnsi="Times New Roman" w:cs="Times New Roman"/>
          <w:color w:val="000000" w:themeColor="text1"/>
          <w:sz w:val="24"/>
          <w:szCs w:val="24"/>
        </w:rPr>
        <w:t>echnical Methods of Information Gathering</w:t>
      </w:r>
      <w:r>
        <w:rPr>
          <w:rFonts w:ascii="Times New Roman" w:hAnsi="Times New Roman" w:cs="Times New Roman"/>
          <w:color w:val="000000" w:themeColor="text1"/>
          <w:sz w:val="24"/>
          <w:szCs w:val="24"/>
        </w:rPr>
        <w:t>:</w:t>
      </w:r>
    </w:p>
    <w:p w:rsidR="007416C9" w:rsidRPr="007416C9" w:rsidRDefault="007416C9" w:rsidP="007416C9"/>
    <w:p w:rsidR="00C17525" w:rsidRDefault="00C17525" w:rsidP="007416C9">
      <w:pPr>
        <w:pStyle w:val="NormalWeb"/>
        <w:spacing w:before="0" w:beforeAutospacing="0" w:after="0" w:afterAutospacing="0"/>
        <w:jc w:val="both"/>
        <w:rPr>
          <w:color w:val="222222"/>
        </w:rPr>
      </w:pPr>
      <w:r w:rsidRPr="007416C9">
        <w:rPr>
          <w:color w:val="222222"/>
        </w:rPr>
        <w:t xml:space="preserve">There are a variety of technical methods for information gathering. Some methods require high-tech equipment and in other situations low-tech options will work. No one source of information is the leading method to use, nor is one method alone likely to give you enough data for the compromise. When preparing </w:t>
      </w:r>
      <w:r w:rsidRPr="008B1FA1">
        <w:rPr>
          <w:color w:val="000000" w:themeColor="text1"/>
        </w:rPr>
        <w:t>for a </w:t>
      </w:r>
      <w:hyperlink r:id="rId4" w:history="1">
        <w:r w:rsidRPr="008B1FA1">
          <w:rPr>
            <w:rStyle w:val="Hyperlink"/>
            <w:rFonts w:eastAsiaTheme="majorEastAsia"/>
            <w:color w:val="000000" w:themeColor="text1"/>
            <w:u w:val="none"/>
          </w:rPr>
          <w:t>pen test</w:t>
        </w:r>
      </w:hyperlink>
      <w:r w:rsidRPr="008B1FA1">
        <w:rPr>
          <w:color w:val="000000" w:themeColor="text1"/>
        </w:rPr>
        <w:t> utilize</w:t>
      </w:r>
      <w:r w:rsidRPr="007416C9">
        <w:rPr>
          <w:color w:val="222222"/>
        </w:rPr>
        <w:t xml:space="preserve"> multiple methods of gathering information and then synthesize the proper attack vector from that data. Attackers also use these very same methods of information gathering to execute malicious social engineering attacks. This underscores the advisability of ongoing training and education of both top- level executives and employees.</w:t>
      </w:r>
    </w:p>
    <w:p w:rsidR="007416C9" w:rsidRPr="007416C9" w:rsidRDefault="007416C9" w:rsidP="007416C9">
      <w:pPr>
        <w:pStyle w:val="NormalWeb"/>
        <w:spacing w:before="0" w:beforeAutospacing="0" w:after="0" w:afterAutospacing="0"/>
        <w:jc w:val="both"/>
        <w:rPr>
          <w:color w:val="222222"/>
        </w:rPr>
      </w:pPr>
    </w:p>
    <w:p w:rsidR="00C17525" w:rsidRPr="007416C9" w:rsidRDefault="00C17525" w:rsidP="007416C9">
      <w:pPr>
        <w:pStyle w:val="Heading2"/>
        <w:spacing w:before="0" w:after="250" w:line="240" w:lineRule="auto"/>
        <w:jc w:val="both"/>
        <w:rPr>
          <w:rFonts w:ascii="Times New Roman" w:hAnsi="Times New Roman" w:cs="Times New Roman"/>
          <w:b w:val="0"/>
          <w:bCs w:val="0"/>
          <w:color w:val="000000"/>
          <w:sz w:val="24"/>
          <w:szCs w:val="24"/>
        </w:rPr>
      </w:pPr>
      <w:r w:rsidRPr="007416C9">
        <w:rPr>
          <w:rFonts w:ascii="Times New Roman" w:hAnsi="Times New Roman" w:cs="Times New Roman"/>
          <w:color w:val="000000"/>
          <w:sz w:val="24"/>
          <w:szCs w:val="24"/>
        </w:rPr>
        <w:t>Telephone</w:t>
      </w:r>
    </w:p>
    <w:p w:rsidR="00C17525" w:rsidRPr="008B1FA1" w:rsidRDefault="00C17525" w:rsidP="007416C9">
      <w:pPr>
        <w:pStyle w:val="NormalWeb"/>
        <w:spacing w:before="0" w:beforeAutospacing="0" w:after="235" w:afterAutospacing="0"/>
        <w:jc w:val="both"/>
        <w:rPr>
          <w:color w:val="000000" w:themeColor="text1"/>
        </w:rPr>
      </w:pPr>
      <w:r w:rsidRPr="007416C9">
        <w:rPr>
          <w:color w:val="222222"/>
        </w:rPr>
        <w:t>A simple phone call can reveal the company’s name, the name and department of the person who answered the phone, basic lingo or protocols used by the organization, and so much more. After one </w:t>
      </w:r>
      <w:hyperlink r:id="rId5" w:history="1">
        <w:r w:rsidRPr="008B1FA1">
          <w:rPr>
            <w:rStyle w:val="Hyperlink"/>
            <w:rFonts w:eastAsiaTheme="majorEastAsia"/>
            <w:color w:val="000000" w:themeColor="text1"/>
            <w:u w:val="none"/>
          </w:rPr>
          <w:t>phone call</w:t>
        </w:r>
      </w:hyperlink>
      <w:r w:rsidRPr="008B1FA1">
        <w:rPr>
          <w:color w:val="000000" w:themeColor="text1"/>
        </w:rPr>
        <w:t> is completed, the pen tester can call back and use the information obtained previously to compromise the organization.</w:t>
      </w:r>
    </w:p>
    <w:p w:rsidR="00C17525" w:rsidRPr="007416C9" w:rsidRDefault="00C17525" w:rsidP="007416C9">
      <w:pPr>
        <w:pStyle w:val="NormalWeb"/>
        <w:spacing w:before="0" w:beforeAutospacing="0" w:after="235" w:afterAutospacing="0"/>
        <w:jc w:val="both"/>
        <w:rPr>
          <w:color w:val="222222"/>
        </w:rPr>
      </w:pPr>
      <w:r w:rsidRPr="008B1FA1">
        <w:rPr>
          <w:color w:val="000000" w:themeColor="text1"/>
        </w:rPr>
        <w:t>There are plenty of different ways to make the call, including burner cell phones, Google Voice, Skype, and other VoIP options. The </w:t>
      </w:r>
      <w:hyperlink r:id="rId6" w:history="1">
        <w:r w:rsidRPr="008B1FA1">
          <w:rPr>
            <w:rStyle w:val="Hyperlink"/>
            <w:rFonts w:eastAsiaTheme="majorEastAsia"/>
            <w:color w:val="000000" w:themeColor="text1"/>
            <w:u w:val="none"/>
          </w:rPr>
          <w:t>Caller ID Spoofing</w:t>
        </w:r>
      </w:hyperlink>
      <w:r w:rsidRPr="008B1FA1">
        <w:rPr>
          <w:color w:val="000000" w:themeColor="text1"/>
        </w:rPr>
        <w:t> section of the </w:t>
      </w:r>
      <w:hyperlink r:id="rId7" w:history="1">
        <w:r w:rsidRPr="008B1FA1">
          <w:rPr>
            <w:rStyle w:val="Hyperlink"/>
            <w:rFonts w:eastAsiaTheme="majorEastAsia"/>
            <w:color w:val="000000" w:themeColor="text1"/>
            <w:u w:val="none"/>
          </w:rPr>
          <w:t>Framework</w:t>
        </w:r>
      </w:hyperlink>
      <w:r w:rsidRPr="007416C9">
        <w:rPr>
          <w:color w:val="222222"/>
        </w:rPr>
        <w:t> has more details about these pen testing tools.</w:t>
      </w:r>
    </w:p>
    <w:p w:rsidR="00C17525" w:rsidRPr="007416C9" w:rsidRDefault="00C17525" w:rsidP="007416C9">
      <w:pPr>
        <w:pStyle w:val="Heading2"/>
        <w:spacing w:before="0" w:after="250"/>
        <w:jc w:val="both"/>
        <w:rPr>
          <w:rFonts w:ascii="Times New Roman" w:hAnsi="Times New Roman" w:cs="Times New Roman"/>
          <w:b w:val="0"/>
          <w:bCs w:val="0"/>
          <w:color w:val="000000"/>
          <w:sz w:val="24"/>
          <w:szCs w:val="24"/>
        </w:rPr>
      </w:pPr>
      <w:r w:rsidRPr="007416C9">
        <w:rPr>
          <w:rFonts w:ascii="Times New Roman" w:hAnsi="Times New Roman" w:cs="Times New Roman"/>
          <w:color w:val="000000"/>
          <w:sz w:val="24"/>
          <w:szCs w:val="24"/>
        </w:rPr>
        <w:t>Online searches</w:t>
      </w:r>
    </w:p>
    <w:p w:rsidR="00C17525" w:rsidRPr="007416C9" w:rsidRDefault="00C17525" w:rsidP="007416C9">
      <w:pPr>
        <w:pStyle w:val="Heading4"/>
        <w:spacing w:before="0" w:beforeAutospacing="0" w:after="250" w:afterAutospacing="0"/>
        <w:jc w:val="both"/>
        <w:rPr>
          <w:b w:val="0"/>
          <w:bCs w:val="0"/>
          <w:color w:val="000000"/>
        </w:rPr>
      </w:pPr>
      <w:r w:rsidRPr="007416C9">
        <w:rPr>
          <w:color w:val="000000"/>
        </w:rPr>
        <w:t>Search engines</w:t>
      </w:r>
    </w:p>
    <w:p w:rsidR="00C17525" w:rsidRPr="007416C9" w:rsidRDefault="00C17525" w:rsidP="007416C9">
      <w:pPr>
        <w:pStyle w:val="NormalWeb"/>
        <w:spacing w:before="0" w:beforeAutospacing="0" w:after="235" w:afterAutospacing="0"/>
        <w:jc w:val="both"/>
        <w:rPr>
          <w:color w:val="222222"/>
        </w:rPr>
      </w:pPr>
      <w:r w:rsidRPr="007416C9">
        <w:rPr>
          <w:color w:val="222222"/>
        </w:rPr>
        <w:t>Pen testers use search engines to locate and comb through corporate documents, resumes, floor plans, vendor relationships, phone numbers, job titles, email address protocol, business locations (even amazingly detailed photos of the buildings), and much more. A digital trip to the county auditor’s website provides a wealth of information on the target building and property, as well as a listing of tenants within the building.</w:t>
      </w:r>
    </w:p>
    <w:p w:rsidR="007416C9" w:rsidRPr="007416C9" w:rsidRDefault="007416C9" w:rsidP="007416C9">
      <w:pPr>
        <w:pStyle w:val="Heading4"/>
        <w:shd w:val="clear" w:color="auto" w:fill="FFFFFF"/>
        <w:spacing w:before="0" w:beforeAutospacing="0" w:after="250" w:afterAutospacing="0"/>
        <w:jc w:val="both"/>
        <w:rPr>
          <w:b w:val="0"/>
          <w:bCs w:val="0"/>
          <w:color w:val="000000"/>
        </w:rPr>
      </w:pPr>
      <w:r w:rsidRPr="007416C9">
        <w:rPr>
          <w:color w:val="000000"/>
        </w:rPr>
        <w:t>Searching Social Networking Sites</w:t>
      </w:r>
    </w:p>
    <w:p w:rsidR="007416C9" w:rsidRPr="007416C9" w:rsidRDefault="007416C9" w:rsidP="007416C9">
      <w:pPr>
        <w:pStyle w:val="NormalWeb"/>
        <w:shd w:val="clear" w:color="auto" w:fill="FFFFFF"/>
        <w:spacing w:before="0" w:beforeAutospacing="0" w:after="235" w:afterAutospacing="0"/>
        <w:jc w:val="both"/>
        <w:rPr>
          <w:color w:val="222222"/>
        </w:rPr>
      </w:pPr>
      <w:r w:rsidRPr="007416C9">
        <w:rPr>
          <w:color w:val="222222"/>
        </w:rPr>
        <w:t>Searching social media accounts can reveal clues or possible answers to security questions, </w:t>
      </w:r>
      <w:hyperlink r:id="rId8" w:history="1">
        <w:r w:rsidRPr="008B1FA1">
          <w:rPr>
            <w:rStyle w:val="Hyperlink"/>
            <w:rFonts w:eastAsiaTheme="majorEastAsia"/>
            <w:color w:val="000000"/>
            <w:u w:val="none"/>
          </w:rPr>
          <w:t>photos of employees wearing their ID badge</w:t>
        </w:r>
      </w:hyperlink>
      <w:r w:rsidRPr="008B1FA1">
        <w:rPr>
          <w:color w:val="222222"/>
        </w:rPr>
        <w:t>,</w:t>
      </w:r>
      <w:r w:rsidRPr="007416C9">
        <w:rPr>
          <w:color w:val="222222"/>
        </w:rPr>
        <w:t xml:space="preserve"> or linking a job title to a key individual’s hobbies/interests for phishing ideas. Try typing in a name of a co</w:t>
      </w:r>
      <w:r w:rsidR="008B1FA1">
        <w:rPr>
          <w:color w:val="222222"/>
        </w:rPr>
        <w:t>-</w:t>
      </w:r>
      <w:r w:rsidRPr="007416C9">
        <w:rPr>
          <w:color w:val="222222"/>
        </w:rPr>
        <w:t>worker or friend and see how many hits or matches appear with their information.</w:t>
      </w:r>
    </w:p>
    <w:p w:rsidR="007416C9" w:rsidRPr="007416C9" w:rsidRDefault="007416C9" w:rsidP="007416C9">
      <w:pPr>
        <w:pStyle w:val="Heading3"/>
        <w:shd w:val="clear" w:color="auto" w:fill="FCFCFC"/>
        <w:spacing w:before="282" w:after="141"/>
        <w:jc w:val="both"/>
        <w:rPr>
          <w:rFonts w:ascii="Times New Roman" w:hAnsi="Times New Roman" w:cs="Times New Roman"/>
          <w:b w:val="0"/>
          <w:bCs w:val="0"/>
          <w:color w:val="444444"/>
          <w:sz w:val="24"/>
          <w:szCs w:val="24"/>
        </w:rPr>
      </w:pPr>
      <w:r w:rsidRPr="007416C9">
        <w:rPr>
          <w:rFonts w:ascii="Times New Roman" w:hAnsi="Times New Roman" w:cs="Times New Roman"/>
          <w:b w:val="0"/>
          <w:bCs w:val="0"/>
          <w:color w:val="444444"/>
          <w:sz w:val="24"/>
          <w:szCs w:val="24"/>
        </w:rPr>
        <w:t>Advantages and some weaknesses of information gathering</w:t>
      </w:r>
    </w:p>
    <w:p w:rsidR="007416C9" w:rsidRPr="007416C9" w:rsidRDefault="007416C9" w:rsidP="007416C9">
      <w:pPr>
        <w:pStyle w:val="NormalWeb"/>
        <w:shd w:val="clear" w:color="auto" w:fill="FCFCFC"/>
        <w:spacing w:before="0" w:beforeAutospacing="0" w:after="141" w:afterAutospacing="0"/>
        <w:jc w:val="both"/>
        <w:rPr>
          <w:color w:val="333333"/>
        </w:rPr>
      </w:pPr>
      <w:r w:rsidRPr="007416C9">
        <w:rPr>
          <w:color w:val="333333"/>
        </w:rPr>
        <w:t xml:space="preserve">Information gathering, per se, delivers a great deal of advantage to the organization undertaking it. Due to its enlightening nature for example, the researcher and his organization catches a better glimpse of other </w:t>
      </w:r>
      <w:r w:rsidRPr="007416C9">
        <w:rPr>
          <w:color w:val="333333"/>
        </w:rPr>
        <w:lastRenderedPageBreak/>
        <w:t>people’s situations. They are able to empathize with other people if they knew better. Better alternatives in problem solving are also in the offing upon learning of mistakes already committed by other parties.</w:t>
      </w:r>
    </w:p>
    <w:p w:rsidR="007416C9" w:rsidRPr="007416C9" w:rsidRDefault="007416C9" w:rsidP="007416C9">
      <w:pPr>
        <w:pStyle w:val="NormalWeb"/>
        <w:shd w:val="clear" w:color="auto" w:fill="FCFCFC"/>
        <w:spacing w:before="0" w:beforeAutospacing="0" w:after="141" w:afterAutospacing="0"/>
        <w:jc w:val="both"/>
        <w:rPr>
          <w:color w:val="333333"/>
        </w:rPr>
      </w:pPr>
      <w:r w:rsidRPr="007416C9">
        <w:rPr>
          <w:color w:val="333333"/>
        </w:rPr>
        <w:t>On the down side, with the proliferation of massive amounts of data in the Internet, any researcher who took up gathering of information in the Internet can suffer from information overload. There’s just no absolute lead with information gathering in the Internet and pursued leads might lead to the doldrums in information gathering.</w:t>
      </w:r>
    </w:p>
    <w:p w:rsidR="00C17525" w:rsidRPr="007416C9" w:rsidRDefault="00C17525" w:rsidP="007416C9">
      <w:pPr>
        <w:jc w:val="both"/>
        <w:rPr>
          <w:rFonts w:ascii="Times New Roman" w:hAnsi="Times New Roman" w:cs="Times New Roman"/>
          <w:color w:val="000000" w:themeColor="text1"/>
          <w:sz w:val="24"/>
          <w:szCs w:val="24"/>
        </w:rPr>
      </w:pPr>
    </w:p>
    <w:p w:rsidR="007416C9" w:rsidRPr="007416C9" w:rsidRDefault="007416C9">
      <w:pPr>
        <w:jc w:val="both"/>
        <w:rPr>
          <w:rFonts w:ascii="Times New Roman" w:hAnsi="Times New Roman" w:cs="Times New Roman"/>
          <w:color w:val="000000" w:themeColor="text1"/>
          <w:sz w:val="24"/>
          <w:szCs w:val="24"/>
        </w:rPr>
      </w:pPr>
    </w:p>
    <w:sectPr w:rsidR="007416C9" w:rsidRPr="007416C9" w:rsidSect="00AB320C">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axMDA3MbYwtzSxMDFR0lEKTi0uzszPAykwrAUABrHH8CwAAAA="/>
  </w:docVars>
  <w:rsids>
    <w:rsidRoot w:val="00F441ED"/>
    <w:rsid w:val="004E30F8"/>
    <w:rsid w:val="007416C9"/>
    <w:rsid w:val="007B09F5"/>
    <w:rsid w:val="008B1FA1"/>
    <w:rsid w:val="00AB320C"/>
    <w:rsid w:val="00C17525"/>
    <w:rsid w:val="00C31F53"/>
    <w:rsid w:val="00F441ED"/>
    <w:rsid w:val="00F67D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3DEEE5-5ACE-47C3-BE5D-F99B755FF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75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175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416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1752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1752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175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C1752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1752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C17525"/>
    <w:rPr>
      <w:color w:val="0000FF"/>
      <w:u w:val="single"/>
    </w:rPr>
  </w:style>
  <w:style w:type="character" w:customStyle="1" w:styleId="Heading3Char">
    <w:name w:val="Heading 3 Char"/>
    <w:basedOn w:val="DefaultParagraphFont"/>
    <w:link w:val="Heading3"/>
    <w:uiPriority w:val="9"/>
    <w:semiHidden/>
    <w:rsid w:val="007416C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7520">
      <w:bodyDiv w:val="1"/>
      <w:marLeft w:val="0"/>
      <w:marRight w:val="0"/>
      <w:marTop w:val="0"/>
      <w:marBottom w:val="0"/>
      <w:divBdr>
        <w:top w:val="none" w:sz="0" w:space="0" w:color="auto"/>
        <w:left w:val="none" w:sz="0" w:space="0" w:color="auto"/>
        <w:bottom w:val="none" w:sz="0" w:space="0" w:color="auto"/>
        <w:right w:val="none" w:sz="0" w:space="0" w:color="auto"/>
      </w:divBdr>
      <w:divsChild>
        <w:div w:id="62457958">
          <w:marLeft w:val="0"/>
          <w:marRight w:val="0"/>
          <w:marTop w:val="0"/>
          <w:marBottom w:val="0"/>
          <w:divBdr>
            <w:top w:val="none" w:sz="0" w:space="0" w:color="auto"/>
            <w:left w:val="none" w:sz="0" w:space="0" w:color="auto"/>
            <w:bottom w:val="none" w:sz="0" w:space="0" w:color="auto"/>
            <w:right w:val="none" w:sz="0" w:space="0" w:color="auto"/>
          </w:divBdr>
        </w:div>
        <w:div w:id="933589226">
          <w:marLeft w:val="0"/>
          <w:marRight w:val="0"/>
          <w:marTop w:val="0"/>
          <w:marBottom w:val="0"/>
          <w:divBdr>
            <w:top w:val="none" w:sz="0" w:space="0" w:color="auto"/>
            <w:left w:val="none" w:sz="0" w:space="0" w:color="auto"/>
            <w:bottom w:val="none" w:sz="0" w:space="0" w:color="auto"/>
            <w:right w:val="none" w:sz="0" w:space="0" w:color="auto"/>
          </w:divBdr>
        </w:div>
        <w:div w:id="2040009849">
          <w:marLeft w:val="0"/>
          <w:marRight w:val="0"/>
          <w:marTop w:val="0"/>
          <w:marBottom w:val="0"/>
          <w:divBdr>
            <w:top w:val="none" w:sz="0" w:space="0" w:color="auto"/>
            <w:left w:val="none" w:sz="0" w:space="0" w:color="auto"/>
            <w:bottom w:val="none" w:sz="0" w:space="0" w:color="auto"/>
            <w:right w:val="none" w:sz="0" w:space="0" w:color="auto"/>
          </w:divBdr>
        </w:div>
        <w:div w:id="1671566331">
          <w:marLeft w:val="0"/>
          <w:marRight w:val="0"/>
          <w:marTop w:val="0"/>
          <w:marBottom w:val="0"/>
          <w:divBdr>
            <w:top w:val="none" w:sz="0" w:space="0" w:color="auto"/>
            <w:left w:val="none" w:sz="0" w:space="0" w:color="auto"/>
            <w:bottom w:val="none" w:sz="0" w:space="0" w:color="auto"/>
            <w:right w:val="none" w:sz="0" w:space="0" w:color="auto"/>
          </w:divBdr>
        </w:div>
        <w:div w:id="163472058">
          <w:marLeft w:val="720"/>
          <w:marRight w:val="0"/>
          <w:marTop w:val="0"/>
          <w:marBottom w:val="0"/>
          <w:divBdr>
            <w:top w:val="none" w:sz="0" w:space="0" w:color="auto"/>
            <w:left w:val="none" w:sz="0" w:space="0" w:color="auto"/>
            <w:bottom w:val="none" w:sz="0" w:space="0" w:color="auto"/>
            <w:right w:val="none" w:sz="0" w:space="0" w:color="auto"/>
          </w:divBdr>
        </w:div>
        <w:div w:id="574315880">
          <w:marLeft w:val="720"/>
          <w:marRight w:val="0"/>
          <w:marTop w:val="0"/>
          <w:marBottom w:val="0"/>
          <w:divBdr>
            <w:top w:val="none" w:sz="0" w:space="0" w:color="auto"/>
            <w:left w:val="none" w:sz="0" w:space="0" w:color="auto"/>
            <w:bottom w:val="none" w:sz="0" w:space="0" w:color="auto"/>
            <w:right w:val="none" w:sz="0" w:space="0" w:color="auto"/>
          </w:divBdr>
        </w:div>
        <w:div w:id="2033534104">
          <w:marLeft w:val="720"/>
          <w:marRight w:val="0"/>
          <w:marTop w:val="0"/>
          <w:marBottom w:val="0"/>
          <w:divBdr>
            <w:top w:val="none" w:sz="0" w:space="0" w:color="auto"/>
            <w:left w:val="none" w:sz="0" w:space="0" w:color="auto"/>
            <w:bottom w:val="none" w:sz="0" w:space="0" w:color="auto"/>
            <w:right w:val="none" w:sz="0" w:space="0" w:color="auto"/>
          </w:divBdr>
        </w:div>
        <w:div w:id="370227321">
          <w:marLeft w:val="720"/>
          <w:marRight w:val="0"/>
          <w:marTop w:val="0"/>
          <w:marBottom w:val="0"/>
          <w:divBdr>
            <w:top w:val="none" w:sz="0" w:space="0" w:color="auto"/>
            <w:left w:val="none" w:sz="0" w:space="0" w:color="auto"/>
            <w:bottom w:val="none" w:sz="0" w:space="0" w:color="auto"/>
            <w:right w:val="none" w:sz="0" w:space="0" w:color="auto"/>
          </w:divBdr>
        </w:div>
        <w:div w:id="29914486">
          <w:marLeft w:val="720"/>
          <w:marRight w:val="0"/>
          <w:marTop w:val="0"/>
          <w:marBottom w:val="0"/>
          <w:divBdr>
            <w:top w:val="none" w:sz="0" w:space="0" w:color="auto"/>
            <w:left w:val="none" w:sz="0" w:space="0" w:color="auto"/>
            <w:bottom w:val="none" w:sz="0" w:space="0" w:color="auto"/>
            <w:right w:val="none" w:sz="0" w:space="0" w:color="auto"/>
          </w:divBdr>
        </w:div>
        <w:div w:id="1577283897">
          <w:marLeft w:val="720"/>
          <w:marRight w:val="0"/>
          <w:marTop w:val="0"/>
          <w:marBottom w:val="0"/>
          <w:divBdr>
            <w:top w:val="none" w:sz="0" w:space="0" w:color="auto"/>
            <w:left w:val="none" w:sz="0" w:space="0" w:color="auto"/>
            <w:bottom w:val="none" w:sz="0" w:space="0" w:color="auto"/>
            <w:right w:val="none" w:sz="0" w:space="0" w:color="auto"/>
          </w:divBdr>
        </w:div>
        <w:div w:id="1359552294">
          <w:marLeft w:val="720"/>
          <w:marRight w:val="0"/>
          <w:marTop w:val="0"/>
          <w:marBottom w:val="0"/>
          <w:divBdr>
            <w:top w:val="none" w:sz="0" w:space="0" w:color="auto"/>
            <w:left w:val="none" w:sz="0" w:space="0" w:color="auto"/>
            <w:bottom w:val="none" w:sz="0" w:space="0" w:color="auto"/>
            <w:right w:val="none" w:sz="0" w:space="0" w:color="auto"/>
          </w:divBdr>
        </w:div>
        <w:div w:id="276572066">
          <w:marLeft w:val="720"/>
          <w:marRight w:val="0"/>
          <w:marTop w:val="0"/>
          <w:marBottom w:val="0"/>
          <w:divBdr>
            <w:top w:val="none" w:sz="0" w:space="0" w:color="auto"/>
            <w:left w:val="none" w:sz="0" w:space="0" w:color="auto"/>
            <w:bottom w:val="none" w:sz="0" w:space="0" w:color="auto"/>
            <w:right w:val="none" w:sz="0" w:space="0" w:color="auto"/>
          </w:divBdr>
        </w:div>
        <w:div w:id="264003144">
          <w:marLeft w:val="720"/>
          <w:marRight w:val="0"/>
          <w:marTop w:val="0"/>
          <w:marBottom w:val="0"/>
          <w:divBdr>
            <w:top w:val="none" w:sz="0" w:space="0" w:color="auto"/>
            <w:left w:val="none" w:sz="0" w:space="0" w:color="auto"/>
            <w:bottom w:val="none" w:sz="0" w:space="0" w:color="auto"/>
            <w:right w:val="none" w:sz="0" w:space="0" w:color="auto"/>
          </w:divBdr>
        </w:div>
        <w:div w:id="525631278">
          <w:marLeft w:val="0"/>
          <w:marRight w:val="0"/>
          <w:marTop w:val="0"/>
          <w:marBottom w:val="0"/>
          <w:divBdr>
            <w:top w:val="none" w:sz="0" w:space="0" w:color="auto"/>
            <w:left w:val="none" w:sz="0" w:space="0" w:color="auto"/>
            <w:bottom w:val="none" w:sz="0" w:space="0" w:color="auto"/>
            <w:right w:val="none" w:sz="0" w:space="0" w:color="auto"/>
          </w:divBdr>
        </w:div>
        <w:div w:id="685207716">
          <w:marLeft w:val="720"/>
          <w:marRight w:val="0"/>
          <w:marTop w:val="0"/>
          <w:marBottom w:val="0"/>
          <w:divBdr>
            <w:top w:val="none" w:sz="0" w:space="0" w:color="auto"/>
            <w:left w:val="none" w:sz="0" w:space="0" w:color="auto"/>
            <w:bottom w:val="none" w:sz="0" w:space="0" w:color="auto"/>
            <w:right w:val="none" w:sz="0" w:space="0" w:color="auto"/>
          </w:divBdr>
        </w:div>
        <w:div w:id="1827283312">
          <w:marLeft w:val="720"/>
          <w:marRight w:val="0"/>
          <w:marTop w:val="0"/>
          <w:marBottom w:val="0"/>
          <w:divBdr>
            <w:top w:val="none" w:sz="0" w:space="0" w:color="auto"/>
            <w:left w:val="none" w:sz="0" w:space="0" w:color="auto"/>
            <w:bottom w:val="none" w:sz="0" w:space="0" w:color="auto"/>
            <w:right w:val="none" w:sz="0" w:space="0" w:color="auto"/>
          </w:divBdr>
        </w:div>
        <w:div w:id="1746564120">
          <w:marLeft w:val="720"/>
          <w:marRight w:val="0"/>
          <w:marTop w:val="0"/>
          <w:marBottom w:val="0"/>
          <w:divBdr>
            <w:top w:val="none" w:sz="0" w:space="0" w:color="auto"/>
            <w:left w:val="none" w:sz="0" w:space="0" w:color="auto"/>
            <w:bottom w:val="none" w:sz="0" w:space="0" w:color="auto"/>
            <w:right w:val="none" w:sz="0" w:space="0" w:color="auto"/>
          </w:divBdr>
        </w:div>
        <w:div w:id="1890846927">
          <w:marLeft w:val="720"/>
          <w:marRight w:val="0"/>
          <w:marTop w:val="0"/>
          <w:marBottom w:val="0"/>
          <w:divBdr>
            <w:top w:val="none" w:sz="0" w:space="0" w:color="auto"/>
            <w:left w:val="none" w:sz="0" w:space="0" w:color="auto"/>
            <w:bottom w:val="none" w:sz="0" w:space="0" w:color="auto"/>
            <w:right w:val="none" w:sz="0" w:space="0" w:color="auto"/>
          </w:divBdr>
        </w:div>
        <w:div w:id="2130854098">
          <w:marLeft w:val="720"/>
          <w:marRight w:val="0"/>
          <w:marTop w:val="0"/>
          <w:marBottom w:val="0"/>
          <w:divBdr>
            <w:top w:val="none" w:sz="0" w:space="0" w:color="auto"/>
            <w:left w:val="none" w:sz="0" w:space="0" w:color="auto"/>
            <w:bottom w:val="none" w:sz="0" w:space="0" w:color="auto"/>
            <w:right w:val="none" w:sz="0" w:space="0" w:color="auto"/>
          </w:divBdr>
        </w:div>
        <w:div w:id="1485928501">
          <w:marLeft w:val="720"/>
          <w:marRight w:val="0"/>
          <w:marTop w:val="0"/>
          <w:marBottom w:val="0"/>
          <w:divBdr>
            <w:top w:val="none" w:sz="0" w:space="0" w:color="auto"/>
            <w:left w:val="none" w:sz="0" w:space="0" w:color="auto"/>
            <w:bottom w:val="none" w:sz="0" w:space="0" w:color="auto"/>
            <w:right w:val="none" w:sz="0" w:space="0" w:color="auto"/>
          </w:divBdr>
        </w:div>
        <w:div w:id="814949664">
          <w:marLeft w:val="0"/>
          <w:marRight w:val="0"/>
          <w:marTop w:val="0"/>
          <w:marBottom w:val="0"/>
          <w:divBdr>
            <w:top w:val="none" w:sz="0" w:space="0" w:color="auto"/>
            <w:left w:val="none" w:sz="0" w:space="0" w:color="auto"/>
            <w:bottom w:val="none" w:sz="0" w:space="0" w:color="auto"/>
            <w:right w:val="none" w:sz="0" w:space="0" w:color="auto"/>
          </w:divBdr>
        </w:div>
        <w:div w:id="1581481369">
          <w:marLeft w:val="720"/>
          <w:marRight w:val="0"/>
          <w:marTop w:val="0"/>
          <w:marBottom w:val="0"/>
          <w:divBdr>
            <w:top w:val="none" w:sz="0" w:space="0" w:color="auto"/>
            <w:left w:val="none" w:sz="0" w:space="0" w:color="auto"/>
            <w:bottom w:val="none" w:sz="0" w:space="0" w:color="auto"/>
            <w:right w:val="none" w:sz="0" w:space="0" w:color="auto"/>
          </w:divBdr>
        </w:div>
        <w:div w:id="2035686275">
          <w:marLeft w:val="720"/>
          <w:marRight w:val="0"/>
          <w:marTop w:val="0"/>
          <w:marBottom w:val="0"/>
          <w:divBdr>
            <w:top w:val="none" w:sz="0" w:space="0" w:color="auto"/>
            <w:left w:val="none" w:sz="0" w:space="0" w:color="auto"/>
            <w:bottom w:val="none" w:sz="0" w:space="0" w:color="auto"/>
            <w:right w:val="none" w:sz="0" w:space="0" w:color="auto"/>
          </w:divBdr>
        </w:div>
        <w:div w:id="44840241">
          <w:marLeft w:val="720"/>
          <w:marRight w:val="0"/>
          <w:marTop w:val="0"/>
          <w:marBottom w:val="0"/>
          <w:divBdr>
            <w:top w:val="none" w:sz="0" w:space="0" w:color="auto"/>
            <w:left w:val="none" w:sz="0" w:space="0" w:color="auto"/>
            <w:bottom w:val="none" w:sz="0" w:space="0" w:color="auto"/>
            <w:right w:val="none" w:sz="0" w:space="0" w:color="auto"/>
          </w:divBdr>
        </w:div>
        <w:div w:id="1091126137">
          <w:marLeft w:val="720"/>
          <w:marRight w:val="0"/>
          <w:marTop w:val="0"/>
          <w:marBottom w:val="0"/>
          <w:divBdr>
            <w:top w:val="none" w:sz="0" w:space="0" w:color="auto"/>
            <w:left w:val="none" w:sz="0" w:space="0" w:color="auto"/>
            <w:bottom w:val="none" w:sz="0" w:space="0" w:color="auto"/>
            <w:right w:val="none" w:sz="0" w:space="0" w:color="auto"/>
          </w:divBdr>
        </w:div>
        <w:div w:id="311297175">
          <w:marLeft w:val="720"/>
          <w:marRight w:val="0"/>
          <w:marTop w:val="0"/>
          <w:marBottom w:val="0"/>
          <w:divBdr>
            <w:top w:val="none" w:sz="0" w:space="0" w:color="auto"/>
            <w:left w:val="none" w:sz="0" w:space="0" w:color="auto"/>
            <w:bottom w:val="none" w:sz="0" w:space="0" w:color="auto"/>
            <w:right w:val="none" w:sz="0" w:space="0" w:color="auto"/>
          </w:divBdr>
        </w:div>
        <w:div w:id="308485393">
          <w:marLeft w:val="0"/>
          <w:marRight w:val="0"/>
          <w:marTop w:val="0"/>
          <w:marBottom w:val="0"/>
          <w:divBdr>
            <w:top w:val="none" w:sz="0" w:space="0" w:color="auto"/>
            <w:left w:val="none" w:sz="0" w:space="0" w:color="auto"/>
            <w:bottom w:val="none" w:sz="0" w:space="0" w:color="auto"/>
            <w:right w:val="none" w:sz="0" w:space="0" w:color="auto"/>
          </w:divBdr>
        </w:div>
        <w:div w:id="681977830">
          <w:marLeft w:val="720"/>
          <w:marRight w:val="0"/>
          <w:marTop w:val="0"/>
          <w:marBottom w:val="0"/>
          <w:divBdr>
            <w:top w:val="none" w:sz="0" w:space="0" w:color="auto"/>
            <w:left w:val="none" w:sz="0" w:space="0" w:color="auto"/>
            <w:bottom w:val="none" w:sz="0" w:space="0" w:color="auto"/>
            <w:right w:val="none" w:sz="0" w:space="0" w:color="auto"/>
          </w:divBdr>
        </w:div>
        <w:div w:id="727653583">
          <w:marLeft w:val="720"/>
          <w:marRight w:val="0"/>
          <w:marTop w:val="0"/>
          <w:marBottom w:val="0"/>
          <w:divBdr>
            <w:top w:val="none" w:sz="0" w:space="0" w:color="auto"/>
            <w:left w:val="none" w:sz="0" w:space="0" w:color="auto"/>
            <w:bottom w:val="none" w:sz="0" w:space="0" w:color="auto"/>
            <w:right w:val="none" w:sz="0" w:space="0" w:color="auto"/>
          </w:divBdr>
        </w:div>
        <w:div w:id="1094742361">
          <w:marLeft w:val="720"/>
          <w:marRight w:val="0"/>
          <w:marTop w:val="0"/>
          <w:marBottom w:val="0"/>
          <w:divBdr>
            <w:top w:val="none" w:sz="0" w:space="0" w:color="auto"/>
            <w:left w:val="none" w:sz="0" w:space="0" w:color="auto"/>
            <w:bottom w:val="none" w:sz="0" w:space="0" w:color="auto"/>
            <w:right w:val="none" w:sz="0" w:space="0" w:color="auto"/>
          </w:divBdr>
        </w:div>
        <w:div w:id="42947158">
          <w:marLeft w:val="720"/>
          <w:marRight w:val="0"/>
          <w:marTop w:val="0"/>
          <w:marBottom w:val="0"/>
          <w:divBdr>
            <w:top w:val="none" w:sz="0" w:space="0" w:color="auto"/>
            <w:left w:val="none" w:sz="0" w:space="0" w:color="auto"/>
            <w:bottom w:val="none" w:sz="0" w:space="0" w:color="auto"/>
            <w:right w:val="none" w:sz="0" w:space="0" w:color="auto"/>
          </w:divBdr>
        </w:div>
        <w:div w:id="1347251806">
          <w:marLeft w:val="720"/>
          <w:marRight w:val="0"/>
          <w:marTop w:val="0"/>
          <w:marBottom w:val="0"/>
          <w:divBdr>
            <w:top w:val="none" w:sz="0" w:space="0" w:color="auto"/>
            <w:left w:val="none" w:sz="0" w:space="0" w:color="auto"/>
            <w:bottom w:val="none" w:sz="0" w:space="0" w:color="auto"/>
            <w:right w:val="none" w:sz="0" w:space="0" w:color="auto"/>
          </w:divBdr>
        </w:div>
        <w:div w:id="630211792">
          <w:marLeft w:val="720"/>
          <w:marRight w:val="0"/>
          <w:marTop w:val="0"/>
          <w:marBottom w:val="0"/>
          <w:divBdr>
            <w:top w:val="none" w:sz="0" w:space="0" w:color="auto"/>
            <w:left w:val="none" w:sz="0" w:space="0" w:color="auto"/>
            <w:bottom w:val="none" w:sz="0" w:space="0" w:color="auto"/>
            <w:right w:val="none" w:sz="0" w:space="0" w:color="auto"/>
          </w:divBdr>
        </w:div>
      </w:divsChild>
    </w:div>
    <w:div w:id="87695871">
      <w:bodyDiv w:val="1"/>
      <w:marLeft w:val="0"/>
      <w:marRight w:val="0"/>
      <w:marTop w:val="0"/>
      <w:marBottom w:val="0"/>
      <w:divBdr>
        <w:top w:val="none" w:sz="0" w:space="0" w:color="auto"/>
        <w:left w:val="none" w:sz="0" w:space="0" w:color="auto"/>
        <w:bottom w:val="none" w:sz="0" w:space="0" w:color="auto"/>
        <w:right w:val="none" w:sz="0" w:space="0" w:color="auto"/>
      </w:divBdr>
    </w:div>
    <w:div w:id="118452478">
      <w:bodyDiv w:val="1"/>
      <w:marLeft w:val="0"/>
      <w:marRight w:val="0"/>
      <w:marTop w:val="0"/>
      <w:marBottom w:val="0"/>
      <w:divBdr>
        <w:top w:val="none" w:sz="0" w:space="0" w:color="auto"/>
        <w:left w:val="none" w:sz="0" w:space="0" w:color="auto"/>
        <w:bottom w:val="none" w:sz="0" w:space="0" w:color="auto"/>
        <w:right w:val="none" w:sz="0" w:space="0" w:color="auto"/>
      </w:divBdr>
    </w:div>
    <w:div w:id="126240705">
      <w:bodyDiv w:val="1"/>
      <w:marLeft w:val="0"/>
      <w:marRight w:val="0"/>
      <w:marTop w:val="0"/>
      <w:marBottom w:val="0"/>
      <w:divBdr>
        <w:top w:val="none" w:sz="0" w:space="0" w:color="auto"/>
        <w:left w:val="none" w:sz="0" w:space="0" w:color="auto"/>
        <w:bottom w:val="none" w:sz="0" w:space="0" w:color="auto"/>
        <w:right w:val="none" w:sz="0" w:space="0" w:color="auto"/>
      </w:divBdr>
    </w:div>
    <w:div w:id="127361480">
      <w:bodyDiv w:val="1"/>
      <w:marLeft w:val="0"/>
      <w:marRight w:val="0"/>
      <w:marTop w:val="0"/>
      <w:marBottom w:val="0"/>
      <w:divBdr>
        <w:top w:val="none" w:sz="0" w:space="0" w:color="auto"/>
        <w:left w:val="none" w:sz="0" w:space="0" w:color="auto"/>
        <w:bottom w:val="none" w:sz="0" w:space="0" w:color="auto"/>
        <w:right w:val="none" w:sz="0" w:space="0" w:color="auto"/>
      </w:divBdr>
      <w:divsChild>
        <w:div w:id="90007762">
          <w:marLeft w:val="0"/>
          <w:marRight w:val="0"/>
          <w:marTop w:val="0"/>
          <w:marBottom w:val="0"/>
          <w:divBdr>
            <w:top w:val="none" w:sz="0" w:space="0" w:color="auto"/>
            <w:left w:val="none" w:sz="0" w:space="0" w:color="auto"/>
            <w:bottom w:val="none" w:sz="0" w:space="0" w:color="auto"/>
            <w:right w:val="none" w:sz="0" w:space="0" w:color="auto"/>
          </w:divBdr>
        </w:div>
        <w:div w:id="1586037444">
          <w:marLeft w:val="0"/>
          <w:marRight w:val="0"/>
          <w:marTop w:val="0"/>
          <w:marBottom w:val="0"/>
          <w:divBdr>
            <w:top w:val="none" w:sz="0" w:space="0" w:color="auto"/>
            <w:left w:val="none" w:sz="0" w:space="0" w:color="auto"/>
            <w:bottom w:val="none" w:sz="0" w:space="0" w:color="auto"/>
            <w:right w:val="none" w:sz="0" w:space="0" w:color="auto"/>
          </w:divBdr>
        </w:div>
        <w:div w:id="887379647">
          <w:marLeft w:val="0"/>
          <w:marRight w:val="0"/>
          <w:marTop w:val="0"/>
          <w:marBottom w:val="0"/>
          <w:divBdr>
            <w:top w:val="none" w:sz="0" w:space="0" w:color="auto"/>
            <w:left w:val="none" w:sz="0" w:space="0" w:color="auto"/>
            <w:bottom w:val="none" w:sz="0" w:space="0" w:color="auto"/>
            <w:right w:val="none" w:sz="0" w:space="0" w:color="auto"/>
          </w:divBdr>
        </w:div>
        <w:div w:id="1944612410">
          <w:marLeft w:val="0"/>
          <w:marRight w:val="0"/>
          <w:marTop w:val="0"/>
          <w:marBottom w:val="0"/>
          <w:divBdr>
            <w:top w:val="none" w:sz="0" w:space="0" w:color="auto"/>
            <w:left w:val="none" w:sz="0" w:space="0" w:color="auto"/>
            <w:bottom w:val="none" w:sz="0" w:space="0" w:color="auto"/>
            <w:right w:val="none" w:sz="0" w:space="0" w:color="auto"/>
          </w:divBdr>
        </w:div>
        <w:div w:id="1452168548">
          <w:marLeft w:val="0"/>
          <w:marRight w:val="0"/>
          <w:marTop w:val="0"/>
          <w:marBottom w:val="0"/>
          <w:divBdr>
            <w:top w:val="none" w:sz="0" w:space="0" w:color="auto"/>
            <w:left w:val="none" w:sz="0" w:space="0" w:color="auto"/>
            <w:bottom w:val="none" w:sz="0" w:space="0" w:color="auto"/>
            <w:right w:val="none" w:sz="0" w:space="0" w:color="auto"/>
          </w:divBdr>
        </w:div>
        <w:div w:id="2057007616">
          <w:marLeft w:val="0"/>
          <w:marRight w:val="0"/>
          <w:marTop w:val="0"/>
          <w:marBottom w:val="0"/>
          <w:divBdr>
            <w:top w:val="none" w:sz="0" w:space="0" w:color="auto"/>
            <w:left w:val="none" w:sz="0" w:space="0" w:color="auto"/>
            <w:bottom w:val="none" w:sz="0" w:space="0" w:color="auto"/>
            <w:right w:val="none" w:sz="0" w:space="0" w:color="auto"/>
          </w:divBdr>
        </w:div>
        <w:div w:id="124860684">
          <w:marLeft w:val="0"/>
          <w:marRight w:val="0"/>
          <w:marTop w:val="0"/>
          <w:marBottom w:val="0"/>
          <w:divBdr>
            <w:top w:val="none" w:sz="0" w:space="0" w:color="auto"/>
            <w:left w:val="none" w:sz="0" w:space="0" w:color="auto"/>
            <w:bottom w:val="none" w:sz="0" w:space="0" w:color="auto"/>
            <w:right w:val="none" w:sz="0" w:space="0" w:color="auto"/>
          </w:divBdr>
        </w:div>
        <w:div w:id="435950773">
          <w:marLeft w:val="0"/>
          <w:marRight w:val="0"/>
          <w:marTop w:val="0"/>
          <w:marBottom w:val="0"/>
          <w:divBdr>
            <w:top w:val="none" w:sz="0" w:space="0" w:color="auto"/>
            <w:left w:val="none" w:sz="0" w:space="0" w:color="auto"/>
            <w:bottom w:val="none" w:sz="0" w:space="0" w:color="auto"/>
            <w:right w:val="none" w:sz="0" w:space="0" w:color="auto"/>
          </w:divBdr>
        </w:div>
        <w:div w:id="1703482764">
          <w:marLeft w:val="0"/>
          <w:marRight w:val="0"/>
          <w:marTop w:val="0"/>
          <w:marBottom w:val="0"/>
          <w:divBdr>
            <w:top w:val="none" w:sz="0" w:space="0" w:color="auto"/>
            <w:left w:val="none" w:sz="0" w:space="0" w:color="auto"/>
            <w:bottom w:val="none" w:sz="0" w:space="0" w:color="auto"/>
            <w:right w:val="none" w:sz="0" w:space="0" w:color="auto"/>
          </w:divBdr>
        </w:div>
        <w:div w:id="435056731">
          <w:marLeft w:val="0"/>
          <w:marRight w:val="0"/>
          <w:marTop w:val="0"/>
          <w:marBottom w:val="0"/>
          <w:divBdr>
            <w:top w:val="none" w:sz="0" w:space="0" w:color="auto"/>
            <w:left w:val="none" w:sz="0" w:space="0" w:color="auto"/>
            <w:bottom w:val="none" w:sz="0" w:space="0" w:color="auto"/>
            <w:right w:val="none" w:sz="0" w:space="0" w:color="auto"/>
          </w:divBdr>
        </w:div>
      </w:divsChild>
    </w:div>
    <w:div w:id="136650583">
      <w:bodyDiv w:val="1"/>
      <w:marLeft w:val="0"/>
      <w:marRight w:val="0"/>
      <w:marTop w:val="0"/>
      <w:marBottom w:val="0"/>
      <w:divBdr>
        <w:top w:val="none" w:sz="0" w:space="0" w:color="auto"/>
        <w:left w:val="none" w:sz="0" w:space="0" w:color="auto"/>
        <w:bottom w:val="none" w:sz="0" w:space="0" w:color="auto"/>
        <w:right w:val="none" w:sz="0" w:space="0" w:color="auto"/>
      </w:divBdr>
    </w:div>
    <w:div w:id="458035515">
      <w:bodyDiv w:val="1"/>
      <w:marLeft w:val="0"/>
      <w:marRight w:val="0"/>
      <w:marTop w:val="0"/>
      <w:marBottom w:val="0"/>
      <w:divBdr>
        <w:top w:val="none" w:sz="0" w:space="0" w:color="auto"/>
        <w:left w:val="none" w:sz="0" w:space="0" w:color="auto"/>
        <w:bottom w:val="none" w:sz="0" w:space="0" w:color="auto"/>
        <w:right w:val="none" w:sz="0" w:space="0" w:color="auto"/>
      </w:divBdr>
    </w:div>
    <w:div w:id="536359973">
      <w:bodyDiv w:val="1"/>
      <w:marLeft w:val="0"/>
      <w:marRight w:val="0"/>
      <w:marTop w:val="0"/>
      <w:marBottom w:val="0"/>
      <w:divBdr>
        <w:top w:val="none" w:sz="0" w:space="0" w:color="auto"/>
        <w:left w:val="none" w:sz="0" w:space="0" w:color="auto"/>
        <w:bottom w:val="none" w:sz="0" w:space="0" w:color="auto"/>
        <w:right w:val="none" w:sz="0" w:space="0" w:color="auto"/>
      </w:divBdr>
    </w:div>
    <w:div w:id="544757425">
      <w:bodyDiv w:val="1"/>
      <w:marLeft w:val="0"/>
      <w:marRight w:val="0"/>
      <w:marTop w:val="0"/>
      <w:marBottom w:val="0"/>
      <w:divBdr>
        <w:top w:val="none" w:sz="0" w:space="0" w:color="auto"/>
        <w:left w:val="none" w:sz="0" w:space="0" w:color="auto"/>
        <w:bottom w:val="none" w:sz="0" w:space="0" w:color="auto"/>
        <w:right w:val="none" w:sz="0" w:space="0" w:color="auto"/>
      </w:divBdr>
    </w:div>
    <w:div w:id="582688024">
      <w:bodyDiv w:val="1"/>
      <w:marLeft w:val="0"/>
      <w:marRight w:val="0"/>
      <w:marTop w:val="0"/>
      <w:marBottom w:val="0"/>
      <w:divBdr>
        <w:top w:val="none" w:sz="0" w:space="0" w:color="auto"/>
        <w:left w:val="none" w:sz="0" w:space="0" w:color="auto"/>
        <w:bottom w:val="none" w:sz="0" w:space="0" w:color="auto"/>
        <w:right w:val="none" w:sz="0" w:space="0" w:color="auto"/>
      </w:divBdr>
      <w:divsChild>
        <w:div w:id="1986623057">
          <w:marLeft w:val="0"/>
          <w:marRight w:val="0"/>
          <w:marTop w:val="125"/>
          <w:marBottom w:val="125"/>
          <w:divBdr>
            <w:top w:val="none" w:sz="0" w:space="0" w:color="auto"/>
            <w:left w:val="none" w:sz="0" w:space="0" w:color="auto"/>
            <w:bottom w:val="none" w:sz="0" w:space="0" w:color="auto"/>
            <w:right w:val="none" w:sz="0" w:space="0" w:color="auto"/>
          </w:divBdr>
        </w:div>
      </w:divsChild>
    </w:div>
    <w:div w:id="713383738">
      <w:bodyDiv w:val="1"/>
      <w:marLeft w:val="0"/>
      <w:marRight w:val="0"/>
      <w:marTop w:val="0"/>
      <w:marBottom w:val="0"/>
      <w:divBdr>
        <w:top w:val="none" w:sz="0" w:space="0" w:color="auto"/>
        <w:left w:val="none" w:sz="0" w:space="0" w:color="auto"/>
        <w:bottom w:val="none" w:sz="0" w:space="0" w:color="auto"/>
        <w:right w:val="none" w:sz="0" w:space="0" w:color="auto"/>
      </w:divBdr>
      <w:divsChild>
        <w:div w:id="612438177">
          <w:marLeft w:val="0"/>
          <w:marRight w:val="0"/>
          <w:marTop w:val="0"/>
          <w:marBottom w:val="0"/>
          <w:divBdr>
            <w:top w:val="none" w:sz="0" w:space="0" w:color="auto"/>
            <w:left w:val="none" w:sz="0" w:space="0" w:color="auto"/>
            <w:bottom w:val="none" w:sz="0" w:space="0" w:color="auto"/>
            <w:right w:val="none" w:sz="0" w:space="0" w:color="auto"/>
          </w:divBdr>
        </w:div>
        <w:div w:id="2145190808">
          <w:marLeft w:val="0"/>
          <w:marRight w:val="0"/>
          <w:marTop w:val="0"/>
          <w:marBottom w:val="0"/>
          <w:divBdr>
            <w:top w:val="none" w:sz="0" w:space="0" w:color="auto"/>
            <w:left w:val="none" w:sz="0" w:space="0" w:color="auto"/>
            <w:bottom w:val="none" w:sz="0" w:space="0" w:color="auto"/>
            <w:right w:val="none" w:sz="0" w:space="0" w:color="auto"/>
          </w:divBdr>
        </w:div>
        <w:div w:id="1694528322">
          <w:marLeft w:val="0"/>
          <w:marRight w:val="0"/>
          <w:marTop w:val="0"/>
          <w:marBottom w:val="0"/>
          <w:divBdr>
            <w:top w:val="none" w:sz="0" w:space="0" w:color="auto"/>
            <w:left w:val="none" w:sz="0" w:space="0" w:color="auto"/>
            <w:bottom w:val="none" w:sz="0" w:space="0" w:color="auto"/>
            <w:right w:val="none" w:sz="0" w:space="0" w:color="auto"/>
          </w:divBdr>
        </w:div>
        <w:div w:id="1360547287">
          <w:marLeft w:val="0"/>
          <w:marRight w:val="0"/>
          <w:marTop w:val="0"/>
          <w:marBottom w:val="0"/>
          <w:divBdr>
            <w:top w:val="none" w:sz="0" w:space="0" w:color="auto"/>
            <w:left w:val="none" w:sz="0" w:space="0" w:color="auto"/>
            <w:bottom w:val="none" w:sz="0" w:space="0" w:color="auto"/>
            <w:right w:val="none" w:sz="0" w:space="0" w:color="auto"/>
          </w:divBdr>
        </w:div>
        <w:div w:id="1175146445">
          <w:marLeft w:val="0"/>
          <w:marRight w:val="0"/>
          <w:marTop w:val="0"/>
          <w:marBottom w:val="0"/>
          <w:divBdr>
            <w:top w:val="none" w:sz="0" w:space="0" w:color="auto"/>
            <w:left w:val="none" w:sz="0" w:space="0" w:color="auto"/>
            <w:bottom w:val="none" w:sz="0" w:space="0" w:color="auto"/>
            <w:right w:val="none" w:sz="0" w:space="0" w:color="auto"/>
          </w:divBdr>
        </w:div>
        <w:div w:id="397019041">
          <w:marLeft w:val="0"/>
          <w:marRight w:val="0"/>
          <w:marTop w:val="0"/>
          <w:marBottom w:val="0"/>
          <w:divBdr>
            <w:top w:val="none" w:sz="0" w:space="0" w:color="auto"/>
            <w:left w:val="none" w:sz="0" w:space="0" w:color="auto"/>
            <w:bottom w:val="none" w:sz="0" w:space="0" w:color="auto"/>
            <w:right w:val="none" w:sz="0" w:space="0" w:color="auto"/>
          </w:divBdr>
        </w:div>
        <w:div w:id="1021706796">
          <w:marLeft w:val="0"/>
          <w:marRight w:val="0"/>
          <w:marTop w:val="0"/>
          <w:marBottom w:val="0"/>
          <w:divBdr>
            <w:top w:val="none" w:sz="0" w:space="0" w:color="auto"/>
            <w:left w:val="none" w:sz="0" w:space="0" w:color="auto"/>
            <w:bottom w:val="none" w:sz="0" w:space="0" w:color="auto"/>
            <w:right w:val="none" w:sz="0" w:space="0" w:color="auto"/>
          </w:divBdr>
        </w:div>
        <w:div w:id="1439372964">
          <w:marLeft w:val="0"/>
          <w:marRight w:val="0"/>
          <w:marTop w:val="0"/>
          <w:marBottom w:val="0"/>
          <w:divBdr>
            <w:top w:val="none" w:sz="0" w:space="0" w:color="auto"/>
            <w:left w:val="none" w:sz="0" w:space="0" w:color="auto"/>
            <w:bottom w:val="none" w:sz="0" w:space="0" w:color="auto"/>
            <w:right w:val="none" w:sz="0" w:space="0" w:color="auto"/>
          </w:divBdr>
        </w:div>
        <w:div w:id="460732701">
          <w:marLeft w:val="0"/>
          <w:marRight w:val="0"/>
          <w:marTop w:val="0"/>
          <w:marBottom w:val="0"/>
          <w:divBdr>
            <w:top w:val="none" w:sz="0" w:space="0" w:color="auto"/>
            <w:left w:val="none" w:sz="0" w:space="0" w:color="auto"/>
            <w:bottom w:val="none" w:sz="0" w:space="0" w:color="auto"/>
            <w:right w:val="none" w:sz="0" w:space="0" w:color="auto"/>
          </w:divBdr>
        </w:div>
        <w:div w:id="464547091">
          <w:marLeft w:val="0"/>
          <w:marRight w:val="0"/>
          <w:marTop w:val="0"/>
          <w:marBottom w:val="0"/>
          <w:divBdr>
            <w:top w:val="none" w:sz="0" w:space="0" w:color="auto"/>
            <w:left w:val="none" w:sz="0" w:space="0" w:color="auto"/>
            <w:bottom w:val="none" w:sz="0" w:space="0" w:color="auto"/>
            <w:right w:val="none" w:sz="0" w:space="0" w:color="auto"/>
          </w:divBdr>
        </w:div>
      </w:divsChild>
    </w:div>
    <w:div w:id="1485470322">
      <w:bodyDiv w:val="1"/>
      <w:marLeft w:val="0"/>
      <w:marRight w:val="0"/>
      <w:marTop w:val="0"/>
      <w:marBottom w:val="0"/>
      <w:divBdr>
        <w:top w:val="none" w:sz="0" w:space="0" w:color="auto"/>
        <w:left w:val="none" w:sz="0" w:space="0" w:color="auto"/>
        <w:bottom w:val="none" w:sz="0" w:space="0" w:color="auto"/>
        <w:right w:val="none" w:sz="0" w:space="0" w:color="auto"/>
      </w:divBdr>
    </w:div>
    <w:div w:id="1528759458">
      <w:bodyDiv w:val="1"/>
      <w:marLeft w:val="0"/>
      <w:marRight w:val="0"/>
      <w:marTop w:val="0"/>
      <w:marBottom w:val="0"/>
      <w:divBdr>
        <w:top w:val="none" w:sz="0" w:space="0" w:color="auto"/>
        <w:left w:val="none" w:sz="0" w:space="0" w:color="auto"/>
        <w:bottom w:val="none" w:sz="0" w:space="0" w:color="auto"/>
        <w:right w:val="none" w:sz="0" w:space="0" w:color="auto"/>
      </w:divBdr>
      <w:divsChild>
        <w:div w:id="1046099060">
          <w:marLeft w:val="0"/>
          <w:marRight w:val="0"/>
          <w:marTop w:val="0"/>
          <w:marBottom w:val="0"/>
          <w:divBdr>
            <w:top w:val="none" w:sz="0" w:space="0" w:color="auto"/>
            <w:left w:val="none" w:sz="0" w:space="0" w:color="auto"/>
            <w:bottom w:val="none" w:sz="0" w:space="0" w:color="auto"/>
            <w:right w:val="none" w:sz="0" w:space="0" w:color="auto"/>
          </w:divBdr>
        </w:div>
      </w:divsChild>
    </w:div>
    <w:div w:id="1680505591">
      <w:bodyDiv w:val="1"/>
      <w:marLeft w:val="0"/>
      <w:marRight w:val="0"/>
      <w:marTop w:val="0"/>
      <w:marBottom w:val="0"/>
      <w:divBdr>
        <w:top w:val="none" w:sz="0" w:space="0" w:color="auto"/>
        <w:left w:val="none" w:sz="0" w:space="0" w:color="auto"/>
        <w:bottom w:val="none" w:sz="0" w:space="0" w:color="auto"/>
        <w:right w:val="none" w:sz="0" w:space="0" w:color="auto"/>
      </w:divBdr>
    </w:div>
    <w:div w:id="1685669536">
      <w:bodyDiv w:val="1"/>
      <w:marLeft w:val="0"/>
      <w:marRight w:val="0"/>
      <w:marTop w:val="0"/>
      <w:marBottom w:val="0"/>
      <w:divBdr>
        <w:top w:val="none" w:sz="0" w:space="0" w:color="auto"/>
        <w:left w:val="none" w:sz="0" w:space="0" w:color="auto"/>
        <w:bottom w:val="none" w:sz="0" w:space="0" w:color="auto"/>
        <w:right w:val="none" w:sz="0" w:space="0" w:color="auto"/>
      </w:divBdr>
    </w:div>
    <w:div w:id="1924491158">
      <w:bodyDiv w:val="1"/>
      <w:marLeft w:val="0"/>
      <w:marRight w:val="0"/>
      <w:marTop w:val="0"/>
      <w:marBottom w:val="0"/>
      <w:divBdr>
        <w:top w:val="none" w:sz="0" w:space="0" w:color="auto"/>
        <w:left w:val="none" w:sz="0" w:space="0" w:color="auto"/>
        <w:bottom w:val="none" w:sz="0" w:space="0" w:color="auto"/>
        <w:right w:val="none" w:sz="0" w:space="0" w:color="auto"/>
      </w:divBdr>
    </w:div>
    <w:div w:id="201229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ocial-engineer.org/newsletter/6132/" TargetMode="External"/><Relationship Id="rId3" Type="http://schemas.openxmlformats.org/officeDocument/2006/relationships/webSettings" Target="webSettings.xml"/><Relationship Id="rId7" Type="http://schemas.openxmlformats.org/officeDocument/2006/relationships/hyperlink" Target="https://www.social-engineer.org/framewor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ocial-engineer.org/framework/se-tools/phone/caller-id-spoofing/" TargetMode="External"/><Relationship Id="rId5" Type="http://schemas.openxmlformats.org/officeDocument/2006/relationships/hyperlink" Target="https://www.social-engineer.org/framework/attack-vectors/vishing/" TargetMode="External"/><Relationship Id="rId10" Type="http://schemas.openxmlformats.org/officeDocument/2006/relationships/theme" Target="theme/theme1.xml"/><Relationship Id="rId4" Type="http://schemas.openxmlformats.org/officeDocument/2006/relationships/hyperlink" Target="https://www.social-engineer.org/framework/general-discussion/categories-social-engineers/penetration-tester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1686</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Vayu Dugar</cp:lastModifiedBy>
  <cp:revision>7</cp:revision>
  <dcterms:created xsi:type="dcterms:W3CDTF">2018-03-08T07:48:00Z</dcterms:created>
  <dcterms:modified xsi:type="dcterms:W3CDTF">2018-10-08T13:59:00Z</dcterms:modified>
</cp:coreProperties>
</file>