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8D6" w:rsidRPr="00FC0AF6" w:rsidRDefault="00EC28D6" w:rsidP="00EC28D6">
      <w:pPr>
        <w:jc w:val="center"/>
        <w:rPr>
          <w:sz w:val="30"/>
          <w:szCs w:val="30"/>
        </w:rPr>
      </w:pPr>
      <w:bookmarkStart w:id="0" w:name="_GoBack"/>
      <w:bookmarkEnd w:id="0"/>
    </w:p>
    <w:p w:rsidR="00EC28D6" w:rsidRPr="00FC0AF6" w:rsidRDefault="00EC28D6" w:rsidP="00EC28D6">
      <w:pPr>
        <w:jc w:val="center"/>
        <w:rPr>
          <w:sz w:val="30"/>
          <w:szCs w:val="30"/>
        </w:rPr>
      </w:pPr>
      <w:r w:rsidRPr="00FC0AF6">
        <w:rPr>
          <w:rFonts w:cs="Times New Roman"/>
          <w:noProof/>
          <w:szCs w:val="24"/>
          <w:lang w:eastAsia="en-IN"/>
        </w:rPr>
        <w:drawing>
          <wp:inline distT="0" distB="0" distL="0" distR="0" wp14:anchorId="1E55573E" wp14:editId="4B009C5F">
            <wp:extent cx="5494020" cy="2202180"/>
            <wp:effectExtent l="0" t="0" r="0" b="7620"/>
            <wp:docPr id="3" name="Picture 1" descr="C:\Documents and Settings\Administrator\Local Settings\Temp\JECRC_University_Logo_in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\JECRC_University_Logo_in_Horizont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4975" t="15195" r="5348" b="13971"/>
                    <a:stretch/>
                  </pic:blipFill>
                  <pic:spPr bwMode="auto">
                    <a:xfrm>
                      <a:off x="0" y="0"/>
                      <a:ext cx="54940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9F3120" w:rsidP="00EC28D6">
      <w:pPr>
        <w:jc w:val="center"/>
        <w:rPr>
          <w:sz w:val="48"/>
          <w:szCs w:val="30"/>
        </w:rPr>
      </w:pPr>
      <w:r>
        <w:rPr>
          <w:sz w:val="48"/>
          <w:szCs w:val="30"/>
        </w:rPr>
        <w:t xml:space="preserve">C-Programming – II </w:t>
      </w:r>
      <w:r w:rsidR="00EC28D6" w:rsidRPr="00FC0AF6">
        <w:rPr>
          <w:sz w:val="48"/>
          <w:szCs w:val="30"/>
        </w:rPr>
        <w:t>Lab (BCA1</w:t>
      </w:r>
      <w:r>
        <w:rPr>
          <w:sz w:val="48"/>
          <w:szCs w:val="30"/>
        </w:rPr>
        <w:t>19</w:t>
      </w:r>
      <w:r w:rsidR="00EC28D6" w:rsidRPr="00FC0AF6">
        <w:rPr>
          <w:sz w:val="48"/>
          <w:szCs w:val="30"/>
        </w:rPr>
        <w:t>A)</w:t>
      </w: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7"/>
        <w:gridCol w:w="3457"/>
      </w:tblGrid>
      <w:tr w:rsidR="00EC28D6" w:rsidRPr="00FC0AF6" w:rsidTr="002F5DE5">
        <w:tc>
          <w:tcPr>
            <w:tcW w:w="6912" w:type="dxa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to:</w:t>
            </w:r>
          </w:p>
          <w:p w:rsidR="00EC28D6" w:rsidRDefault="009F3120" w:rsidP="002F5DE5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Mr </w:t>
            </w:r>
            <w:proofErr w:type="spellStart"/>
            <w:r>
              <w:rPr>
                <w:sz w:val="30"/>
                <w:szCs w:val="30"/>
              </w:rPr>
              <w:t>Mudit</w:t>
            </w:r>
            <w:proofErr w:type="spellEnd"/>
            <w:r>
              <w:rPr>
                <w:sz w:val="30"/>
                <w:szCs w:val="30"/>
              </w:rPr>
              <w:t xml:space="preserve"> Kumar</w:t>
            </w:r>
          </w:p>
          <w:p w:rsidR="00EC28D6" w:rsidRPr="00FC0AF6" w:rsidRDefault="00EC28D6" w:rsidP="009F3120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Ass</w:t>
            </w:r>
            <w:r w:rsidR="009F3120">
              <w:rPr>
                <w:sz w:val="30"/>
                <w:szCs w:val="30"/>
              </w:rPr>
              <w:t>istant</w:t>
            </w:r>
            <w:r w:rsidRPr="00FC0AF6">
              <w:rPr>
                <w:sz w:val="30"/>
                <w:szCs w:val="30"/>
              </w:rPr>
              <w:t xml:space="preserve"> Professor</w:t>
            </w:r>
          </w:p>
        </w:tc>
        <w:tc>
          <w:tcPr>
            <w:tcW w:w="3508" w:type="dxa"/>
            <w:shd w:val="clear" w:color="auto" w:fill="auto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by: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Vayu Dugar (BCA)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Reg. No. – 18BCAN024</w:t>
            </w:r>
          </w:p>
        </w:tc>
      </w:tr>
    </w:tbl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Department of Information Technology &amp; Computer Applications</w:t>
      </w:r>
    </w:p>
    <w:p w:rsidR="00EC28D6" w:rsidRPr="00FC0AF6" w:rsidRDefault="00EC28D6" w:rsidP="00EC28D6">
      <w:pPr>
        <w:jc w:val="center"/>
        <w:rPr>
          <w:sz w:val="48"/>
          <w:szCs w:val="30"/>
        </w:rPr>
      </w:pPr>
      <w:r w:rsidRPr="00FC0AF6">
        <w:rPr>
          <w:sz w:val="48"/>
          <w:szCs w:val="30"/>
        </w:rPr>
        <w:t>JECRC University, Jaipur</w:t>
      </w: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January – May 2019</w:t>
      </w:r>
    </w:p>
    <w:sectPr w:rsidR="00EC28D6" w:rsidRPr="00FC0AF6" w:rsidSect="009F3120">
      <w:pgSz w:w="11906" w:h="16838" w:code="9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tzS0NLY0MjQwsjBT0lEKTi0uzszPAykwqgUAHaYTDywAAAA="/>
  </w:docVars>
  <w:rsids>
    <w:rsidRoot w:val="009F3120"/>
    <w:rsid w:val="001C35BB"/>
    <w:rsid w:val="006B4746"/>
    <w:rsid w:val="009F1F4B"/>
    <w:rsid w:val="009F3120"/>
    <w:rsid w:val="00A85E7F"/>
    <w:rsid w:val="00AF51F4"/>
    <w:rsid w:val="00E76AFB"/>
    <w:rsid w:val="00EC28D6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90B4"/>
  <w15:chartTrackingRefBased/>
  <w15:docId w15:val="{E82BD2B6-E82B-45F6-AB1A-34FFE8C6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1F4B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F1F4B"/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table" w:customStyle="1" w:styleId="TableGrid1">
    <w:name w:val="Table Grid1"/>
    <w:basedOn w:val="TableNormal"/>
    <w:next w:val="TableGrid"/>
    <w:uiPriority w:val="59"/>
    <w:rsid w:val="00EC28D6"/>
    <w:pPr>
      <w:spacing w:after="0"/>
      <w:jc w:val="left"/>
    </w:pPr>
    <w:rPr>
      <w:rFonts w:ascii="Segoe UI Semibold" w:hAnsi="Segoe UI Semibold"/>
      <w:color w:val="auto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C28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312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yu%20Dugar\Documents\BCA\BCA%20Sem-2\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</Template>
  <TotalTime>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</cp:revision>
  <cp:lastPrinted>2019-01-28T16:30:00Z</cp:lastPrinted>
  <dcterms:created xsi:type="dcterms:W3CDTF">2019-01-28T16:28:00Z</dcterms:created>
  <dcterms:modified xsi:type="dcterms:W3CDTF">2019-01-28T16:31:00Z</dcterms:modified>
</cp:coreProperties>
</file>