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FC8" w:rsidRPr="00B3791D" w:rsidRDefault="008B1FC8" w:rsidP="008B1FC8">
      <w:pPr>
        <w:jc w:val="center"/>
        <w:rPr>
          <w:rFonts w:ascii="Roboto Medium" w:hAnsi="Roboto Medium" w:cs="Times New Roman"/>
          <w:b/>
          <w:bCs/>
          <w:color w:val="000000" w:themeColor="text1"/>
          <w:sz w:val="32"/>
          <w:szCs w:val="28"/>
        </w:rPr>
      </w:pPr>
      <w:r w:rsidRPr="00B3791D">
        <w:rPr>
          <w:rFonts w:ascii="Roboto Medium" w:hAnsi="Roboto Medium" w:cs="Times New Roman"/>
          <w:b/>
          <w:bCs/>
          <w:color w:val="000000" w:themeColor="text1"/>
          <w:sz w:val="32"/>
          <w:szCs w:val="28"/>
        </w:rPr>
        <w:t>DBMS Assignment 3</w:t>
      </w:r>
    </w:p>
    <w:p w:rsidR="008B1FC8" w:rsidRPr="00B3791D" w:rsidRDefault="008B1FC8" w:rsidP="008B1FC8">
      <w:pPr>
        <w:rPr>
          <w:rFonts w:ascii="Roboto Medium" w:hAnsi="Roboto Medium" w:cs="Times New Roman"/>
          <w:color w:val="000000" w:themeColor="text1"/>
          <w:sz w:val="24"/>
          <w:szCs w:val="24"/>
        </w:rPr>
      </w:pPr>
      <w:r w:rsidRPr="00B3791D">
        <w:rPr>
          <w:rFonts w:ascii="Roboto Medium" w:hAnsi="Roboto Medium" w:cs="Times New Roman"/>
          <w:color w:val="000000" w:themeColor="text1"/>
          <w:sz w:val="24"/>
          <w:szCs w:val="24"/>
        </w:rPr>
        <w:t>Q1. Discuss Join in detail. Also explain different types of join with proper example.</w:t>
      </w:r>
    </w:p>
    <w:p w:rsidR="008B1FC8" w:rsidRPr="00B3791D" w:rsidRDefault="008B1FC8" w:rsidP="008B1FC8">
      <w:pPr>
        <w:rPr>
          <w:rFonts w:ascii="Roboto Medium" w:hAnsi="Roboto Medium" w:cs="Times New Roman"/>
          <w:color w:val="000000" w:themeColor="text1"/>
          <w:sz w:val="24"/>
          <w:szCs w:val="24"/>
          <w:shd w:val="clear" w:color="auto" w:fill="FFFFFF"/>
        </w:rPr>
      </w:pPr>
      <w:r w:rsidRPr="00B3791D">
        <w:rPr>
          <w:rFonts w:ascii="Roboto Medium" w:hAnsi="Roboto Medium" w:cs="Times New Roman"/>
          <w:color w:val="000000" w:themeColor="text1"/>
          <w:sz w:val="24"/>
          <w:szCs w:val="24"/>
        </w:rPr>
        <w:t>Q2.</w:t>
      </w:r>
      <w:r w:rsidRPr="00B3791D">
        <w:rPr>
          <w:rFonts w:ascii="Roboto Medium" w:hAnsi="Roboto Medium" w:cs="Times New Roman"/>
          <w:color w:val="000000" w:themeColor="text1"/>
          <w:sz w:val="24"/>
          <w:szCs w:val="24"/>
          <w:shd w:val="clear" w:color="auto" w:fill="FFFFFF"/>
        </w:rPr>
        <w:t xml:space="preserve"> What is the difference between </w:t>
      </w:r>
      <w:r w:rsidRPr="00B3791D">
        <w:rPr>
          <w:rStyle w:val="token"/>
          <w:rFonts w:ascii="Roboto Medium" w:hAnsi="Roboto Medium" w:cs="Times New Roman"/>
          <w:color w:val="000000" w:themeColor="text1"/>
          <w:sz w:val="24"/>
          <w:szCs w:val="24"/>
          <w:shd w:val="clear" w:color="auto" w:fill="F5F2F0"/>
        </w:rPr>
        <w:t>INNER</w:t>
      </w:r>
      <w:r w:rsidRPr="00B3791D">
        <w:rPr>
          <w:rStyle w:val="HTMLCode"/>
          <w:rFonts w:ascii="Roboto Medium" w:eastAsiaTheme="minorHAnsi" w:hAnsi="Roboto Medium" w:cs="Times New Roman"/>
          <w:color w:val="000000" w:themeColor="text1"/>
          <w:sz w:val="24"/>
          <w:szCs w:val="24"/>
          <w:shd w:val="clear" w:color="auto" w:fill="F5F2F0"/>
        </w:rPr>
        <w:t> </w:t>
      </w:r>
      <w:r w:rsidRPr="00B3791D">
        <w:rPr>
          <w:rStyle w:val="token"/>
          <w:rFonts w:ascii="Roboto Medium" w:hAnsi="Roboto Medium" w:cs="Times New Roman"/>
          <w:color w:val="000000" w:themeColor="text1"/>
          <w:sz w:val="24"/>
          <w:szCs w:val="24"/>
          <w:shd w:val="clear" w:color="auto" w:fill="F5F2F0"/>
        </w:rPr>
        <w:t>JOIN</w:t>
      </w:r>
      <w:r w:rsidRPr="00B3791D">
        <w:rPr>
          <w:rFonts w:ascii="Roboto Medium" w:hAnsi="Roboto Medium" w:cs="Times New Roman"/>
          <w:color w:val="000000" w:themeColor="text1"/>
          <w:sz w:val="24"/>
          <w:szCs w:val="24"/>
          <w:shd w:val="clear" w:color="auto" w:fill="FFFFFF"/>
        </w:rPr>
        <w:t> and </w:t>
      </w:r>
      <w:r w:rsidRPr="00B3791D">
        <w:rPr>
          <w:rStyle w:val="token"/>
          <w:rFonts w:ascii="Roboto Medium" w:hAnsi="Roboto Medium" w:cs="Times New Roman"/>
          <w:color w:val="000000" w:themeColor="text1"/>
          <w:sz w:val="24"/>
          <w:szCs w:val="24"/>
          <w:shd w:val="clear" w:color="auto" w:fill="F5F2F0"/>
        </w:rPr>
        <w:t>LEFT</w:t>
      </w:r>
      <w:r w:rsidRPr="00B3791D">
        <w:rPr>
          <w:rStyle w:val="HTMLCode"/>
          <w:rFonts w:ascii="Roboto Medium" w:eastAsiaTheme="minorHAnsi" w:hAnsi="Roboto Medium" w:cs="Times New Roman"/>
          <w:color w:val="000000" w:themeColor="text1"/>
          <w:sz w:val="24"/>
          <w:szCs w:val="24"/>
          <w:shd w:val="clear" w:color="auto" w:fill="F5F2F0"/>
        </w:rPr>
        <w:t> </w:t>
      </w:r>
      <w:r w:rsidRPr="00B3791D">
        <w:rPr>
          <w:rStyle w:val="token"/>
          <w:rFonts w:ascii="Roboto Medium" w:hAnsi="Roboto Medium" w:cs="Times New Roman"/>
          <w:color w:val="000000" w:themeColor="text1"/>
          <w:sz w:val="24"/>
          <w:szCs w:val="24"/>
          <w:shd w:val="clear" w:color="auto" w:fill="F5F2F0"/>
        </w:rPr>
        <w:t>JOIN</w:t>
      </w:r>
      <w:r w:rsidRPr="00B3791D">
        <w:rPr>
          <w:rFonts w:ascii="Roboto Medium" w:hAnsi="Roboto Medium" w:cs="Times New Roman"/>
          <w:color w:val="000000" w:themeColor="text1"/>
          <w:sz w:val="24"/>
          <w:szCs w:val="24"/>
          <w:shd w:val="clear" w:color="auto" w:fill="FFFFFF"/>
        </w:rPr>
        <w:t>? Discuss with example</w:t>
      </w:r>
    </w:p>
    <w:p w:rsidR="008B1FC8" w:rsidRPr="00B3791D" w:rsidRDefault="008B1FC8" w:rsidP="008B1FC8">
      <w:pPr>
        <w:rPr>
          <w:rFonts w:ascii="Roboto Medium" w:hAnsi="Roboto Medium" w:cs="Times New Roman"/>
          <w:color w:val="000000" w:themeColor="text1"/>
          <w:sz w:val="24"/>
          <w:szCs w:val="24"/>
          <w:shd w:val="clear" w:color="auto" w:fill="FFFFFF"/>
        </w:rPr>
      </w:pPr>
      <w:r w:rsidRPr="00B3791D">
        <w:rPr>
          <w:rFonts w:ascii="Roboto Medium" w:hAnsi="Roboto Medium" w:cs="Times New Roman"/>
          <w:color w:val="000000" w:themeColor="text1"/>
          <w:sz w:val="24"/>
          <w:szCs w:val="24"/>
          <w:shd w:val="clear" w:color="auto" w:fill="FFFFFF"/>
        </w:rPr>
        <w:t>Q3. Write code for following program in PL/SQL</w:t>
      </w:r>
    </w:p>
    <w:p w:rsidR="008B1FC8" w:rsidRPr="00B3791D" w:rsidRDefault="008B1FC8" w:rsidP="008B1FC8">
      <w:pPr>
        <w:pStyle w:val="ListParagraph"/>
        <w:numPr>
          <w:ilvl w:val="0"/>
          <w:numId w:val="1"/>
        </w:numPr>
        <w:spacing w:after="600" w:line="240" w:lineRule="auto"/>
        <w:outlineLvl w:val="0"/>
        <w:rPr>
          <w:rFonts w:ascii="Roboto Medium" w:eastAsia="Times New Roman" w:hAnsi="Roboto Medium" w:cs="Times New Roman"/>
          <w:color w:val="000000" w:themeColor="text1"/>
          <w:kern w:val="36"/>
          <w:sz w:val="24"/>
          <w:szCs w:val="24"/>
          <w:lang w:eastAsia="en-IN"/>
        </w:rPr>
      </w:pPr>
      <w:r w:rsidRPr="00B3791D">
        <w:rPr>
          <w:rFonts w:ascii="Roboto Medium" w:eastAsia="Times New Roman" w:hAnsi="Roboto Medium" w:cs="Times New Roman"/>
          <w:color w:val="000000" w:themeColor="text1"/>
          <w:kern w:val="36"/>
          <w:sz w:val="24"/>
          <w:szCs w:val="24"/>
          <w:shd w:val="clear" w:color="auto" w:fill="FFFFFF"/>
          <w:lang w:eastAsia="en-IN"/>
        </w:rPr>
        <w:t>Pl/SQL Program for Palindrome Number</w:t>
      </w:r>
    </w:p>
    <w:p w:rsidR="008B1FC8" w:rsidRPr="00B3791D" w:rsidRDefault="008B1FC8" w:rsidP="00B62863">
      <w:pPr>
        <w:pStyle w:val="ListParagraph"/>
        <w:numPr>
          <w:ilvl w:val="0"/>
          <w:numId w:val="1"/>
        </w:numPr>
        <w:rPr>
          <w:rFonts w:ascii="Roboto Medium" w:hAnsi="Roboto Medium" w:cs="Times New Roman"/>
          <w:color w:val="000000" w:themeColor="text1"/>
          <w:sz w:val="24"/>
          <w:szCs w:val="24"/>
        </w:rPr>
      </w:pPr>
      <w:r w:rsidRPr="00B3791D">
        <w:rPr>
          <w:rFonts w:ascii="Roboto Medium" w:hAnsi="Roboto Medium" w:cs="Times New Roman"/>
          <w:color w:val="000000" w:themeColor="text1"/>
          <w:sz w:val="24"/>
          <w:szCs w:val="24"/>
          <w:shd w:val="clear" w:color="auto" w:fill="FFFFFF"/>
        </w:rPr>
        <w:t>PL/SQL Program for Armstrong Number</w:t>
      </w:r>
    </w:p>
    <w:p w:rsidR="008B1FC8" w:rsidRPr="00B3791D" w:rsidRDefault="008B1FC8" w:rsidP="008B1F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Medium" w:hAnsi="Roboto Medium"/>
          <w:color w:val="000000" w:themeColor="text1"/>
        </w:rPr>
      </w:pPr>
      <w:r w:rsidRPr="00B3791D">
        <w:rPr>
          <w:rFonts w:ascii="Roboto Medium" w:hAnsi="Roboto Medium"/>
          <w:color w:val="000000" w:themeColor="text1"/>
          <w:shd w:val="clear" w:color="auto" w:fill="FFFFFF"/>
        </w:rPr>
        <w:t xml:space="preserve">Q4. </w:t>
      </w:r>
      <w:r w:rsidRPr="00B3791D">
        <w:rPr>
          <w:rFonts w:ascii="Roboto Medium" w:hAnsi="Roboto Medium"/>
          <w:color w:val="000000" w:themeColor="text1"/>
        </w:rPr>
        <w:t>Given the relations</w:t>
      </w:r>
    </w:p>
    <w:p w:rsidR="008B1FC8" w:rsidRPr="00B3791D" w:rsidRDefault="008B1FC8" w:rsidP="00B62863">
      <w:pPr>
        <w:spacing w:after="0" w:line="240" w:lineRule="auto"/>
        <w:ind w:left="720"/>
        <w:textAlignment w:val="baseline"/>
        <w:rPr>
          <w:rFonts w:ascii="Roboto Medium" w:eastAsia="Times New Roman" w:hAnsi="Roboto Medium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gramStart"/>
      <w:r w:rsidRPr="00B3791D">
        <w:rPr>
          <w:rFonts w:ascii="Roboto Medium" w:eastAsia="Times New Roman" w:hAnsi="Roboto Medium" w:cs="Times New Roman"/>
          <w:i/>
          <w:iCs/>
          <w:color w:val="000000" w:themeColor="text1"/>
          <w:sz w:val="24"/>
          <w:szCs w:val="24"/>
          <w:lang w:eastAsia="en-IN"/>
        </w:rPr>
        <w:t>employee</w:t>
      </w:r>
      <w:proofErr w:type="gramEnd"/>
      <w:r w:rsidRPr="00B3791D">
        <w:rPr>
          <w:rFonts w:ascii="Roboto Medium" w:eastAsia="Times New Roman" w:hAnsi="Roboto Medium" w:cs="Times New Roman"/>
          <w:i/>
          <w:iCs/>
          <w:color w:val="000000" w:themeColor="text1"/>
          <w:sz w:val="24"/>
          <w:szCs w:val="24"/>
          <w:lang w:eastAsia="en-IN"/>
        </w:rPr>
        <w:t xml:space="preserve"> (name, salary, </w:t>
      </w:r>
      <w:proofErr w:type="spellStart"/>
      <w:r w:rsidRPr="00B3791D">
        <w:rPr>
          <w:rFonts w:ascii="Roboto Medium" w:eastAsia="Times New Roman" w:hAnsi="Roboto Medium" w:cs="Times New Roman"/>
          <w:i/>
          <w:iCs/>
          <w:color w:val="000000" w:themeColor="text1"/>
          <w:sz w:val="24"/>
          <w:szCs w:val="24"/>
          <w:lang w:eastAsia="en-IN"/>
        </w:rPr>
        <w:t>deptno</w:t>
      </w:r>
      <w:proofErr w:type="spellEnd"/>
      <w:r w:rsidRPr="00B3791D">
        <w:rPr>
          <w:rFonts w:ascii="Roboto Medium" w:eastAsia="Times New Roman" w:hAnsi="Roboto Medium" w:cs="Times New Roman"/>
          <w:i/>
          <w:iCs/>
          <w:color w:val="000000" w:themeColor="text1"/>
          <w:sz w:val="24"/>
          <w:szCs w:val="24"/>
          <w:lang w:eastAsia="en-IN"/>
        </w:rPr>
        <w:t>)</w:t>
      </w: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IN"/>
        </w:rPr>
        <w:t> and</w:t>
      </w: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eastAsia="en-IN"/>
        </w:rPr>
        <w:br/>
      </w:r>
      <w:r w:rsidRPr="00B3791D">
        <w:rPr>
          <w:rFonts w:ascii="Roboto Medium" w:eastAsia="Times New Roman" w:hAnsi="Roboto Medium" w:cs="Times New Roman"/>
          <w:i/>
          <w:iCs/>
          <w:color w:val="000000" w:themeColor="text1"/>
          <w:sz w:val="24"/>
          <w:szCs w:val="24"/>
          <w:lang w:eastAsia="en-IN"/>
        </w:rPr>
        <w:t>department (</w:t>
      </w:r>
      <w:proofErr w:type="spellStart"/>
      <w:r w:rsidRPr="00B3791D">
        <w:rPr>
          <w:rFonts w:ascii="Roboto Medium" w:eastAsia="Times New Roman" w:hAnsi="Roboto Medium" w:cs="Times New Roman"/>
          <w:i/>
          <w:iCs/>
          <w:color w:val="000000" w:themeColor="text1"/>
          <w:sz w:val="24"/>
          <w:szCs w:val="24"/>
          <w:lang w:eastAsia="en-IN"/>
        </w:rPr>
        <w:t>deptno</w:t>
      </w:r>
      <w:proofErr w:type="spellEnd"/>
      <w:r w:rsidRPr="00B3791D">
        <w:rPr>
          <w:rFonts w:ascii="Roboto Medium" w:eastAsia="Times New Roman" w:hAnsi="Roboto Medium" w:cs="Times New Roman"/>
          <w:i/>
          <w:iCs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B3791D">
        <w:rPr>
          <w:rFonts w:ascii="Roboto Medium" w:eastAsia="Times New Roman" w:hAnsi="Roboto Medium" w:cs="Times New Roman"/>
          <w:i/>
          <w:iCs/>
          <w:color w:val="000000" w:themeColor="text1"/>
          <w:sz w:val="24"/>
          <w:szCs w:val="24"/>
          <w:lang w:eastAsia="en-IN"/>
        </w:rPr>
        <w:t>deptname</w:t>
      </w:r>
      <w:proofErr w:type="spellEnd"/>
      <w:r w:rsidRPr="00B3791D">
        <w:rPr>
          <w:rFonts w:ascii="Roboto Medium" w:eastAsia="Times New Roman" w:hAnsi="Roboto Medium" w:cs="Times New Roman"/>
          <w:i/>
          <w:iCs/>
          <w:color w:val="000000" w:themeColor="text1"/>
          <w:sz w:val="24"/>
          <w:szCs w:val="24"/>
          <w:lang w:eastAsia="en-IN"/>
        </w:rPr>
        <w:t>, address)</w:t>
      </w:r>
    </w:p>
    <w:p w:rsidR="008B1FC8" w:rsidRPr="00B3791D" w:rsidRDefault="008B1FC8" w:rsidP="00B62863">
      <w:pPr>
        <w:shd w:val="clear" w:color="auto" w:fill="FFFFFF"/>
        <w:spacing w:after="0" w:line="240" w:lineRule="auto"/>
        <w:textAlignment w:val="baseline"/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</w:pP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Which of the following queries cannot be expressed using the basic relational algebra</w:t>
      </w:r>
      <w:r w:rsidR="00B62863"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operations (U, -, x, π, σ, p)</w:t>
      </w:r>
      <w:r w:rsidR="00CD567B"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?</w:t>
      </w:r>
    </w:p>
    <w:p w:rsidR="00B62863" w:rsidRPr="00B3791D" w:rsidRDefault="00B62863" w:rsidP="008B1FC8">
      <w:pPr>
        <w:shd w:val="clear" w:color="auto" w:fill="FFFFFF"/>
        <w:spacing w:after="0" w:line="240" w:lineRule="auto"/>
        <w:textAlignment w:val="baseline"/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</w:pPr>
    </w:p>
    <w:p w:rsidR="008B1FC8" w:rsidRPr="00B3791D" w:rsidRDefault="008B1FC8" w:rsidP="008B1F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Medium" w:hAnsi="Roboto Medium"/>
          <w:color w:val="000000" w:themeColor="text1"/>
        </w:rPr>
      </w:pPr>
      <w:r w:rsidRPr="00B3791D">
        <w:rPr>
          <w:rFonts w:ascii="Roboto Medium" w:hAnsi="Roboto Medium"/>
          <w:color w:val="000000" w:themeColor="text1"/>
        </w:rPr>
        <w:t xml:space="preserve">Q5.  Database table by name </w:t>
      </w:r>
      <w:proofErr w:type="spellStart"/>
      <w:r w:rsidRPr="00B3791D">
        <w:rPr>
          <w:rFonts w:ascii="Roboto Medium" w:hAnsi="Roboto Medium"/>
          <w:color w:val="000000" w:themeColor="text1"/>
        </w:rPr>
        <w:t>Loan_Records</w:t>
      </w:r>
      <w:proofErr w:type="spellEnd"/>
      <w:r w:rsidRPr="00B3791D">
        <w:rPr>
          <w:rFonts w:ascii="Roboto Medium" w:hAnsi="Roboto Medium"/>
          <w:color w:val="000000" w:themeColor="text1"/>
        </w:rPr>
        <w:t xml:space="preserve"> is given below.</w:t>
      </w:r>
    </w:p>
    <w:p w:rsidR="008B1FC8" w:rsidRPr="00B3791D" w:rsidRDefault="008B1FC8" w:rsidP="00B6286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</w:pP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Borrower    </w:t>
      </w:r>
      <w:proofErr w:type="spellStart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Bank_Manager</w:t>
      </w:r>
      <w:proofErr w:type="spellEnd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   </w:t>
      </w:r>
      <w:proofErr w:type="spellStart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Loan_Amount</w:t>
      </w:r>
      <w:proofErr w:type="spellEnd"/>
    </w:p>
    <w:p w:rsidR="008B1FC8" w:rsidRPr="00B3791D" w:rsidRDefault="008B1FC8" w:rsidP="00B6286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</w:pP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 Ramesh      </w:t>
      </w:r>
      <w:proofErr w:type="spellStart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Sunderajan</w:t>
      </w:r>
      <w:proofErr w:type="spellEnd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     10000.00</w:t>
      </w:r>
    </w:p>
    <w:p w:rsidR="008B1FC8" w:rsidRPr="00B3791D" w:rsidRDefault="008B1FC8" w:rsidP="00B6286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</w:pP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 Suresh      </w:t>
      </w:r>
      <w:proofErr w:type="spellStart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Ramgopal</w:t>
      </w:r>
      <w:proofErr w:type="spellEnd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       5000.00</w:t>
      </w:r>
    </w:p>
    <w:p w:rsidR="008B1FC8" w:rsidRPr="00B3791D" w:rsidRDefault="008B1FC8" w:rsidP="008B1F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</w:pP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 Mahesh      </w:t>
      </w:r>
      <w:proofErr w:type="spellStart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Sunderajan</w:t>
      </w:r>
      <w:proofErr w:type="spellEnd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     7000.00</w:t>
      </w:r>
    </w:p>
    <w:p w:rsidR="00B62863" w:rsidRPr="00B3791D" w:rsidRDefault="00B62863" w:rsidP="008B1FC8">
      <w:pPr>
        <w:shd w:val="clear" w:color="auto" w:fill="FFFFFF"/>
        <w:spacing w:after="0" w:line="240" w:lineRule="auto"/>
        <w:textAlignment w:val="baseline"/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</w:pPr>
    </w:p>
    <w:p w:rsidR="008B1FC8" w:rsidRPr="00B3791D" w:rsidRDefault="008B1FC8" w:rsidP="008B1FC8">
      <w:pPr>
        <w:shd w:val="clear" w:color="auto" w:fill="FFFFFF"/>
        <w:spacing w:after="0" w:line="240" w:lineRule="auto"/>
        <w:textAlignment w:val="baseline"/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</w:pP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What is the output of the following SQL query?</w:t>
      </w:r>
    </w:p>
    <w:p w:rsidR="008B1FC8" w:rsidRPr="00B3791D" w:rsidRDefault="008B1FC8" w:rsidP="00B6286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</w:pP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SELECT </w:t>
      </w:r>
      <w:proofErr w:type="gramStart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Count(</w:t>
      </w:r>
      <w:proofErr w:type="gramEnd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*) </w:t>
      </w:r>
    </w:p>
    <w:p w:rsidR="008B1FC8" w:rsidRPr="00B3791D" w:rsidRDefault="008B1FC8" w:rsidP="00B6286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</w:pPr>
      <w:proofErr w:type="gramStart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FROM  (</w:t>
      </w:r>
      <w:proofErr w:type="gramEnd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 (SELECT Borrower, </w:t>
      </w:r>
      <w:proofErr w:type="spellStart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Bank_Manager</w:t>
      </w:r>
      <w:proofErr w:type="spellEnd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8B1FC8" w:rsidRPr="00B3791D" w:rsidRDefault="008B1FC8" w:rsidP="00B6286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</w:pP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       FROM   </w:t>
      </w:r>
      <w:proofErr w:type="spellStart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Loan_Records</w:t>
      </w:r>
      <w:proofErr w:type="spellEnd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) AS S </w:t>
      </w:r>
    </w:p>
    <w:p w:rsidR="008B1FC8" w:rsidRPr="00B3791D" w:rsidRDefault="008B1FC8" w:rsidP="00B6286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</w:pP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        NATURAL JOIN (SELECT </w:t>
      </w:r>
      <w:proofErr w:type="spellStart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Bank_Manager</w:t>
      </w:r>
      <w:proofErr w:type="spellEnd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, </w:t>
      </w:r>
    </w:p>
    <w:p w:rsidR="008B1FC8" w:rsidRPr="00B3791D" w:rsidRDefault="008B1FC8" w:rsidP="00B6286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</w:pP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                             </w:t>
      </w:r>
      <w:proofErr w:type="spellStart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Loan_Amount</w:t>
      </w:r>
      <w:proofErr w:type="spellEnd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 </w:t>
      </w:r>
    </w:p>
    <w:p w:rsidR="008B1FC8" w:rsidRPr="00B3791D" w:rsidRDefault="008B1FC8" w:rsidP="008B1FC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7" w:line="240" w:lineRule="auto"/>
        <w:textAlignment w:val="baseline"/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</w:pP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                      FROM   </w:t>
      </w:r>
      <w:proofErr w:type="spellStart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Loan_Records</w:t>
      </w:r>
      <w:proofErr w:type="spellEnd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) AS </w:t>
      </w:r>
      <w:proofErr w:type="gramStart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T )</w:t>
      </w:r>
      <w:proofErr w:type="gramEnd"/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 xml:space="preserve">; </w:t>
      </w:r>
    </w:p>
    <w:p w:rsidR="008B1FC8" w:rsidRPr="00B3791D" w:rsidRDefault="008B1FC8" w:rsidP="00B62863">
      <w:pPr>
        <w:shd w:val="clear" w:color="auto" w:fill="FFFFFF"/>
        <w:spacing w:after="167" w:line="240" w:lineRule="auto"/>
        <w:ind w:left="720"/>
        <w:textAlignment w:val="baseline"/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</w:pP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t>(A) 3</w:t>
      </w: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br/>
        <w:t>(B) 9</w:t>
      </w: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br/>
        <w:t>(C) 5</w:t>
      </w:r>
      <w:r w:rsidRPr="00B3791D">
        <w:rPr>
          <w:rFonts w:ascii="Roboto Medium" w:eastAsia="Times New Roman" w:hAnsi="Roboto Medium" w:cs="Times New Roman"/>
          <w:color w:val="000000" w:themeColor="text1"/>
          <w:sz w:val="24"/>
          <w:szCs w:val="24"/>
          <w:lang w:eastAsia="en-IN"/>
        </w:rPr>
        <w:br/>
        <w:t>(D) 6</w:t>
      </w:r>
    </w:p>
    <w:p w:rsidR="008B1FC8" w:rsidRPr="00B3791D" w:rsidRDefault="003B5458" w:rsidP="008B1F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Medium" w:hAnsi="Roboto Medium"/>
          <w:color w:val="000000" w:themeColor="text1"/>
        </w:rPr>
      </w:pPr>
      <w:r w:rsidRPr="00B3791D">
        <w:rPr>
          <w:rStyle w:val="Strong"/>
          <w:rFonts w:ascii="Roboto Medium" w:hAnsi="Roboto Medium"/>
          <w:b w:val="0"/>
          <w:bCs w:val="0"/>
          <w:color w:val="000000" w:themeColor="text1"/>
          <w:bdr w:val="none" w:sz="0" w:space="0" w:color="auto" w:frame="1"/>
        </w:rPr>
        <w:t>Q6.</w:t>
      </w:r>
      <w:r w:rsidR="008B1FC8" w:rsidRPr="00B3791D">
        <w:rPr>
          <w:rStyle w:val="Strong"/>
          <w:rFonts w:ascii="Roboto Medium" w:hAnsi="Roboto Medium"/>
          <w:b w:val="0"/>
          <w:bCs w:val="0"/>
          <w:color w:val="000000" w:themeColor="text1"/>
          <w:bdr w:val="none" w:sz="0" w:space="0" w:color="auto" w:frame="1"/>
        </w:rPr>
        <w:t xml:space="preserve"> Consider the above tables A, B and C. How many tuples does the result of the following SQL query contains?</w:t>
      </w:r>
    </w:p>
    <w:p w:rsidR="008B1FC8" w:rsidRPr="00B3791D" w:rsidRDefault="008B1FC8" w:rsidP="00B62863">
      <w:pPr>
        <w:pStyle w:val="HTMLPreformatted"/>
        <w:shd w:val="clear" w:color="auto" w:fill="E0E0E0"/>
        <w:textAlignment w:val="baseline"/>
        <w:rPr>
          <w:rFonts w:ascii="Roboto Medium" w:hAnsi="Roboto Medium" w:cs="Times New Roman"/>
          <w:color w:val="000000" w:themeColor="text1"/>
          <w:sz w:val="24"/>
          <w:szCs w:val="24"/>
        </w:rPr>
      </w:pPr>
      <w:r w:rsidRPr="00B3791D">
        <w:rPr>
          <w:rFonts w:ascii="Roboto Medium" w:hAnsi="Roboto Medium" w:cs="Times New Roman"/>
          <w:color w:val="000000" w:themeColor="text1"/>
          <w:sz w:val="24"/>
          <w:szCs w:val="24"/>
        </w:rPr>
        <w:t xml:space="preserve">SELECT A.id </w:t>
      </w:r>
    </w:p>
    <w:p w:rsidR="008B1FC8" w:rsidRPr="00B3791D" w:rsidRDefault="008B1FC8" w:rsidP="00B62863">
      <w:pPr>
        <w:pStyle w:val="HTMLPreformatted"/>
        <w:shd w:val="clear" w:color="auto" w:fill="E0E0E0"/>
        <w:textAlignment w:val="baseline"/>
        <w:rPr>
          <w:rFonts w:ascii="Roboto Medium" w:hAnsi="Roboto Medium" w:cs="Times New Roman"/>
          <w:color w:val="000000" w:themeColor="text1"/>
          <w:sz w:val="24"/>
          <w:szCs w:val="24"/>
        </w:rPr>
      </w:pPr>
      <w:r w:rsidRPr="00B3791D">
        <w:rPr>
          <w:rFonts w:ascii="Roboto Medium" w:hAnsi="Roboto Medium" w:cs="Times New Roman"/>
          <w:color w:val="000000" w:themeColor="text1"/>
          <w:sz w:val="24"/>
          <w:szCs w:val="24"/>
        </w:rPr>
        <w:t xml:space="preserve">FROM   A </w:t>
      </w:r>
    </w:p>
    <w:p w:rsidR="008B1FC8" w:rsidRPr="00B3791D" w:rsidRDefault="008B1FC8" w:rsidP="00B62863">
      <w:pPr>
        <w:pStyle w:val="HTMLPreformatted"/>
        <w:shd w:val="clear" w:color="auto" w:fill="E0E0E0"/>
        <w:textAlignment w:val="baseline"/>
        <w:rPr>
          <w:rFonts w:ascii="Roboto Medium" w:hAnsi="Roboto Medium" w:cs="Times New Roman"/>
          <w:color w:val="000000" w:themeColor="text1"/>
          <w:sz w:val="24"/>
          <w:szCs w:val="24"/>
        </w:rPr>
      </w:pPr>
      <w:proofErr w:type="gramStart"/>
      <w:r w:rsidRPr="00B3791D">
        <w:rPr>
          <w:rFonts w:ascii="Roboto Medium" w:hAnsi="Roboto Medium" w:cs="Times New Roman"/>
          <w:color w:val="000000" w:themeColor="text1"/>
          <w:sz w:val="24"/>
          <w:szCs w:val="24"/>
        </w:rPr>
        <w:t xml:space="preserve">WHERE  </w:t>
      </w:r>
      <w:proofErr w:type="spellStart"/>
      <w:r w:rsidRPr="00B3791D">
        <w:rPr>
          <w:rFonts w:ascii="Roboto Medium" w:hAnsi="Roboto Medium" w:cs="Times New Roman"/>
          <w:color w:val="000000" w:themeColor="text1"/>
          <w:sz w:val="24"/>
          <w:szCs w:val="24"/>
        </w:rPr>
        <w:t>A.age</w:t>
      </w:r>
      <w:proofErr w:type="spellEnd"/>
      <w:proofErr w:type="gramEnd"/>
      <w:r w:rsidRPr="00B3791D">
        <w:rPr>
          <w:rFonts w:ascii="Roboto Medium" w:hAnsi="Roboto Medium" w:cs="Times New Roman"/>
          <w:color w:val="000000" w:themeColor="text1"/>
          <w:sz w:val="24"/>
          <w:szCs w:val="24"/>
        </w:rPr>
        <w:t xml:space="preserve"> &gt; ALL (SELECT </w:t>
      </w:r>
      <w:proofErr w:type="spellStart"/>
      <w:r w:rsidRPr="00B3791D">
        <w:rPr>
          <w:rFonts w:ascii="Roboto Medium" w:hAnsi="Roboto Medium" w:cs="Times New Roman"/>
          <w:color w:val="000000" w:themeColor="text1"/>
          <w:sz w:val="24"/>
          <w:szCs w:val="24"/>
        </w:rPr>
        <w:t>B.age</w:t>
      </w:r>
      <w:proofErr w:type="spellEnd"/>
      <w:r w:rsidRPr="00B3791D">
        <w:rPr>
          <w:rFonts w:ascii="Roboto Medium" w:hAnsi="Roboto Medium" w:cs="Times New Roman"/>
          <w:color w:val="000000" w:themeColor="text1"/>
          <w:sz w:val="24"/>
          <w:szCs w:val="24"/>
        </w:rPr>
        <w:t xml:space="preserve"> </w:t>
      </w:r>
    </w:p>
    <w:p w:rsidR="008B1FC8" w:rsidRPr="00B3791D" w:rsidRDefault="008B1FC8" w:rsidP="00B62863">
      <w:pPr>
        <w:pStyle w:val="HTMLPreformatted"/>
        <w:shd w:val="clear" w:color="auto" w:fill="E0E0E0"/>
        <w:textAlignment w:val="baseline"/>
        <w:rPr>
          <w:rFonts w:ascii="Roboto Medium" w:hAnsi="Roboto Medium" w:cs="Times New Roman"/>
          <w:color w:val="000000" w:themeColor="text1"/>
          <w:sz w:val="24"/>
          <w:szCs w:val="24"/>
        </w:rPr>
      </w:pPr>
      <w:r w:rsidRPr="00B3791D">
        <w:rPr>
          <w:rFonts w:ascii="Roboto Medium" w:hAnsi="Roboto Medium" w:cs="Times New Roman"/>
          <w:color w:val="000000" w:themeColor="text1"/>
          <w:sz w:val="24"/>
          <w:szCs w:val="24"/>
        </w:rPr>
        <w:t xml:space="preserve">                    FROM   B </w:t>
      </w:r>
    </w:p>
    <w:p w:rsidR="008B1FC8" w:rsidRPr="00B3791D" w:rsidRDefault="008B1FC8" w:rsidP="008B1FC8">
      <w:pPr>
        <w:pStyle w:val="HTMLPreformatted"/>
        <w:shd w:val="clear" w:color="auto" w:fill="E0E0E0"/>
        <w:spacing w:after="167"/>
        <w:textAlignment w:val="baseline"/>
        <w:rPr>
          <w:rFonts w:ascii="Roboto Medium" w:hAnsi="Roboto Medium" w:cs="Times New Roman"/>
          <w:color w:val="000000" w:themeColor="text1"/>
          <w:sz w:val="24"/>
          <w:szCs w:val="24"/>
        </w:rPr>
      </w:pPr>
      <w:r w:rsidRPr="00B3791D">
        <w:rPr>
          <w:rFonts w:ascii="Roboto Medium" w:hAnsi="Roboto Medium" w:cs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B3791D">
        <w:rPr>
          <w:rFonts w:ascii="Roboto Medium" w:hAnsi="Roboto Medium" w:cs="Times New Roman"/>
          <w:color w:val="000000" w:themeColor="text1"/>
          <w:sz w:val="24"/>
          <w:szCs w:val="24"/>
        </w:rPr>
        <w:t>WHERE  B</w:t>
      </w:r>
      <w:proofErr w:type="gramEnd"/>
      <w:r w:rsidRPr="00B3791D">
        <w:rPr>
          <w:rFonts w:ascii="Roboto Medium" w:hAnsi="Roboto Medium" w:cs="Times New Roman"/>
          <w:color w:val="000000" w:themeColor="text1"/>
          <w:sz w:val="24"/>
          <w:szCs w:val="24"/>
        </w:rPr>
        <w:t>. name = "</w:t>
      </w:r>
      <w:proofErr w:type="spellStart"/>
      <w:r w:rsidRPr="00B3791D">
        <w:rPr>
          <w:rFonts w:ascii="Roboto Medium" w:hAnsi="Roboto Medium" w:cs="Times New Roman"/>
          <w:color w:val="000000" w:themeColor="text1"/>
          <w:sz w:val="24"/>
          <w:szCs w:val="24"/>
        </w:rPr>
        <w:t>arun</w:t>
      </w:r>
      <w:proofErr w:type="spellEnd"/>
      <w:r w:rsidRPr="00B3791D">
        <w:rPr>
          <w:rFonts w:ascii="Roboto Medium" w:hAnsi="Roboto Medium" w:cs="Times New Roman"/>
          <w:color w:val="000000" w:themeColor="text1"/>
          <w:sz w:val="24"/>
          <w:szCs w:val="24"/>
        </w:rPr>
        <w:t xml:space="preserve">") </w:t>
      </w:r>
    </w:p>
    <w:p w:rsidR="003B5458" w:rsidRPr="00B3791D" w:rsidRDefault="003B5458" w:rsidP="00B62863">
      <w:pPr>
        <w:pStyle w:val="NormalWeb"/>
        <w:shd w:val="clear" w:color="auto" w:fill="FFFFFF"/>
        <w:spacing w:before="0" w:beforeAutospacing="0" w:after="167" w:afterAutospacing="0"/>
        <w:textAlignment w:val="baseline"/>
        <w:rPr>
          <w:rFonts w:ascii="Roboto Medium" w:hAnsi="Roboto Medium"/>
          <w:color w:val="000000" w:themeColor="text1"/>
        </w:rPr>
      </w:pPr>
      <w:r w:rsidRPr="00B3791D">
        <w:rPr>
          <w:rFonts w:ascii="Roboto Medium" w:hAnsi="Roboto Medium"/>
          <w:color w:val="000000" w:themeColor="text1"/>
        </w:rPr>
        <w:t>Q7. Discuss embedded SQL in detail with proper example.</w:t>
      </w:r>
      <w:bookmarkStart w:id="0" w:name="_GoBack"/>
      <w:bookmarkEnd w:id="0"/>
    </w:p>
    <w:sectPr w:rsidR="003B5458" w:rsidRPr="00B3791D" w:rsidSect="0022052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6F78"/>
    <w:multiLevelType w:val="hybridMultilevel"/>
    <w:tmpl w:val="62B64120"/>
    <w:lvl w:ilvl="0" w:tplc="EB885D98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/>
        <w:color w:val="333333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D52A8"/>
    <w:multiLevelType w:val="hybridMultilevel"/>
    <w:tmpl w:val="2BCA45B4"/>
    <w:lvl w:ilvl="0" w:tplc="988260F0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C8"/>
    <w:rsid w:val="00031336"/>
    <w:rsid w:val="00141FEA"/>
    <w:rsid w:val="0022052F"/>
    <w:rsid w:val="00226998"/>
    <w:rsid w:val="003B5458"/>
    <w:rsid w:val="008B1FC8"/>
    <w:rsid w:val="00A125DE"/>
    <w:rsid w:val="00B3791D"/>
    <w:rsid w:val="00B62863"/>
    <w:rsid w:val="00C76BC7"/>
    <w:rsid w:val="00CD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6CA6"/>
  <w15:docId w15:val="{0B17EFB3-E5CC-45FD-B73C-695346A2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FC8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1F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1FC8"/>
  </w:style>
  <w:style w:type="paragraph" w:styleId="ListParagraph">
    <w:name w:val="List Paragraph"/>
    <w:basedOn w:val="Normal"/>
    <w:uiPriority w:val="34"/>
    <w:qFormat/>
    <w:rsid w:val="008B1F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1F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FC8"/>
    <w:rPr>
      <w:rFonts w:ascii="Courier New" w:eastAsia="Times New Roman" w:hAnsi="Courier New" w:cs="Courier New"/>
      <w:sz w:val="20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8B1F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C8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SHARMA</dc:creator>
  <cp:keywords/>
  <dc:description/>
  <cp:lastModifiedBy>Vayu Dugar</cp:lastModifiedBy>
  <cp:revision>8</cp:revision>
  <dcterms:created xsi:type="dcterms:W3CDTF">2019-03-18T07:24:00Z</dcterms:created>
  <dcterms:modified xsi:type="dcterms:W3CDTF">2019-03-19T10:42:00Z</dcterms:modified>
</cp:coreProperties>
</file>