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2C" w:rsidRDefault="00FD7A3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Q1: A hash table of length 10 uses open addressing with hash function </w:t>
      </w:r>
      <w:r w:rsidRPr="00FD7A32">
        <w:rPr>
          <w:rFonts w:ascii="Arial" w:hAnsi="Arial" w:cs="Arial"/>
          <w:b/>
          <w:color w:val="C00000"/>
          <w:shd w:val="clear" w:color="auto" w:fill="FFFFFF"/>
        </w:rPr>
        <w:t>h(k)=k mod 10</w:t>
      </w:r>
      <w:r>
        <w:rPr>
          <w:rFonts w:ascii="Arial" w:hAnsi="Arial" w:cs="Arial"/>
          <w:shd w:val="clear" w:color="auto" w:fill="FFFFFF"/>
        </w:rPr>
        <w:t>, and linear probing. After inserting 6 values into an empty hash table, the table is as shown below.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>
            <wp:extent cx="1228725" cy="2114550"/>
            <wp:effectExtent l="0" t="0" r="9525" b="0"/>
            <wp:docPr id="1" name="Picture 1" descr="http://geeksforgeeks.org/wp-content/uploads/gate20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sforgeeks.org/wp-content/uploads/gate2010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Which one of the following choices gives a possible order in which the key values could have been inserted in the table?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(A)</w:t>
      </w:r>
      <w:r>
        <w:rPr>
          <w:rFonts w:ascii="Arial" w:hAnsi="Arial" w:cs="Arial"/>
          <w:shd w:val="clear" w:color="auto" w:fill="FFFFFF"/>
        </w:rPr>
        <w:t> 46, 42, 34, 52, 23, 33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(B)</w:t>
      </w:r>
      <w:r>
        <w:rPr>
          <w:rFonts w:ascii="Arial" w:hAnsi="Arial" w:cs="Arial"/>
          <w:shd w:val="clear" w:color="auto" w:fill="FFFFFF"/>
        </w:rPr>
        <w:t> 34, 42, 23, 52, 33, 46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(C)</w:t>
      </w:r>
      <w:r>
        <w:rPr>
          <w:rFonts w:ascii="Arial" w:hAnsi="Arial" w:cs="Arial"/>
          <w:shd w:val="clear" w:color="auto" w:fill="FFFFFF"/>
        </w:rPr>
        <w:t> 46, 34, 42, 23, 52, 33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(D)</w:t>
      </w:r>
      <w:r>
        <w:rPr>
          <w:rFonts w:ascii="Arial" w:hAnsi="Arial" w:cs="Arial"/>
          <w:shd w:val="clear" w:color="auto" w:fill="FFFFFF"/>
        </w:rPr>
        <w:t> 42, 46, 33, 23, 34, 52</w:t>
      </w:r>
    </w:p>
    <w:p w:rsidR="00BB6C67" w:rsidRDefault="00BB6C67">
      <w:pPr>
        <w:rPr>
          <w:rFonts w:ascii="Arial" w:hAnsi="Arial" w:cs="Arial"/>
          <w:shd w:val="clear" w:color="auto" w:fill="FFFFFF"/>
        </w:rPr>
      </w:pPr>
    </w:p>
    <w:p w:rsidR="00BB6C67" w:rsidRDefault="00BB6C67">
      <w:pPr>
        <w:rPr>
          <w:rFonts w:ascii="Arial" w:hAnsi="Arial" w:cs="Arial"/>
          <w:shd w:val="clear" w:color="auto" w:fill="FFFFFF"/>
        </w:rPr>
      </w:pPr>
    </w:p>
    <w:p w:rsidR="00BB6C67" w:rsidRDefault="007F27BC">
      <w:pPr>
        <w:rPr>
          <w:rFonts w:ascii="Arial" w:hAnsi="Arial" w:cs="Arial"/>
          <w:shd w:val="clear" w:color="auto" w:fill="FFFFFF"/>
        </w:rPr>
      </w:pPr>
      <w:r w:rsidRPr="00FD7A32">
        <w:rPr>
          <w:rFonts w:ascii="Arial" w:hAnsi="Arial" w:cs="Arial"/>
          <w:b/>
          <w:color w:val="C00000"/>
          <w:shd w:val="clear" w:color="auto" w:fill="FFFFFF"/>
        </w:rPr>
        <w:t>h(k)=k mod 10</w:t>
      </w:r>
    </w:p>
    <w:p w:rsidR="00FD7A32" w:rsidRDefault="00FD7A3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</w:t>
      </w:r>
      <w:r w:rsidR="00377209">
        <w:rPr>
          <w:rFonts w:ascii="Arial" w:hAnsi="Arial" w:cs="Arial"/>
          <w:shd w:val="clear" w:color="auto" w:fill="FFFFFF"/>
        </w:rPr>
        <w:t>C</w:t>
      </w:r>
    </w:p>
    <w:p w:rsidR="00111817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46 % 10 = 6</w:t>
      </w:r>
    </w:p>
    <w:p w:rsidR="00A879DC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34 % 10 = 4</w:t>
      </w:r>
    </w:p>
    <w:p w:rsidR="00A879DC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42 % 10 = 2</w:t>
      </w:r>
    </w:p>
    <w:p w:rsidR="00A879DC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23 % 10 = 3</w:t>
      </w:r>
    </w:p>
    <w:p w:rsidR="00A879DC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52 % 10 = 2 (collision occurs) = you stored this at index number 5</w:t>
      </w:r>
    </w:p>
    <w:p w:rsidR="00D36ECF" w:rsidRDefault="00A879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33 % 10 = 3 (collision occurs) = you have to store this at index number 7</w:t>
      </w:r>
    </w:p>
    <w:p w:rsidR="00111817" w:rsidRDefault="00111817" w:rsidP="0011181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Q2: The keys </w:t>
      </w:r>
      <w:r w:rsidRPr="00111817">
        <w:rPr>
          <w:rFonts w:ascii="Arial" w:hAnsi="Arial" w:cs="Arial"/>
          <w:b/>
          <w:color w:val="C00000"/>
        </w:rPr>
        <w:t>12, 18, 13, 2, 3, 23, 5 and 15</w:t>
      </w:r>
      <w:r>
        <w:rPr>
          <w:rFonts w:ascii="Arial" w:hAnsi="Arial" w:cs="Arial"/>
        </w:rPr>
        <w:t xml:space="preserve"> are inserted into an initially empty hash table of length 10 using open addressing with hash function </w:t>
      </w:r>
      <w:r w:rsidRPr="00111817">
        <w:rPr>
          <w:rFonts w:ascii="Arial" w:hAnsi="Arial" w:cs="Arial"/>
          <w:b/>
          <w:color w:val="C00000"/>
        </w:rPr>
        <w:t>h(k) = k mod 10</w:t>
      </w:r>
      <w:r w:rsidRPr="00111817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and linear probing. What is the resultant hash table?</w:t>
      </w:r>
    </w:p>
    <w:p w:rsidR="00111817" w:rsidRDefault="00111817" w:rsidP="0011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  <w:color w:val="EC4E20"/>
          <w:bdr w:val="none" w:sz="0" w:space="0" w:color="auto" w:frame="1"/>
        </w:rPr>
        <w:lastRenderedPageBreak/>
        <w:drawing>
          <wp:inline distT="0" distB="0" distL="0" distR="0">
            <wp:extent cx="5076825" cy="1533525"/>
            <wp:effectExtent l="0" t="0" r="9525" b="9525"/>
            <wp:docPr id="2" name="Picture 2" descr="https://media.geeksforgeeks.org/wp-content/cdn-uploads/gate_2009_h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gate_2009_hash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(A)</w:t>
      </w:r>
      <w:r>
        <w:rPr>
          <w:rFonts w:ascii="Arial" w:hAnsi="Arial" w:cs="Arial"/>
        </w:rPr>
        <w:t> 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(B)</w:t>
      </w:r>
      <w:r>
        <w:rPr>
          <w:rFonts w:ascii="Arial" w:hAnsi="Arial" w:cs="Arial"/>
        </w:rPr>
        <w:t> B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(C)</w:t>
      </w:r>
      <w:r>
        <w:rPr>
          <w:rFonts w:ascii="Arial" w:hAnsi="Arial" w:cs="Arial"/>
        </w:rPr>
        <w:t> C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(D)</w:t>
      </w:r>
      <w:r>
        <w:rPr>
          <w:rFonts w:ascii="Arial" w:hAnsi="Arial" w:cs="Arial"/>
        </w:rPr>
        <w:t> D</w:t>
      </w:r>
    </w:p>
    <w:p w:rsidR="00111817" w:rsidRDefault="00F86EF5">
      <w:r>
        <w:t xml:space="preserve">Answer: </w:t>
      </w:r>
      <w:r w:rsidR="00FC5244">
        <w:t>C</w:t>
      </w:r>
    </w:p>
    <w:p w:rsidR="00F86EF5" w:rsidRDefault="00A8043D" w:rsidP="00A804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Q3: Consider a hash table of size seven, with starting index zero, and a hash function </w:t>
      </w:r>
      <w:r w:rsidRPr="00A8043D">
        <w:rPr>
          <w:rFonts w:ascii="Arial" w:hAnsi="Arial" w:cs="Arial"/>
          <w:b/>
          <w:color w:val="C00000"/>
          <w:shd w:val="clear" w:color="auto" w:fill="FFFFFF"/>
        </w:rPr>
        <w:t>(3x + 4) mod7</w:t>
      </w:r>
      <w:r>
        <w:rPr>
          <w:rFonts w:ascii="Arial" w:hAnsi="Arial" w:cs="Arial"/>
          <w:shd w:val="clear" w:color="auto" w:fill="FFFFFF"/>
        </w:rPr>
        <w:t xml:space="preserve">. Assuming the hash table is initially empty, which of the following is the contents of the table when the sequence </w:t>
      </w:r>
      <w:r w:rsidRPr="00A8043D">
        <w:rPr>
          <w:rFonts w:ascii="Arial" w:hAnsi="Arial" w:cs="Arial"/>
          <w:b/>
          <w:color w:val="C00000"/>
          <w:shd w:val="clear" w:color="auto" w:fill="FFFFFF"/>
        </w:rPr>
        <w:t>1, 3, 8, 10</w:t>
      </w:r>
      <w:r>
        <w:rPr>
          <w:rFonts w:ascii="Arial" w:hAnsi="Arial" w:cs="Arial"/>
          <w:shd w:val="clear" w:color="auto" w:fill="FFFFFF"/>
        </w:rPr>
        <w:t xml:space="preserve"> is inserted into the table using closed hashing? Note that ‘_’ denotes an empty location in the table.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(A)</w:t>
      </w:r>
      <w:r>
        <w:rPr>
          <w:rFonts w:ascii="Arial" w:hAnsi="Arial" w:cs="Arial"/>
          <w:shd w:val="clear" w:color="auto" w:fill="FFFFFF"/>
        </w:rPr>
        <w:t> 8, _, _, _, _, _, 10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(B)</w:t>
      </w:r>
      <w:r>
        <w:rPr>
          <w:rFonts w:ascii="Arial" w:hAnsi="Arial" w:cs="Arial"/>
          <w:shd w:val="clear" w:color="auto" w:fill="FFFFFF"/>
        </w:rPr>
        <w:t> 1, 8, 10, _, _, _, 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(C)</w:t>
      </w:r>
      <w:r>
        <w:rPr>
          <w:rFonts w:ascii="Arial" w:hAnsi="Arial" w:cs="Arial"/>
          <w:shd w:val="clear" w:color="auto" w:fill="FFFFFF"/>
        </w:rPr>
        <w:t> 1, _, _, _, _, _,3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(D)</w:t>
      </w:r>
      <w:r>
        <w:rPr>
          <w:rFonts w:ascii="Arial" w:hAnsi="Arial" w:cs="Arial"/>
          <w:shd w:val="clear" w:color="auto" w:fill="FFFFFF"/>
        </w:rPr>
        <w:t> 1, 10, 8, _, _, _, 3</w:t>
      </w:r>
    </w:p>
    <w:p w:rsidR="007F27BC" w:rsidRDefault="007F27BC" w:rsidP="00A804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B</w:t>
      </w:r>
      <w:bookmarkStart w:id="0" w:name="_GoBack"/>
      <w:bookmarkEnd w:id="0"/>
    </w:p>
    <w:p w:rsidR="007F27BC" w:rsidRDefault="007F27BC" w:rsidP="00A8043D"/>
    <w:p w:rsidR="00214B11" w:rsidRDefault="00214B11">
      <w:pPr>
        <w:rPr>
          <w:rFonts w:ascii="Arial" w:hAnsi="Arial" w:cs="Arial"/>
          <w:shd w:val="clear" w:color="auto" w:fill="FFFFFF"/>
        </w:rPr>
      </w:pPr>
      <w:r>
        <w:t xml:space="preserve">Q4: </w:t>
      </w:r>
      <w:r>
        <w:rPr>
          <w:rFonts w:ascii="Arial" w:hAnsi="Arial" w:cs="Arial"/>
          <w:shd w:val="clear" w:color="auto" w:fill="FFFFFF"/>
        </w:rPr>
        <w:t xml:space="preserve">Given the following input </w:t>
      </w:r>
      <w:r w:rsidRPr="00824A68">
        <w:rPr>
          <w:rFonts w:ascii="Arial" w:hAnsi="Arial" w:cs="Arial"/>
          <w:b/>
          <w:color w:val="C00000"/>
          <w:shd w:val="clear" w:color="auto" w:fill="FFFFFF"/>
        </w:rPr>
        <w:t>(4322, 1334, 1471, 9679, 1989, 6171, 6173, 4199)</w:t>
      </w:r>
      <w:r>
        <w:rPr>
          <w:rFonts w:ascii="Arial" w:hAnsi="Arial" w:cs="Arial"/>
          <w:shd w:val="clear" w:color="auto" w:fill="FFFFFF"/>
        </w:rPr>
        <w:t xml:space="preserve"> and the hash function </w:t>
      </w:r>
      <w:r w:rsidRPr="00355207">
        <w:rPr>
          <w:rFonts w:ascii="Arial" w:hAnsi="Arial" w:cs="Arial"/>
          <w:b/>
          <w:color w:val="C00000"/>
          <w:shd w:val="clear" w:color="auto" w:fill="FFFFFF"/>
        </w:rPr>
        <w:t>x mod 10</w:t>
      </w:r>
      <w:r>
        <w:rPr>
          <w:rFonts w:ascii="Arial" w:hAnsi="Arial" w:cs="Arial"/>
          <w:shd w:val="clear" w:color="auto" w:fill="FFFFFF"/>
        </w:rPr>
        <w:t>, which of the following statements are true?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i. 9679, 1989, 4199 hash to the same value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ii. 1471, 6171 hash to the same value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iii. All elements hash to the same value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iv. Each element hashes to a different value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(A)</w:t>
      </w:r>
      <w:r>
        <w:rPr>
          <w:rFonts w:ascii="Arial" w:hAnsi="Arial" w:cs="Arial"/>
          <w:shd w:val="clear" w:color="auto" w:fill="FFFFFF"/>
        </w:rPr>
        <w:t> i only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(B)</w:t>
      </w:r>
      <w:r>
        <w:rPr>
          <w:rFonts w:ascii="Arial" w:hAnsi="Arial" w:cs="Arial"/>
          <w:shd w:val="clear" w:color="auto" w:fill="FFFFFF"/>
        </w:rPr>
        <w:t> ii only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(C)</w:t>
      </w:r>
      <w:r>
        <w:rPr>
          <w:rFonts w:ascii="Arial" w:hAnsi="Arial" w:cs="Arial"/>
          <w:shd w:val="clear" w:color="auto" w:fill="FFFFFF"/>
        </w:rPr>
        <w:t> i and ii only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(D)</w:t>
      </w:r>
      <w:r>
        <w:rPr>
          <w:rFonts w:ascii="Arial" w:hAnsi="Arial" w:cs="Arial"/>
          <w:shd w:val="clear" w:color="auto" w:fill="FFFFFF"/>
        </w:rPr>
        <w:t> iii or iv</w:t>
      </w:r>
    </w:p>
    <w:p w:rsidR="008812E3" w:rsidRDefault="008812E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</w:t>
      </w:r>
      <w:r w:rsidR="00432EB0">
        <w:rPr>
          <w:rFonts w:ascii="Arial" w:hAnsi="Arial" w:cs="Arial"/>
          <w:shd w:val="clear" w:color="auto" w:fill="FFFFFF"/>
        </w:rPr>
        <w:t>C</w:t>
      </w:r>
    </w:p>
    <w:p w:rsidR="0085075B" w:rsidRDefault="0085075B" w:rsidP="00FB635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Q5: Consider a hash table with 100 slots. Collisions are resolved using chaining. Assuming simple uniform hashing, what is the probability that the first 3 slots are unfilled after the first 3 insertions?</w:t>
      </w:r>
    </w:p>
    <w:p w:rsidR="0085075B" w:rsidRPr="0085075B" w:rsidRDefault="0085075B" w:rsidP="0085075B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(97x97x97)/100</w:t>
      </w:r>
      <w:r w:rsidRPr="0085075B">
        <w:rPr>
          <w:rFonts w:ascii="Arial" w:hAnsi="Arial" w:cs="Arial"/>
          <w:shd w:val="clear" w:color="auto" w:fill="FFFFFF"/>
          <w:vertAlign w:val="superscript"/>
        </w:rPr>
        <w:t>3</w:t>
      </w:r>
    </w:p>
    <w:p w:rsidR="0085075B" w:rsidRDefault="0085075B" w:rsidP="0085075B">
      <w:pPr>
        <w:pStyle w:val="ListParagraph"/>
        <w:numPr>
          <w:ilvl w:val="0"/>
          <w:numId w:val="1"/>
        </w:numPr>
      </w:pPr>
      <w:r>
        <w:t>(99x98x97)/100</w:t>
      </w:r>
      <w:r w:rsidRPr="0085075B">
        <w:rPr>
          <w:vertAlign w:val="superscript"/>
        </w:rPr>
        <w:t>3</w:t>
      </w:r>
    </w:p>
    <w:p w:rsidR="0085075B" w:rsidRDefault="0085075B" w:rsidP="0085075B">
      <w:pPr>
        <w:pStyle w:val="ListParagraph"/>
        <w:numPr>
          <w:ilvl w:val="0"/>
          <w:numId w:val="1"/>
        </w:numPr>
      </w:pPr>
      <w:r>
        <w:t>(97x96x95)/100</w:t>
      </w:r>
      <w:r w:rsidRPr="0085075B">
        <w:rPr>
          <w:vertAlign w:val="superscript"/>
        </w:rPr>
        <w:t>3</w:t>
      </w:r>
    </w:p>
    <w:p w:rsidR="0085075B" w:rsidRDefault="0085075B" w:rsidP="0085075B">
      <w:pPr>
        <w:pStyle w:val="ListParagraph"/>
        <w:numPr>
          <w:ilvl w:val="0"/>
          <w:numId w:val="1"/>
        </w:numPr>
      </w:pPr>
      <w:r>
        <w:t>(97x96x95)/(3!x100</w:t>
      </w:r>
      <w:r w:rsidRPr="0085075B">
        <w:rPr>
          <w:vertAlign w:val="superscript"/>
        </w:rPr>
        <w:t>3</w:t>
      </w:r>
      <w:r>
        <w:t>)</w:t>
      </w:r>
    </w:p>
    <w:p w:rsidR="0085075B" w:rsidRDefault="00B3529C" w:rsidP="0085075B">
      <w:r>
        <w:t>Answer:</w:t>
      </w:r>
      <w:r w:rsidR="00A45E97">
        <w:t>A</w:t>
      </w:r>
    </w:p>
    <w:p w:rsidR="00B3529C" w:rsidRDefault="00B3529C" w:rsidP="0085075B"/>
    <w:sectPr w:rsidR="00B3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6F2"/>
    <w:multiLevelType w:val="hybridMultilevel"/>
    <w:tmpl w:val="97505C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4C"/>
    <w:rsid w:val="00111817"/>
    <w:rsid w:val="001220EE"/>
    <w:rsid w:val="00214B11"/>
    <w:rsid w:val="00223DCA"/>
    <w:rsid w:val="00227F2C"/>
    <w:rsid w:val="00253A56"/>
    <w:rsid w:val="00293060"/>
    <w:rsid w:val="00355207"/>
    <w:rsid w:val="00377209"/>
    <w:rsid w:val="00432EB0"/>
    <w:rsid w:val="007F27BC"/>
    <w:rsid w:val="00824A68"/>
    <w:rsid w:val="0085075B"/>
    <w:rsid w:val="008812E3"/>
    <w:rsid w:val="009B4E82"/>
    <w:rsid w:val="00A45E97"/>
    <w:rsid w:val="00A8043D"/>
    <w:rsid w:val="00A879DC"/>
    <w:rsid w:val="00B3529C"/>
    <w:rsid w:val="00BB6C67"/>
    <w:rsid w:val="00C3374C"/>
    <w:rsid w:val="00C830EA"/>
    <w:rsid w:val="00D36ECF"/>
    <w:rsid w:val="00F86EF5"/>
    <w:rsid w:val="00FB6357"/>
    <w:rsid w:val="00FC5244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72D"/>
  <w15:chartTrackingRefBased/>
  <w15:docId w15:val="{9D810FD7-34C4-4616-AF22-D56DAFA3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cdn-uploads/gate_2009_hash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Matoliya</dc:creator>
  <cp:keywords/>
  <dc:description/>
  <cp:lastModifiedBy>Lalit Matoliya</cp:lastModifiedBy>
  <cp:revision>36</cp:revision>
  <dcterms:created xsi:type="dcterms:W3CDTF">2020-07-10T10:42:00Z</dcterms:created>
  <dcterms:modified xsi:type="dcterms:W3CDTF">2020-08-14T11:51:00Z</dcterms:modified>
</cp:coreProperties>
</file>