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after="240" w:before="240" w:lineRule="auto"/>
        <w:jc w:val="center"/>
        <w:rPr>
          <w:color w:val="0000ff"/>
        </w:rPr>
      </w:pPr>
      <w:bookmarkStart w:colFirst="0" w:colLast="0" w:name="_wp3gpfi38if3" w:id="0"/>
      <w:bookmarkEnd w:id="0"/>
      <w:r w:rsidDel="00000000" w:rsidR="00000000" w:rsidRPr="00000000">
        <w:rPr>
          <w:color w:val="0000ff"/>
          <w:rtl w:val="0"/>
        </w:rPr>
        <w:t xml:space="preserve">Project 04 - Build Dashboards using Tableau</w:t>
      </w:r>
    </w:p>
    <w:p w:rsidR="00000000" w:rsidDel="00000000" w:rsidP="00000000" w:rsidRDefault="00000000" w:rsidRPr="00000000" w14:paraId="00000004">
      <w:pPr>
        <w:ind w:left="2160" w:right="2200" w:firstLine="0"/>
        <w:jc w:val="center"/>
        <w:rPr>
          <w:sz w:val="17"/>
          <w:szCs w:val="17"/>
        </w:rPr>
      </w:pPr>
      <w:r w:rsidDel="00000000" w:rsidR="00000000" w:rsidRPr="00000000">
        <w:rPr>
          <w:rtl w:val="0"/>
        </w:rPr>
        <w:t xml:space="preserve">TOPIC: CANCELATIONS AND FLIGHTS DELAYS </w:t>
      </w:r>
      <w:r w:rsidDel="00000000" w:rsidR="00000000" w:rsidRPr="00000000">
        <w:rPr>
          <w:rtl w:val="0"/>
        </w:rPr>
      </w:r>
    </w:p>
    <w:p w:rsidR="00000000" w:rsidDel="00000000" w:rsidP="00000000" w:rsidRDefault="00000000" w:rsidRPr="00000000" w14:paraId="00000005">
      <w:pPr>
        <w:spacing w:before="100" w:lineRule="auto"/>
        <w:ind w:left="2160" w:right="2180" w:firstLine="0"/>
        <w:jc w:val="center"/>
        <w:rPr/>
      </w:pPr>
      <w:r w:rsidDel="00000000" w:rsidR="00000000" w:rsidRPr="00000000">
        <w:rPr>
          <w:rtl w:val="0"/>
        </w:rPr>
        <w:t xml:space="preserve">Saksham Taneja </w:t>
      </w:r>
    </w:p>
    <w:p w:rsidR="00000000" w:rsidDel="00000000" w:rsidP="00000000" w:rsidRDefault="00000000" w:rsidRPr="00000000" w14:paraId="00000006">
      <w:pPr>
        <w:spacing w:before="100" w:lineRule="auto"/>
        <w:ind w:left="2160" w:right="2180" w:firstLine="0"/>
        <w:jc w:val="center"/>
        <w:rPr/>
      </w:pPr>
      <w:r w:rsidDel="00000000" w:rsidR="00000000" w:rsidRPr="00000000">
        <w:rPr>
          <w:rtl w:val="0"/>
        </w:rPr>
      </w:r>
    </w:p>
    <w:p w:rsidR="00000000" w:rsidDel="00000000" w:rsidP="00000000" w:rsidRDefault="00000000" w:rsidRPr="00000000" w14:paraId="00000007">
      <w:pPr>
        <w:spacing w:before="220" w:lineRule="auto"/>
        <w:ind w:left="100" w:firstLine="0"/>
        <w:rPr/>
      </w:pPr>
      <w:r w:rsidDel="00000000" w:rsidR="00000000" w:rsidRPr="00000000">
        <w:rPr>
          <w:rtl w:val="0"/>
        </w:rPr>
        <w:t xml:space="preserve">BASIC DESCRIPTION</w:t>
      </w:r>
    </w:p>
    <w:p w:rsidR="00000000" w:rsidDel="00000000" w:rsidP="00000000" w:rsidRDefault="00000000" w:rsidRPr="00000000" w14:paraId="00000008">
      <w:pPr>
        <w:spacing w:before="120" w:line="316.8" w:lineRule="auto"/>
        <w:ind w:left="1180" w:right="220" w:hanging="360"/>
        <w:rPr>
          <w:sz w:val="24"/>
          <w:szCs w:val="24"/>
        </w:rPr>
      </w:pPr>
      <w:r w:rsidDel="00000000" w:rsidR="00000000" w:rsidRPr="00000000">
        <w:rPr>
          <w:sz w:val="24"/>
          <w:szCs w:val="24"/>
          <w:rtl w:val="0"/>
        </w:rPr>
        <w:t xml:space="preserve">This project is a tableau project where the dataset was chosen is a flight delay and here we have made 3 insights based on the data given  </w:t>
      </w:r>
    </w:p>
    <w:p w:rsidR="00000000" w:rsidDel="00000000" w:rsidP="00000000" w:rsidRDefault="00000000" w:rsidRPr="00000000" w14:paraId="00000009">
      <w:pPr>
        <w:spacing w:before="120" w:line="316.8" w:lineRule="auto"/>
        <w:ind w:left="1180" w:right="220" w:hanging="360"/>
        <w:rPr>
          <w:sz w:val="23"/>
          <w:szCs w:val="23"/>
        </w:rPr>
      </w:pPr>
      <w:r w:rsidDel="00000000" w:rsidR="00000000" w:rsidRPr="00000000">
        <w:rPr>
          <w:sz w:val="24"/>
          <w:szCs w:val="24"/>
          <w:rtl w:val="0"/>
        </w:rPr>
        <w:t xml:space="preserve">In the tableau, I have created sheets, dashboards that tell about the visualization of data and tell the story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14:paraId="0000000A">
      <w:pPr>
        <w:spacing w:before="40" w:lineRule="auto"/>
        <w:ind w:left="1180" w:hanging="360"/>
        <w:rPr>
          <w:sz w:val="23"/>
          <w:szCs w:val="23"/>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Dataset Link:</w:t>
      </w:r>
      <w:hyperlink r:id="rId6">
        <w:r w:rsidDel="00000000" w:rsidR="00000000" w:rsidRPr="00000000">
          <w:rPr>
            <w:color w:val="1155cc"/>
            <w:sz w:val="23"/>
            <w:szCs w:val="23"/>
            <w:u w:val="single"/>
            <w:rtl w:val="0"/>
          </w:rPr>
          <w:t xml:space="preserve"> Flights Delays and Cancelations</w:t>
        </w:r>
      </w:hyperlink>
      <w:r w:rsidDel="00000000" w:rsidR="00000000" w:rsidRPr="00000000">
        <w:rPr>
          <w:color w:val="0000ff"/>
          <w:sz w:val="23"/>
          <w:szCs w:val="23"/>
          <w:u w:val="single"/>
          <w:rtl w:val="0"/>
        </w:rPr>
        <w:br w:type="textWrapping"/>
      </w:r>
      <w:r w:rsidDel="00000000" w:rsidR="00000000" w:rsidRPr="00000000">
        <w:rPr>
          <w:sz w:val="23"/>
          <w:szCs w:val="23"/>
          <w:rtl w:val="0"/>
        </w:rPr>
        <w:t xml:space="preserve">Lesson Link: </w:t>
      </w:r>
      <w:hyperlink r:id="rId7">
        <w:r w:rsidDel="00000000" w:rsidR="00000000" w:rsidRPr="00000000">
          <w:rPr>
            <w:color w:val="1155cc"/>
            <w:sz w:val="23"/>
            <w:szCs w:val="23"/>
            <w:u w:val="single"/>
            <w:rtl w:val="0"/>
          </w:rPr>
          <w:t xml:space="preserve">Project description</w:t>
        </w:r>
      </w:hyperlink>
      <w:r w:rsidDel="00000000" w:rsidR="00000000" w:rsidRPr="00000000">
        <w:rPr>
          <w:rtl w:val="0"/>
        </w:rPr>
      </w:r>
    </w:p>
    <w:p w:rsidR="00000000" w:rsidDel="00000000" w:rsidP="00000000" w:rsidRDefault="00000000" w:rsidRPr="00000000" w14:paraId="0000000B">
      <w:pPr>
        <w:spacing w:after="240" w:before="20" w:lineRule="auto"/>
        <w:rPr>
          <w:sz w:val="29"/>
          <w:szCs w:val="29"/>
        </w:rPr>
      </w:pPr>
      <w:r w:rsidDel="00000000" w:rsidR="00000000" w:rsidRPr="00000000">
        <w:rPr>
          <w:sz w:val="29"/>
          <w:szCs w:val="29"/>
          <w:rtl w:val="0"/>
        </w:rPr>
        <w:t xml:space="preserve"> </w:t>
      </w:r>
    </w:p>
    <w:p w:rsidR="00000000" w:rsidDel="00000000" w:rsidP="00000000" w:rsidRDefault="00000000" w:rsidRPr="00000000" w14:paraId="0000000C">
      <w:pPr>
        <w:spacing w:after="240" w:before="20" w:lineRule="auto"/>
        <w:rPr>
          <w:sz w:val="29"/>
          <w:szCs w:val="29"/>
        </w:rPr>
      </w:pPr>
      <w:r w:rsidDel="00000000" w:rsidR="00000000" w:rsidRPr="00000000">
        <w:rPr>
          <w:sz w:val="29"/>
          <w:szCs w:val="29"/>
          <w:rtl w:val="0"/>
        </w:rPr>
        <w:t xml:space="preserve"> </w:t>
      </w:r>
    </w:p>
    <w:p w:rsidR="00000000" w:rsidDel="00000000" w:rsidP="00000000" w:rsidRDefault="00000000" w:rsidRPr="00000000" w14:paraId="0000000D">
      <w:pPr>
        <w:pStyle w:val="Heading1"/>
        <w:keepNext w:val="0"/>
        <w:keepLines w:val="0"/>
        <w:spacing w:after="0" w:before="100" w:lineRule="auto"/>
        <w:ind w:left="0" w:firstLine="0"/>
        <w:rPr>
          <w:b w:val="1"/>
          <w:color w:val="0000ff"/>
        </w:rPr>
      </w:pPr>
      <w:bookmarkStart w:colFirst="0" w:colLast="0" w:name="_rx6ck3w3icrc" w:id="1"/>
      <w:bookmarkEnd w:id="1"/>
      <w:r w:rsidDel="00000000" w:rsidR="00000000" w:rsidRPr="00000000">
        <w:rPr>
          <w:b w:val="1"/>
          <w:color w:val="0000ff"/>
          <w:sz w:val="46"/>
          <w:szCs w:val="46"/>
          <w:rtl w:val="0"/>
        </w:rPr>
        <w:t xml:space="preserve">1.</w:t>
      </w:r>
      <w:r w:rsidDel="00000000" w:rsidR="00000000" w:rsidRPr="00000000">
        <w:rPr>
          <w:color w:val="0000ff"/>
          <w:sz w:val="14"/>
          <w:szCs w:val="14"/>
          <w:rtl w:val="0"/>
        </w:rPr>
        <w:t xml:space="preserve">  </w:t>
        <w:tab/>
      </w:r>
      <w:r w:rsidDel="00000000" w:rsidR="00000000" w:rsidRPr="00000000">
        <w:rPr>
          <w:b w:val="1"/>
          <w:color w:val="0000ff"/>
          <w:rtl w:val="0"/>
        </w:rPr>
        <w:t xml:space="preserve">Insight I: Total delay of Airline</w:t>
      </w:r>
    </w:p>
    <w:p w:rsidR="00000000" w:rsidDel="00000000" w:rsidP="00000000" w:rsidRDefault="00000000" w:rsidRPr="00000000" w14:paraId="0000000E">
      <w:pPr>
        <w:spacing w:before="120" w:line="312" w:lineRule="auto"/>
        <w:ind w:left="1500" w:right="100" w:hanging="340"/>
        <w:rPr>
          <w:sz w:val="24"/>
          <w:szCs w:val="24"/>
        </w:rPr>
      </w:pPr>
      <w:r w:rsidDel="00000000" w:rsidR="00000000" w:rsidRPr="00000000">
        <w:rPr>
          <w:sz w:val="24"/>
          <w:szCs w:val="24"/>
          <w:rtl w:val="0"/>
        </w:rPr>
        <w:t xml:space="preserve">SUMMARY: this graph on tableau shows the visualisation about the questions “Total delay in Airline (in minutes)” </w:t>
      </w:r>
    </w:p>
    <w:p w:rsidR="00000000" w:rsidDel="00000000" w:rsidP="00000000" w:rsidRDefault="00000000" w:rsidRPr="00000000" w14:paraId="0000000F">
      <w:pPr>
        <w:spacing w:before="120" w:line="312" w:lineRule="auto"/>
        <w:ind w:left="1500" w:right="100" w:hanging="340"/>
        <w:rPr>
          <w:sz w:val="24"/>
          <w:szCs w:val="24"/>
        </w:rPr>
      </w:pPr>
      <w:r w:rsidDel="00000000" w:rsidR="00000000" w:rsidRPr="00000000">
        <w:rPr>
          <w:sz w:val="24"/>
          <w:szCs w:val="24"/>
          <w:rtl w:val="0"/>
        </w:rPr>
        <w:t xml:space="preserve">To do this i have done some steps in tableau i.e data of flights and airline files (key airline )</w:t>
      </w:r>
    </w:p>
    <w:p w:rsidR="00000000" w:rsidDel="00000000" w:rsidP="00000000" w:rsidRDefault="00000000" w:rsidRPr="00000000" w14:paraId="00000010">
      <w:pPr>
        <w:spacing w:before="120" w:line="312" w:lineRule="auto"/>
        <w:ind w:left="1500" w:right="100" w:hanging="340"/>
        <w:rPr>
          <w:i w:val="1"/>
          <w:sz w:val="24"/>
          <w:szCs w:val="24"/>
        </w:rPr>
      </w:pPr>
      <w:r w:rsidDel="00000000" w:rsidR="00000000" w:rsidRPr="00000000">
        <w:rPr>
          <w:sz w:val="24"/>
          <w:szCs w:val="24"/>
          <w:rtl w:val="0"/>
        </w:rPr>
        <w:t xml:space="preserve">This created a field called Total delay </w:t>
      </w:r>
      <w:r w:rsidDel="00000000" w:rsidR="00000000" w:rsidRPr="00000000">
        <w:rPr>
          <w:i w:val="1"/>
          <w:sz w:val="24"/>
          <w:szCs w:val="24"/>
          <w:rtl w:val="0"/>
        </w:rPr>
        <w:t xml:space="preserve">( Total Delay —— (Arrival Delay)+[Departure Delay)).</w:t>
      </w:r>
    </w:p>
    <w:p w:rsidR="00000000" w:rsidDel="00000000" w:rsidP="00000000" w:rsidRDefault="00000000" w:rsidRPr="00000000" w14:paraId="00000011">
      <w:pPr>
        <w:spacing w:before="120" w:line="312" w:lineRule="auto"/>
        <w:ind w:left="1500" w:right="100" w:hanging="340"/>
        <w:rPr>
          <w:sz w:val="23"/>
          <w:szCs w:val="23"/>
        </w:rPr>
      </w:pPr>
      <w:r w:rsidDel="00000000" w:rsidR="00000000" w:rsidRPr="00000000">
        <w:rPr>
          <w:sz w:val="24"/>
          <w:szCs w:val="24"/>
          <w:rtl w:val="0"/>
        </w:rPr>
        <w:t xml:space="preserve">When analyzing I found that SothWest airline company has highest delay and</w:t>
      </w:r>
      <w:r w:rsidDel="00000000" w:rsidR="00000000" w:rsidRPr="00000000">
        <w:rPr>
          <w:i w:val="1"/>
          <w:sz w:val="24"/>
          <w:szCs w:val="24"/>
          <w:rtl w:val="0"/>
        </w:rPr>
        <w:t xml:space="preserve"> Hawaiian Airline Inc. is </w:t>
      </w:r>
      <w:r w:rsidDel="00000000" w:rsidR="00000000" w:rsidRPr="00000000">
        <w:rPr>
          <w:sz w:val="24"/>
          <w:szCs w:val="24"/>
          <w:rtl w:val="0"/>
        </w:rPr>
        <w:t xml:space="preserve">the company with the lowest </w:t>
      </w:r>
      <w:r w:rsidDel="00000000" w:rsidR="00000000" w:rsidRPr="00000000">
        <w:rPr>
          <w:sz w:val="23"/>
          <w:szCs w:val="23"/>
          <w:rtl w:val="0"/>
        </w:rPr>
        <w:t xml:space="preserve">delays</w:t>
      </w:r>
    </w:p>
    <w:p w:rsidR="00000000" w:rsidDel="00000000" w:rsidP="00000000" w:rsidRDefault="00000000" w:rsidRPr="00000000" w14:paraId="00000012">
      <w:pPr>
        <w:spacing w:before="120" w:line="312" w:lineRule="auto"/>
        <w:ind w:left="1500" w:right="100" w:hanging="340"/>
        <w:rPr>
          <w:sz w:val="23"/>
          <w:szCs w:val="23"/>
        </w:rPr>
      </w:pPr>
      <w:r w:rsidDel="00000000" w:rsidR="00000000" w:rsidRPr="00000000">
        <w:rPr>
          <w:sz w:val="23"/>
          <w:szCs w:val="23"/>
          <w:rtl w:val="0"/>
        </w:rPr>
        <w:t xml:space="preserve">DESIGN: here i have chosen horizontal chart which i find suitable for this data and it is much self-explanatory where it shows airline and minutes </w:t>
      </w:r>
    </w:p>
    <w:p w:rsidR="00000000" w:rsidDel="00000000" w:rsidP="00000000" w:rsidRDefault="00000000" w:rsidRPr="00000000" w14:paraId="00000013">
      <w:pPr>
        <w:spacing w:before="120" w:line="312" w:lineRule="auto"/>
        <w:ind w:left="1500" w:right="100" w:hanging="340"/>
        <w:rPr>
          <w:sz w:val="23"/>
          <w:szCs w:val="23"/>
        </w:rPr>
      </w:pPr>
      <w:r w:rsidDel="00000000" w:rsidR="00000000" w:rsidRPr="00000000">
        <w:rPr>
          <w:sz w:val="23"/>
          <w:szCs w:val="23"/>
          <w:rtl w:val="0"/>
        </w:rPr>
        <w:t xml:space="preserve">I have chosen an orange colour as it attracts ad also helpful for people  </w:t>
      </w:r>
      <w:r w:rsidDel="00000000" w:rsidR="00000000" w:rsidRPr="00000000">
        <w:rPr>
          <w:rtl w:val="0"/>
        </w:rPr>
      </w:r>
    </w:p>
    <w:p w:rsidR="00000000" w:rsidDel="00000000" w:rsidP="00000000" w:rsidRDefault="00000000" w:rsidRPr="00000000" w14:paraId="00000014">
      <w:pPr>
        <w:spacing w:before="60" w:lineRule="auto"/>
        <w:ind w:left="1180" w:firstLine="0"/>
        <w:rPr>
          <w:sz w:val="25"/>
          <w:szCs w:val="25"/>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hyperlink r:id="rId8">
        <w:r w:rsidDel="00000000" w:rsidR="00000000" w:rsidRPr="00000000">
          <w:rPr>
            <w:rFonts w:ascii="Times New Roman" w:cs="Times New Roman" w:eastAsia="Times New Roman" w:hAnsi="Times New Roman"/>
            <w:color w:val="1155cc"/>
            <w:sz w:val="14"/>
            <w:szCs w:val="14"/>
            <w:u w:val="single"/>
            <w:rtl w:val="0"/>
          </w:rPr>
          <w:t xml:space="preserve"> </w:t>
        </w:r>
      </w:hyperlink>
      <w:hyperlink r:id="rId9">
        <w:r w:rsidDel="00000000" w:rsidR="00000000" w:rsidRPr="00000000">
          <w:rPr>
            <w:color w:val="1155cc"/>
            <w:sz w:val="25"/>
            <w:szCs w:val="25"/>
            <w:u w:val="single"/>
            <w:rtl w:val="0"/>
          </w:rPr>
          <w:t xml:space="preserve">Link:</w:t>
        </w:r>
      </w:hyperlink>
      <w:r w:rsidDel="00000000" w:rsidR="00000000" w:rsidRPr="00000000">
        <w:rPr>
          <w:rtl w:val="0"/>
        </w:rPr>
      </w:r>
    </w:p>
    <w:p w:rsidR="00000000" w:rsidDel="00000000" w:rsidP="00000000" w:rsidRDefault="00000000" w:rsidRPr="00000000" w14:paraId="00000015">
      <w:pPr>
        <w:spacing w:before="120" w:line="300" w:lineRule="auto"/>
        <w:ind w:left="1540" w:right="100" w:hanging="360"/>
        <w:rPr>
          <w:sz w:val="28"/>
          <w:szCs w:val="28"/>
        </w:rPr>
      </w:pPr>
      <w:r w:rsidDel="00000000" w:rsidR="00000000" w:rsidRPr="00000000">
        <w:rPr>
          <w:sz w:val="28"/>
          <w:szCs w:val="28"/>
          <w:rtl w:val="0"/>
        </w:rPr>
        <w:t xml:space="preserve">·</w:t>
      </w:r>
      <w:r w:rsidDel="00000000" w:rsidR="00000000" w:rsidRPr="00000000">
        <w:rPr>
          <w:sz w:val="28"/>
          <w:szCs w:val="28"/>
          <w:rtl w:val="0"/>
        </w:rPr>
        <w:t xml:space="preserve">  </w:t>
      </w:r>
      <w:hyperlink r:id="rId10">
        <w:r w:rsidDel="00000000" w:rsidR="00000000" w:rsidRPr="00000000">
          <w:rPr>
            <w:color w:val="1155cc"/>
            <w:sz w:val="28"/>
            <w:szCs w:val="28"/>
            <w:u w:val="single"/>
            <w:rtl w:val="0"/>
          </w:rPr>
          <w:t xml:space="preserve">https://public.tableau.com/profile/saksham.taneja#!/vizhome/TotalAirlineDelay_15904296747610/TotalAirlineDelay</w:t>
        </w:r>
      </w:hyperlink>
      <w:r w:rsidDel="00000000" w:rsidR="00000000" w:rsidRPr="00000000">
        <w:rPr>
          <w:rtl w:val="0"/>
        </w:rPr>
      </w:r>
    </w:p>
    <w:p w:rsidR="00000000" w:rsidDel="00000000" w:rsidP="00000000" w:rsidRDefault="00000000" w:rsidRPr="00000000" w14:paraId="00000016">
      <w:pPr>
        <w:spacing w:after="240" w:before="20" w:lineRule="auto"/>
        <w:rPr>
          <w:sz w:val="29"/>
          <w:szCs w:val="29"/>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100" w:lineRule="auto"/>
        <w:rPr>
          <w:b w:val="1"/>
          <w:color w:val="0000ff"/>
          <w:sz w:val="32"/>
          <w:szCs w:val="32"/>
        </w:rPr>
      </w:pPr>
      <w:bookmarkStart w:colFirst="0" w:colLast="0" w:name="_puzlcguufk2j" w:id="2"/>
      <w:bookmarkEnd w:id="2"/>
      <w:r w:rsidDel="00000000" w:rsidR="00000000" w:rsidRPr="00000000">
        <w:rPr>
          <w:b w:val="1"/>
          <w:color w:val="0000ff"/>
          <w:sz w:val="46"/>
          <w:szCs w:val="46"/>
          <w:rtl w:val="0"/>
        </w:rPr>
        <w:t xml:space="preserve">2.</w:t>
      </w:r>
      <w:r w:rsidDel="00000000" w:rsidR="00000000" w:rsidRPr="00000000">
        <w:rPr>
          <w:color w:val="0000ff"/>
          <w:sz w:val="14"/>
          <w:szCs w:val="14"/>
          <w:rtl w:val="0"/>
        </w:rPr>
        <w:t xml:space="preserve">    </w:t>
      </w:r>
      <w:r w:rsidDel="00000000" w:rsidR="00000000" w:rsidRPr="00000000">
        <w:rPr>
          <w:b w:val="1"/>
          <w:color w:val="0000ff"/>
          <w:sz w:val="32"/>
          <w:szCs w:val="32"/>
          <w:rtl w:val="0"/>
        </w:rPr>
        <w:t xml:space="preserve">Insight II: Reasons for flights delays of Airlines over Time</w:t>
      </w:r>
    </w:p>
    <w:p w:rsidR="00000000" w:rsidDel="00000000" w:rsidP="00000000" w:rsidRDefault="00000000" w:rsidRPr="00000000" w14:paraId="00000018">
      <w:pPr>
        <w:spacing w:before="120" w:line="312" w:lineRule="auto"/>
        <w:ind w:left="1500" w:right="100" w:hanging="340"/>
        <w:rPr>
          <w:sz w:val="24"/>
          <w:szCs w:val="24"/>
        </w:rPr>
      </w:pPr>
      <w:r w:rsidDel="00000000" w:rsidR="00000000" w:rsidRPr="00000000">
        <w:rPr>
          <w:sz w:val="24"/>
          <w:szCs w:val="24"/>
          <w:rtl w:val="0"/>
        </w:rPr>
        <w:t xml:space="preserve">SUMMARY: this graph on tableau shows the visualisation about the questions “Reason of flights delays (min) of Airlines over Time(months)” </w:t>
      </w:r>
    </w:p>
    <w:p w:rsidR="00000000" w:rsidDel="00000000" w:rsidP="00000000" w:rsidRDefault="00000000" w:rsidRPr="00000000" w14:paraId="00000019">
      <w:pPr>
        <w:spacing w:before="120" w:line="312" w:lineRule="auto"/>
        <w:ind w:left="1500" w:right="100" w:hanging="340"/>
        <w:rPr>
          <w:sz w:val="24"/>
          <w:szCs w:val="24"/>
        </w:rPr>
      </w:pPr>
      <w:r w:rsidDel="00000000" w:rsidR="00000000" w:rsidRPr="00000000">
        <w:rPr>
          <w:sz w:val="24"/>
          <w:szCs w:val="24"/>
          <w:rtl w:val="0"/>
        </w:rPr>
        <w:t xml:space="preserve">This graph tells us to plan and execution in order to increase the productivity of any airline and decrease delays.</w:t>
      </w:r>
    </w:p>
    <w:p w:rsidR="00000000" w:rsidDel="00000000" w:rsidP="00000000" w:rsidRDefault="00000000" w:rsidRPr="00000000" w14:paraId="0000001A">
      <w:pPr>
        <w:spacing w:before="40" w:line="324" w:lineRule="auto"/>
        <w:ind w:left="1180" w:right="100" w:firstLine="0"/>
        <w:rPr>
          <w:color w:val="1155cc"/>
          <w:sz w:val="23"/>
          <w:szCs w:val="23"/>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DESIGN:</w:t>
      </w:r>
      <w:r w:rsidDel="00000000" w:rsidR="00000000" w:rsidRPr="00000000">
        <w:rPr>
          <w:sz w:val="23"/>
          <w:szCs w:val="23"/>
          <w:rtl w:val="0"/>
        </w:rPr>
        <w:t xml:space="preserve">I have joined the flights and airlines files in tableau. For this plot, I put the months as rows, the minutes as per measure name  (late aircraft delay, security delay, airline delay, air system delay, and weather delay) as columns and the months as filters. For this plot, we can select the months and quickly see the total delay of flights of each reason according to the</w:t>
      </w:r>
      <w:hyperlink r:id="rId11">
        <w:r w:rsidDel="00000000" w:rsidR="00000000" w:rsidRPr="00000000">
          <w:rPr>
            <w:sz w:val="23"/>
            <w:szCs w:val="23"/>
            <w:rtl w:val="0"/>
          </w:rPr>
          <w:t xml:space="preserve"> </w:t>
        </w:r>
      </w:hyperlink>
      <w:hyperlink r:id="rId12">
        <w:r w:rsidDel="00000000" w:rsidR="00000000" w:rsidRPr="00000000">
          <w:rPr>
            <w:color w:val="1155cc"/>
            <w:sz w:val="23"/>
            <w:szCs w:val="23"/>
            <w:u w:val="single"/>
            <w:rtl w:val="0"/>
          </w:rPr>
          <w:t xml:space="preserve">dataset</w:t>
        </w:r>
      </w:hyperlink>
      <w:hyperlink r:id="rId13">
        <w:r w:rsidDel="00000000" w:rsidR="00000000" w:rsidRPr="00000000">
          <w:rPr>
            <w:color w:val="1155cc"/>
            <w:sz w:val="23"/>
            <w:szCs w:val="23"/>
            <w:rtl w:val="0"/>
          </w:rPr>
          <w:t xml:space="preserve">.</w:t>
        </w:r>
      </w:hyperlink>
      <w:r w:rsidDel="00000000" w:rsidR="00000000" w:rsidRPr="00000000">
        <w:rPr>
          <w:rtl w:val="0"/>
        </w:rPr>
      </w:r>
    </w:p>
    <w:p w:rsidR="00000000" w:rsidDel="00000000" w:rsidP="00000000" w:rsidRDefault="00000000" w:rsidRPr="00000000" w14:paraId="0000001B">
      <w:pPr>
        <w:spacing w:before="40" w:line="307.2" w:lineRule="auto"/>
        <w:ind w:left="1540" w:right="120" w:hanging="360"/>
        <w:rPr>
          <w:sz w:val="23"/>
          <w:szCs w:val="23"/>
        </w:rPr>
      </w:pPr>
      <w:r w:rsidDel="00000000" w:rsidR="00000000" w:rsidRPr="00000000">
        <w:rPr>
          <w:sz w:val="23"/>
          <w:szCs w:val="23"/>
          <w:rtl w:val="0"/>
        </w:rPr>
        <w:t xml:space="preserve">I have chosen Density as a stacked chart to visualize this Insight II because this graph is suitable for exploring the trend over time for more than two variables.</w:t>
      </w:r>
    </w:p>
    <w:p w:rsidR="00000000" w:rsidDel="00000000" w:rsidP="00000000" w:rsidRDefault="00000000" w:rsidRPr="00000000" w14:paraId="0000001C">
      <w:pPr>
        <w:spacing w:before="60" w:line="307.2" w:lineRule="auto"/>
        <w:ind w:left="1540" w:right="12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3"/>
          <w:szCs w:val="23"/>
          <w:rtl w:val="0"/>
        </w:rPr>
        <w:t xml:space="preserve">the plot colour is orange </w:t>
      </w:r>
      <w:r w:rsidDel="00000000" w:rsidR="00000000" w:rsidRPr="00000000">
        <w:rPr>
          <w:sz w:val="23"/>
          <w:szCs w:val="23"/>
          <w:rtl w:val="0"/>
        </w:rPr>
        <w:t xml:space="preserve">only in order to avoid distractions </w:t>
      </w:r>
      <w:r w:rsidDel="00000000" w:rsidR="00000000" w:rsidRPr="00000000">
        <w:rPr>
          <w:rtl w:val="0"/>
        </w:rPr>
      </w:r>
    </w:p>
    <w:p w:rsidR="00000000" w:rsidDel="00000000" w:rsidP="00000000" w:rsidRDefault="00000000" w:rsidRPr="00000000" w14:paraId="0000001D">
      <w:pPr>
        <w:spacing w:before="60" w:lineRule="auto"/>
        <w:ind w:left="1180" w:firstLine="0"/>
        <w:rPr>
          <w:sz w:val="25"/>
          <w:szCs w:val="25"/>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hyperlink r:id="rId14">
        <w:r w:rsidDel="00000000" w:rsidR="00000000" w:rsidRPr="00000000">
          <w:rPr>
            <w:color w:val="1155cc"/>
            <w:sz w:val="25"/>
            <w:szCs w:val="25"/>
            <w:u w:val="single"/>
            <w:rtl w:val="0"/>
          </w:rPr>
          <w:t xml:space="preserve">Link:</w:t>
        </w:r>
      </w:hyperlink>
      <w:r w:rsidDel="00000000" w:rsidR="00000000" w:rsidRPr="00000000">
        <w:rPr>
          <w:rtl w:val="0"/>
        </w:rPr>
      </w:r>
    </w:p>
    <w:p w:rsidR="00000000" w:rsidDel="00000000" w:rsidP="00000000" w:rsidRDefault="00000000" w:rsidRPr="00000000" w14:paraId="0000001E">
      <w:pPr>
        <w:spacing w:before="120" w:line="300" w:lineRule="auto"/>
        <w:ind w:left="1540" w:right="100" w:hanging="360"/>
        <w:rPr>
          <w:sz w:val="28"/>
          <w:szCs w:val="28"/>
        </w:rPr>
      </w:pPr>
      <w:r w:rsidDel="00000000" w:rsidR="00000000" w:rsidRPr="00000000">
        <w:rPr>
          <w:sz w:val="28"/>
          <w:szCs w:val="28"/>
          <w:rtl w:val="0"/>
        </w:rPr>
        <w:t xml:space="preserve">·</w:t>
      </w:r>
      <w:hyperlink r:id="rId15">
        <w:r w:rsidDel="00000000" w:rsidR="00000000" w:rsidRPr="00000000">
          <w:rPr>
            <w:color w:val="1155cc"/>
            <w:sz w:val="28"/>
            <w:szCs w:val="28"/>
            <w:u w:val="single"/>
            <w:rtl w:val="0"/>
          </w:rPr>
          <w:t xml:space="preserve">https://public.tableau.com/profile/saksham.taneja#!/vizhome/TotalAirlineDelay_15904296747610/ReasonsofFlightDelayminsofAirlinesovertimemonths?publish=yes</w:t>
        </w:r>
      </w:hyperlink>
      <w:r w:rsidDel="00000000" w:rsidR="00000000" w:rsidRPr="00000000">
        <w:rPr>
          <w:rtl w:val="0"/>
        </w:rPr>
      </w:r>
    </w:p>
    <w:p w:rsidR="00000000" w:rsidDel="00000000" w:rsidP="00000000" w:rsidRDefault="00000000" w:rsidRPr="00000000" w14:paraId="0000001F">
      <w:pPr>
        <w:spacing w:before="120" w:line="312" w:lineRule="auto"/>
        <w:ind w:left="1500" w:right="100" w:hanging="340"/>
        <w:rPr>
          <w:sz w:val="24"/>
          <w:szCs w:val="24"/>
        </w:rPr>
      </w:pPr>
      <w:r w:rsidDel="00000000" w:rsidR="00000000" w:rsidRPr="00000000">
        <w:rPr>
          <w:rtl w:val="0"/>
        </w:rPr>
      </w:r>
    </w:p>
    <w:p w:rsidR="00000000" w:rsidDel="00000000" w:rsidP="00000000" w:rsidRDefault="00000000" w:rsidRPr="00000000" w14:paraId="00000020">
      <w:pPr>
        <w:spacing w:before="120" w:line="312" w:lineRule="auto"/>
        <w:ind w:left="0" w:right="100" w:firstLine="0"/>
        <w:rPr>
          <w:sz w:val="24"/>
          <w:szCs w:val="24"/>
        </w:rPr>
      </w:pPr>
      <w:r w:rsidDel="00000000" w:rsidR="00000000" w:rsidRPr="00000000">
        <w:rPr>
          <w:rtl w:val="0"/>
        </w:rPr>
      </w:r>
    </w:p>
    <w:p w:rsidR="00000000" w:rsidDel="00000000" w:rsidP="00000000" w:rsidRDefault="00000000" w:rsidRPr="00000000" w14:paraId="00000021">
      <w:pPr>
        <w:pStyle w:val="Heading1"/>
        <w:keepNext w:val="0"/>
        <w:keepLines w:val="0"/>
        <w:spacing w:after="0" w:before="100" w:lineRule="auto"/>
        <w:rPr>
          <w:b w:val="1"/>
          <w:color w:val="0000ff"/>
          <w:sz w:val="32"/>
          <w:szCs w:val="32"/>
        </w:rPr>
      </w:pPr>
      <w:bookmarkStart w:colFirst="0" w:colLast="0" w:name="_qjrib17r5xx6" w:id="3"/>
      <w:bookmarkEnd w:id="3"/>
      <w:r w:rsidDel="00000000" w:rsidR="00000000" w:rsidRPr="00000000">
        <w:rPr>
          <w:b w:val="1"/>
          <w:color w:val="0000ff"/>
          <w:sz w:val="46"/>
          <w:szCs w:val="46"/>
          <w:rtl w:val="0"/>
        </w:rPr>
        <w:t xml:space="preserve">3.</w:t>
      </w:r>
      <w:r w:rsidDel="00000000" w:rsidR="00000000" w:rsidRPr="00000000">
        <w:rPr>
          <w:color w:val="0000ff"/>
          <w:sz w:val="14"/>
          <w:szCs w:val="14"/>
          <w:rtl w:val="0"/>
        </w:rPr>
        <w:t xml:space="preserve">    </w:t>
      </w:r>
      <w:r w:rsidDel="00000000" w:rsidR="00000000" w:rsidRPr="00000000">
        <w:rPr>
          <w:b w:val="1"/>
          <w:color w:val="0000ff"/>
          <w:sz w:val="32"/>
          <w:szCs w:val="32"/>
          <w:rtl w:val="0"/>
        </w:rPr>
        <w:t xml:space="preserve">Insight III: Multiple graphs of delay per airline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Analysis includes </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Total airline delay.</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Reason of flight delay of the airline over time.</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Average departure delay VS average departure time (min) over months per airline.</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Cancelled flights per airline.</w:t>
      </w:r>
      <w:r w:rsidDel="00000000" w:rsidR="00000000" w:rsidRPr="00000000">
        <w:rPr>
          <w:rtl w:val="0"/>
        </w:rPr>
      </w:r>
    </w:p>
    <w:p w:rsidR="00000000" w:rsidDel="00000000" w:rsidP="00000000" w:rsidRDefault="00000000" w:rsidRPr="00000000" w14:paraId="00000028">
      <w:pPr>
        <w:spacing w:after="240" w:before="20" w:lineRule="auto"/>
        <w:rPr>
          <w:sz w:val="29"/>
          <w:szCs w:val="29"/>
        </w:rPr>
      </w:pPr>
      <w:r w:rsidDel="00000000" w:rsidR="00000000" w:rsidRPr="00000000">
        <w:rPr>
          <w:rtl w:val="0"/>
        </w:rPr>
      </w:r>
    </w:p>
    <w:p w:rsidR="00000000" w:rsidDel="00000000" w:rsidP="00000000" w:rsidRDefault="00000000" w:rsidRPr="00000000" w14:paraId="00000029">
      <w:pPr>
        <w:spacing w:after="240" w:before="20" w:lineRule="auto"/>
        <w:rPr>
          <w:sz w:val="24"/>
          <w:szCs w:val="24"/>
        </w:rPr>
      </w:pPr>
      <w:r w:rsidDel="00000000" w:rsidR="00000000" w:rsidRPr="00000000">
        <w:rPr>
          <w:sz w:val="29"/>
          <w:szCs w:val="29"/>
          <w:rtl w:val="0"/>
        </w:rPr>
        <w:t xml:space="preserve">SUMMARY: </w:t>
      </w:r>
      <w:r w:rsidDel="00000000" w:rsidR="00000000" w:rsidRPr="00000000">
        <w:rPr>
          <w:sz w:val="24"/>
          <w:szCs w:val="24"/>
          <w:rtl w:val="0"/>
        </w:rPr>
        <w:t xml:space="preserve">the visualization includes 4 analysis stated above have been put over the dashboard </w:t>
      </w:r>
    </w:p>
    <w:p w:rsidR="00000000" w:rsidDel="00000000" w:rsidP="00000000" w:rsidRDefault="00000000" w:rsidRPr="00000000" w14:paraId="0000002A">
      <w:pPr>
        <w:spacing w:after="240" w:before="20" w:lineRule="auto"/>
        <w:rPr>
          <w:sz w:val="24"/>
          <w:szCs w:val="24"/>
        </w:rPr>
      </w:pPr>
      <w:r w:rsidDel="00000000" w:rsidR="00000000" w:rsidRPr="00000000">
        <w:rPr>
          <w:sz w:val="24"/>
          <w:szCs w:val="24"/>
          <w:rtl w:val="0"/>
        </w:rPr>
        <w:t xml:space="preserve">The dashboard Analysis of delay of airlines have been made</w:t>
      </w:r>
    </w:p>
    <w:p w:rsidR="00000000" w:rsidDel="00000000" w:rsidP="00000000" w:rsidRDefault="00000000" w:rsidRPr="00000000" w14:paraId="0000002B">
      <w:pPr>
        <w:spacing w:after="240" w:before="20" w:lineRule="auto"/>
        <w:rPr>
          <w:sz w:val="24"/>
          <w:szCs w:val="24"/>
        </w:rPr>
      </w:pPr>
      <w:r w:rsidDel="00000000" w:rsidR="00000000" w:rsidRPr="00000000">
        <w:rPr>
          <w:sz w:val="24"/>
          <w:szCs w:val="24"/>
          <w:rtl w:val="0"/>
        </w:rPr>
        <w:t xml:space="preserve">DESIGN: I have used orange and blue colour so that it looks good to eyes and also for people who have colourblindness will get help </w:t>
      </w:r>
    </w:p>
    <w:p w:rsidR="00000000" w:rsidDel="00000000" w:rsidP="00000000" w:rsidRDefault="00000000" w:rsidRPr="00000000" w14:paraId="0000002C">
      <w:pPr>
        <w:spacing w:after="240" w:before="20" w:lineRule="auto"/>
        <w:rPr>
          <w:sz w:val="24"/>
          <w:szCs w:val="24"/>
        </w:rPr>
      </w:pPr>
      <w:hyperlink r:id="rId16">
        <w:r w:rsidDel="00000000" w:rsidR="00000000" w:rsidRPr="00000000">
          <w:rPr>
            <w:color w:val="1155cc"/>
            <w:sz w:val="24"/>
            <w:szCs w:val="24"/>
            <w:u w:val="single"/>
            <w:rtl w:val="0"/>
          </w:rPr>
          <w:t xml:space="preserve">LINK</w:t>
        </w:r>
      </w:hyperlink>
      <w:r w:rsidDel="00000000" w:rsidR="00000000" w:rsidRPr="00000000">
        <w:rPr>
          <w:sz w:val="24"/>
          <w:szCs w:val="24"/>
          <w:rtl w:val="0"/>
        </w:rPr>
        <w:br w:type="textWrapping"/>
      </w:r>
      <w:hyperlink r:id="rId17">
        <w:r w:rsidDel="00000000" w:rsidR="00000000" w:rsidRPr="00000000">
          <w:rPr>
            <w:color w:val="1155cc"/>
            <w:sz w:val="24"/>
            <w:szCs w:val="24"/>
            <w:u w:val="single"/>
            <w:rtl w:val="0"/>
          </w:rPr>
          <w:t xml:space="preserve">https://public.tableau.com/profile/saksham.taneja#!/vizhome/TotalAirlineDelay_15904296747610/AnalysisofdelaysonAirlines?publish=yes</w:t>
        </w:r>
      </w:hyperlink>
      <w:r w:rsidDel="00000000" w:rsidR="00000000" w:rsidRPr="00000000">
        <w:rPr>
          <w:rtl w:val="0"/>
        </w:rPr>
      </w:r>
    </w:p>
    <w:p w:rsidR="00000000" w:rsidDel="00000000" w:rsidP="00000000" w:rsidRDefault="00000000" w:rsidRPr="00000000" w14:paraId="0000002D">
      <w:pPr>
        <w:spacing w:after="240" w:before="20" w:lineRule="auto"/>
        <w:rPr>
          <w:sz w:val="24"/>
          <w:szCs w:val="24"/>
        </w:rPr>
      </w:pPr>
      <w:r w:rsidDel="00000000" w:rsidR="00000000" w:rsidRPr="00000000">
        <w:rPr>
          <w:rtl w:val="0"/>
        </w:rPr>
      </w:r>
    </w:p>
    <w:p w:rsidR="00000000" w:rsidDel="00000000" w:rsidP="00000000" w:rsidRDefault="00000000" w:rsidRPr="00000000" w14:paraId="0000002E">
      <w:pPr>
        <w:pStyle w:val="Heading1"/>
        <w:keepNext w:val="0"/>
        <w:keepLines w:val="0"/>
        <w:spacing w:after="0" w:before="100" w:lineRule="auto"/>
        <w:rPr>
          <w:b w:val="1"/>
          <w:color w:val="0000ff"/>
          <w:sz w:val="32"/>
          <w:szCs w:val="32"/>
        </w:rPr>
      </w:pPr>
      <w:bookmarkStart w:colFirst="0" w:colLast="0" w:name="_4ihaunqfqmhk" w:id="4"/>
      <w:bookmarkEnd w:id="4"/>
      <w:r w:rsidDel="00000000" w:rsidR="00000000" w:rsidRPr="00000000">
        <w:rPr>
          <w:b w:val="1"/>
          <w:color w:val="0000ff"/>
          <w:sz w:val="32"/>
          <w:szCs w:val="32"/>
          <w:rtl w:val="0"/>
        </w:rPr>
        <w:t xml:space="preserve">4. REFERENCES</w:t>
      </w:r>
    </w:p>
    <w:p w:rsidR="00000000" w:rsidDel="00000000" w:rsidP="00000000" w:rsidRDefault="00000000" w:rsidRPr="00000000" w14:paraId="0000002F">
      <w:pPr>
        <w:keepNext w:val="0"/>
        <w:keepLines w:val="0"/>
        <w:numPr>
          <w:ilvl w:val="0"/>
          <w:numId w:val="2"/>
        </w:numPr>
        <w:spacing w:after="0" w:before="100" w:lineRule="auto"/>
        <w:ind w:left="720" w:hanging="360"/>
        <w:rPr/>
      </w:pPr>
      <w:r w:rsidDel="00000000" w:rsidR="00000000" w:rsidRPr="00000000">
        <w:rPr>
          <w:rtl w:val="0"/>
        </w:rPr>
        <w:t xml:space="preserve">Video tutorial by udacity </w:t>
      </w:r>
    </w:p>
    <w:p w:rsidR="00000000" w:rsidDel="00000000" w:rsidP="00000000" w:rsidRDefault="00000000" w:rsidRPr="00000000" w14:paraId="00000030">
      <w:pPr>
        <w:numPr>
          <w:ilvl w:val="0"/>
          <w:numId w:val="2"/>
        </w:numPr>
        <w:ind w:left="720" w:hanging="360"/>
        <w:rPr/>
      </w:pPr>
      <w:r w:rsidDel="00000000" w:rsidR="00000000" w:rsidRPr="00000000">
        <w:rPr>
          <w:rtl w:val="0"/>
        </w:rPr>
        <w:t xml:space="preserve">Resources by Udacity </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Dataset Given with description</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Tableau community </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Mentor forum of Udacity </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Google.com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keepNext w:val="0"/>
        <w:keepLines w:val="0"/>
        <w:spacing w:after="0" w:before="100" w:lineRule="auto"/>
        <w:rPr>
          <w:b w:val="1"/>
          <w:color w:val="0000ff"/>
          <w:sz w:val="32"/>
          <w:szCs w:val="32"/>
        </w:rPr>
      </w:pPr>
      <w:bookmarkStart w:colFirst="0" w:colLast="0" w:name="_b5siwdi8l48o" w:id="5"/>
      <w:bookmarkEnd w:id="5"/>
      <w:r w:rsidDel="00000000" w:rsidR="00000000" w:rsidRPr="00000000">
        <w:rPr>
          <w:b w:val="1"/>
          <w:color w:val="0000ff"/>
          <w:sz w:val="32"/>
          <w:szCs w:val="32"/>
          <w:rtl w:val="0"/>
        </w:rPr>
        <w:t xml:space="preserve">5. Screenshots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6691313"/>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0" w:lineRule="auto"/>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67501" cy="3343275"/>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67501" cy="3343275"/>
                    </a:xfrm>
                    <a:prstGeom prst="rect"/>
                    <a:ln/>
                  </pic:spPr>
                </pic:pic>
              </a:graphicData>
            </a:graphic>
          </wp:inline>
        </w:drawing>
      </w:r>
      <w:r w:rsidDel="00000000" w:rsidR="00000000" w:rsidRPr="00000000">
        <w:rPr>
          <w:sz w:val="24"/>
          <w:szCs w:val="24"/>
        </w:rPr>
        <w:drawing>
          <wp:inline distB="114300" distT="114300" distL="114300" distR="114300">
            <wp:extent cx="2919413" cy="3343275"/>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19413" cy="3343275"/>
                    </a:xfrm>
                    <a:prstGeom prst="rect"/>
                    <a:ln/>
                  </pic:spPr>
                </pic:pic>
              </a:graphicData>
            </a:graphic>
          </wp:inline>
        </w:drawing>
      </w:r>
      <w:r w:rsidDel="00000000" w:rsidR="00000000" w:rsidRPr="00000000">
        <w:rPr>
          <w:sz w:val="24"/>
          <w:szCs w:val="24"/>
        </w:rPr>
        <w:drawing>
          <wp:inline distB="114300" distT="114300" distL="114300" distR="114300">
            <wp:extent cx="2919413" cy="334327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19413" cy="3343275"/>
                    </a:xfrm>
                    <a:prstGeom prst="rect"/>
                    <a:ln/>
                  </pic:spPr>
                </pic:pic>
              </a:graphicData>
            </a:graphic>
          </wp:inline>
        </w:drawing>
      </w:r>
      <w:r w:rsidDel="00000000" w:rsidR="00000000" w:rsidRPr="00000000">
        <w:rPr>
          <w:sz w:val="24"/>
          <w:szCs w:val="24"/>
        </w:rPr>
        <w:drawing>
          <wp:inline distB="114300" distT="114300" distL="114300" distR="114300">
            <wp:extent cx="2814638" cy="3343275"/>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14638" cy="3343275"/>
                    </a:xfrm>
                    <a:prstGeom prst="rect"/>
                    <a:ln/>
                  </pic:spPr>
                </pic:pic>
              </a:graphicData>
            </a:graphic>
          </wp:inline>
        </w:drawing>
      </w:r>
      <w:r w:rsidDel="00000000" w:rsidR="00000000" w:rsidRPr="00000000">
        <w:rPr>
          <w:rtl w:val="0"/>
        </w:rPr>
      </w:r>
    </w:p>
    <w:sectPr>
      <w:head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ind w:left="-900" w:firstLine="0"/>
      <w:rPr/>
    </w:pPr>
    <w:r w:rsidDel="00000000" w:rsidR="00000000" w:rsidRPr="00000000">
      <w:rPr/>
      <w:drawing>
        <wp:inline distB="114300" distT="114300" distL="114300" distR="114300">
          <wp:extent cx="3128963" cy="952500"/>
          <wp:effectExtent b="0" l="0" r="0" t="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128963" cy="952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kaggle.com/usdot/flight-delays/data#flights.csv" TargetMode="External"/><Relationship Id="rId22" Type="http://schemas.openxmlformats.org/officeDocument/2006/relationships/image" Target="media/image1.png"/><Relationship Id="rId10" Type="http://schemas.openxmlformats.org/officeDocument/2006/relationships/hyperlink" Target="https://public.tableau.com/profile/saksham.taneja#!/vizhome/TotalAirlineDelay_15904296747610/TotalAirlineDelay" TargetMode="External"/><Relationship Id="rId21" Type="http://schemas.openxmlformats.org/officeDocument/2006/relationships/image" Target="media/image5.png"/><Relationship Id="rId13" Type="http://schemas.openxmlformats.org/officeDocument/2006/relationships/hyperlink" Target="https://www.kaggle.com/usdot/flight-delays/data#flights.csv" TargetMode="External"/><Relationship Id="rId12" Type="http://schemas.openxmlformats.org/officeDocument/2006/relationships/hyperlink" Target="https://www.kaggle.com/usdot/flight-delays/data#flights.csv"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lic.tableau.com/profile/saksham.taneja#!/vizhome/TotalAirlineDelay_15904296747610/TotalAirlineDelay" TargetMode="External"/><Relationship Id="rId15" Type="http://schemas.openxmlformats.org/officeDocument/2006/relationships/hyperlink" Target="https://public.tableau.com/profile/saksham.taneja#!/vizhome/TotalAirlineDelay_15904296747610/ReasonsofFlightDelayminsofAirlinesovertimemonths?publish=yes" TargetMode="External"/><Relationship Id="rId14" Type="http://schemas.openxmlformats.org/officeDocument/2006/relationships/hyperlink" Target="https://public.tableau.com/profile/saksham.taneja#!/vizhome/TotalAirlineDelay_15904296747610/ReasonsofFlightDelayminsofAirlinesovertimemonths?publish=yes" TargetMode="External"/><Relationship Id="rId17" Type="http://schemas.openxmlformats.org/officeDocument/2006/relationships/hyperlink" Target="https://public.tableau.com/profile/saksham.taneja#!/vizhome/TotalAirlineDelay_15904296747610/AnalysisofdelaysonAirlines?publish=yes" TargetMode="External"/><Relationship Id="rId16" Type="http://schemas.openxmlformats.org/officeDocument/2006/relationships/hyperlink" Target="https://public.tableau.com/profile/saksham.taneja#!/vizhome/TotalAirlineDelay_15904296747610/AnalysisofdelaysonAirlines?publish=yes"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d17h27t6h515a5.cloudfront.net/topher/2017/December/5a3b1fad_flight-delays/flight-delays.zip" TargetMode="External"/><Relationship Id="rId18" Type="http://schemas.openxmlformats.org/officeDocument/2006/relationships/image" Target="media/image6.png"/><Relationship Id="rId7" Type="http://schemas.openxmlformats.org/officeDocument/2006/relationships/hyperlink" Target="https://classroom.udacity.com/nanodegrees/nd028/parts/807ffa22-5f88-4057-851f-ef813431a56a/modules/c9fac38f-c95a-4a04-b078-0436706d63b4/lessons/d4f64f47-2587-47d5-979e-4eda41cf33d4/concepts/f2b65374-af64-46ff-92e5-04a673c5fd43" TargetMode="External"/><Relationship Id="rId8" Type="http://schemas.openxmlformats.org/officeDocument/2006/relationships/hyperlink" Target="https://public.tableau.com/profile/saksham.taneja#!/vizhome/TotalAirlineDelay_15904296747610/TotalAirlineDel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