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1931"/>
        <w:gridCol w:w="1932"/>
        <w:gridCol w:w="1884"/>
        <w:gridCol w:w="1178"/>
        <w:gridCol w:w="1170"/>
        <w:gridCol w:w="1255"/>
      </w:tblGrid>
      <w:tr w:rsidR="00012338" w:rsidRPr="003811F9" w14:paraId="1049281D" w14:textId="77777777" w:rsidTr="00FF349E">
        <w:trPr>
          <w:jc w:val="center"/>
        </w:trPr>
        <w:tc>
          <w:tcPr>
            <w:tcW w:w="1931" w:type="dxa"/>
          </w:tcPr>
          <w:p w14:paraId="2F8DE034" w14:textId="6ADC1AD9" w:rsidR="00012338" w:rsidRPr="00012338" w:rsidRDefault="00012338" w:rsidP="00012338">
            <w:pPr>
              <w:jc w:val="center"/>
              <w:rPr>
                <w:rFonts w:ascii="Times New Roman" w:hAnsi="Times New Roman" w:cs="Times New Roman"/>
              </w:rPr>
            </w:pPr>
            <w:r w:rsidRPr="00012338">
              <w:rPr>
                <w:rFonts w:ascii="Times New Roman" w:hAnsi="Times New Roman" w:cs="Times New Roman"/>
              </w:rPr>
              <w:t>Hyperparameter 1</w:t>
            </w:r>
            <w:r>
              <w:rPr>
                <w:rFonts w:ascii="Times New Roman" w:hAnsi="Times New Roman" w:cs="Times New Roman"/>
              </w:rPr>
              <w:t xml:space="preserve"> Train Times</w:t>
            </w:r>
          </w:p>
        </w:tc>
        <w:tc>
          <w:tcPr>
            <w:tcW w:w="1932" w:type="dxa"/>
          </w:tcPr>
          <w:p w14:paraId="70DF045A" w14:textId="3AC1B843" w:rsidR="00012338" w:rsidRPr="00012338" w:rsidRDefault="00012338" w:rsidP="00012338">
            <w:pPr>
              <w:jc w:val="center"/>
              <w:rPr>
                <w:rFonts w:ascii="Times New Roman" w:hAnsi="Times New Roman" w:cs="Times New Roman"/>
              </w:rPr>
            </w:pPr>
            <w:r w:rsidRPr="00012338">
              <w:rPr>
                <w:rFonts w:ascii="Times New Roman" w:hAnsi="Times New Roman" w:cs="Times New Roman"/>
              </w:rPr>
              <w:t>Hyperparameter 2</w:t>
            </w:r>
            <w:r>
              <w:rPr>
                <w:rFonts w:ascii="Times New Roman" w:hAnsi="Times New Roman" w:cs="Times New Roman"/>
              </w:rPr>
              <w:t xml:space="preserve"> Yolo Epochs</w:t>
            </w:r>
          </w:p>
        </w:tc>
        <w:tc>
          <w:tcPr>
            <w:tcW w:w="1884" w:type="dxa"/>
          </w:tcPr>
          <w:p w14:paraId="22924152" w14:textId="4EE6560E" w:rsidR="00012338" w:rsidRPr="00012338" w:rsidRDefault="00012338" w:rsidP="00012338">
            <w:pPr>
              <w:jc w:val="center"/>
              <w:rPr>
                <w:rFonts w:ascii="Times New Roman" w:hAnsi="Times New Roman" w:cs="Times New Roman"/>
              </w:rPr>
            </w:pPr>
            <w:r w:rsidRPr="00012338">
              <w:rPr>
                <w:rFonts w:ascii="Times New Roman" w:hAnsi="Times New Roman" w:cs="Times New Roman"/>
              </w:rPr>
              <w:t>Hyperparameter 3</w:t>
            </w:r>
            <w:r>
              <w:rPr>
                <w:rFonts w:ascii="Times New Roman" w:hAnsi="Times New Roman" w:cs="Times New Roman"/>
              </w:rPr>
              <w:t xml:space="preserve"> CNN Model</w:t>
            </w:r>
          </w:p>
        </w:tc>
        <w:tc>
          <w:tcPr>
            <w:tcW w:w="1178" w:type="dxa"/>
          </w:tcPr>
          <w:p w14:paraId="196EEE68" w14:textId="193BEA8D" w:rsidR="00012338" w:rsidRPr="00012338" w:rsidRDefault="00012338" w:rsidP="00012338">
            <w:pPr>
              <w:jc w:val="center"/>
              <w:rPr>
                <w:rFonts w:ascii="Times New Roman" w:hAnsi="Times New Roman" w:cs="Times New Roman"/>
              </w:rPr>
            </w:pPr>
            <w:r w:rsidRPr="00012338">
              <w:rPr>
                <w:rFonts w:ascii="Times New Roman" w:hAnsi="Times New Roman" w:cs="Times New Roman"/>
              </w:rPr>
              <w:t>Mean Average Precision</w:t>
            </w:r>
          </w:p>
        </w:tc>
        <w:tc>
          <w:tcPr>
            <w:tcW w:w="1170" w:type="dxa"/>
          </w:tcPr>
          <w:p w14:paraId="5FE0BA1C" w14:textId="3ED556C7" w:rsidR="00012338" w:rsidRPr="00012338" w:rsidRDefault="00012338" w:rsidP="00012338">
            <w:pPr>
              <w:jc w:val="center"/>
              <w:rPr>
                <w:rFonts w:ascii="Times New Roman" w:hAnsi="Times New Roman" w:cs="Times New Roman"/>
              </w:rPr>
            </w:pPr>
            <w:r w:rsidRPr="00012338">
              <w:rPr>
                <w:rFonts w:ascii="Times New Roman" w:hAnsi="Times New Roman" w:cs="Times New Roman"/>
              </w:rPr>
              <w:t>Train score</w:t>
            </w:r>
          </w:p>
        </w:tc>
        <w:tc>
          <w:tcPr>
            <w:tcW w:w="1255" w:type="dxa"/>
          </w:tcPr>
          <w:p w14:paraId="4B509D69" w14:textId="04AA4450" w:rsidR="00012338" w:rsidRPr="00012338" w:rsidRDefault="00012338" w:rsidP="00012338">
            <w:pPr>
              <w:jc w:val="center"/>
              <w:rPr>
                <w:rFonts w:ascii="Times New Roman" w:hAnsi="Times New Roman" w:cs="Times New Roman"/>
              </w:rPr>
            </w:pPr>
            <w:r w:rsidRPr="00012338">
              <w:rPr>
                <w:rFonts w:ascii="Times New Roman" w:hAnsi="Times New Roman" w:cs="Times New Roman"/>
              </w:rPr>
              <w:t>Validation score</w:t>
            </w:r>
          </w:p>
        </w:tc>
      </w:tr>
      <w:tr w:rsidR="00D676D2" w:rsidRPr="003811F9" w14:paraId="51C1652B" w14:textId="77777777" w:rsidTr="00FF349E">
        <w:trPr>
          <w:jc w:val="center"/>
        </w:trPr>
        <w:tc>
          <w:tcPr>
            <w:tcW w:w="1931" w:type="dxa"/>
          </w:tcPr>
          <w:p w14:paraId="6194A924" w14:textId="4FD1BEB6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2" w:type="dxa"/>
            <w:vMerge w:val="restart"/>
          </w:tcPr>
          <w:p w14:paraId="3CC7664E" w14:textId="0BB09AE1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AC9D7F" w14:textId="77777777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F29A44B" w14:textId="113261A3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4" w:type="dxa"/>
            <w:vMerge w:val="restart"/>
          </w:tcPr>
          <w:p w14:paraId="149D387D" w14:textId="3ADA086E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8CCDC7" w14:textId="77777777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63FD0D7" w14:textId="59823CC0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17D10F57" w14:textId="16F84A6A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233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170" w:type="dxa"/>
          </w:tcPr>
          <w:p w14:paraId="293B9835" w14:textId="6C8E0ADC" w:rsidR="00D676D2" w:rsidRPr="003811F9" w:rsidRDefault="00C829AD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9AD">
              <w:rPr>
                <w:rFonts w:ascii="Times New Roman" w:hAnsi="Times New Roman" w:cs="Times New Roman"/>
                <w:sz w:val="24"/>
                <w:szCs w:val="24"/>
              </w:rPr>
              <w:t>0.9097</w:t>
            </w:r>
          </w:p>
        </w:tc>
        <w:tc>
          <w:tcPr>
            <w:tcW w:w="1255" w:type="dxa"/>
          </w:tcPr>
          <w:p w14:paraId="6E4AE365" w14:textId="0B354D5B" w:rsidR="00D676D2" w:rsidRPr="003811F9" w:rsidRDefault="00C829AD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9AD">
              <w:rPr>
                <w:rFonts w:ascii="Times New Roman" w:hAnsi="Times New Roman" w:cs="Times New Roman"/>
                <w:sz w:val="24"/>
                <w:szCs w:val="24"/>
              </w:rPr>
              <w:t>0.9444</w:t>
            </w:r>
          </w:p>
        </w:tc>
      </w:tr>
      <w:tr w:rsidR="00D676D2" w:rsidRPr="003811F9" w14:paraId="3DF2B61E" w14:textId="77777777" w:rsidTr="00FF349E">
        <w:trPr>
          <w:jc w:val="center"/>
        </w:trPr>
        <w:tc>
          <w:tcPr>
            <w:tcW w:w="1931" w:type="dxa"/>
          </w:tcPr>
          <w:p w14:paraId="03530A1A" w14:textId="133DF434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32" w:type="dxa"/>
            <w:vMerge/>
          </w:tcPr>
          <w:p w14:paraId="23B73501" w14:textId="15DF90EC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4" w:type="dxa"/>
            <w:vMerge/>
          </w:tcPr>
          <w:p w14:paraId="318B75D0" w14:textId="7C7E4EAD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0325167E" w14:textId="6197E120" w:rsidR="00D676D2" w:rsidRPr="003811F9" w:rsidRDefault="00C829AD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9AD">
              <w:rPr>
                <w:rFonts w:ascii="Times New Roman" w:hAnsi="Times New Roman" w:cs="Times New Roman"/>
                <w:sz w:val="24"/>
                <w:szCs w:val="24"/>
              </w:rPr>
              <w:t>0.302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70" w:type="dxa"/>
          </w:tcPr>
          <w:p w14:paraId="4E337A7D" w14:textId="54CD149B" w:rsidR="00D676D2" w:rsidRPr="003811F9" w:rsidRDefault="00C829AD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9AD">
              <w:rPr>
                <w:rFonts w:ascii="Times New Roman" w:hAnsi="Times New Roman" w:cs="Times New Roman"/>
                <w:sz w:val="24"/>
                <w:szCs w:val="24"/>
              </w:rPr>
              <w:t>0.8611</w:t>
            </w:r>
          </w:p>
        </w:tc>
        <w:tc>
          <w:tcPr>
            <w:tcW w:w="1255" w:type="dxa"/>
          </w:tcPr>
          <w:p w14:paraId="27EEE3A8" w14:textId="768DE052" w:rsidR="00D676D2" w:rsidRPr="003811F9" w:rsidRDefault="00C829AD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9AD">
              <w:rPr>
                <w:rFonts w:ascii="Times New Roman" w:hAnsi="Times New Roman" w:cs="Times New Roman"/>
                <w:sz w:val="24"/>
                <w:szCs w:val="24"/>
              </w:rPr>
              <w:t>0.9444</w:t>
            </w:r>
          </w:p>
        </w:tc>
      </w:tr>
      <w:tr w:rsidR="00D676D2" w:rsidRPr="003811F9" w14:paraId="685FBD1D" w14:textId="77777777" w:rsidTr="00FF349E">
        <w:trPr>
          <w:jc w:val="center"/>
        </w:trPr>
        <w:tc>
          <w:tcPr>
            <w:tcW w:w="1931" w:type="dxa"/>
          </w:tcPr>
          <w:p w14:paraId="2341783D" w14:textId="4ACE1FD2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32" w:type="dxa"/>
            <w:vMerge/>
          </w:tcPr>
          <w:p w14:paraId="21AE7FBF" w14:textId="4B15BF99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4" w:type="dxa"/>
            <w:vMerge/>
          </w:tcPr>
          <w:p w14:paraId="26F57959" w14:textId="64D61BBA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692C4E5F" w14:textId="15B0C3CE" w:rsidR="00D676D2" w:rsidRPr="003811F9" w:rsidRDefault="00C829AD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9AD">
              <w:rPr>
                <w:rFonts w:ascii="Times New Roman" w:hAnsi="Times New Roman" w:cs="Times New Roman"/>
                <w:sz w:val="24"/>
                <w:szCs w:val="24"/>
              </w:rPr>
              <w:t>0.2368</w:t>
            </w:r>
          </w:p>
        </w:tc>
        <w:tc>
          <w:tcPr>
            <w:tcW w:w="1170" w:type="dxa"/>
          </w:tcPr>
          <w:p w14:paraId="323D1D61" w14:textId="3D3657BD" w:rsidR="00D676D2" w:rsidRPr="003811F9" w:rsidRDefault="00C829AD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9AD">
              <w:rPr>
                <w:rFonts w:ascii="Times New Roman" w:hAnsi="Times New Roman" w:cs="Times New Roman"/>
                <w:sz w:val="24"/>
                <w:szCs w:val="24"/>
              </w:rPr>
              <w:t>0.868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5" w:type="dxa"/>
          </w:tcPr>
          <w:p w14:paraId="6D9CE81B" w14:textId="62E36927" w:rsidR="00D676D2" w:rsidRPr="003811F9" w:rsidRDefault="00C829AD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9AD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D676D2" w:rsidRPr="003811F9" w14:paraId="44CB719D" w14:textId="77777777" w:rsidTr="00FF349E">
        <w:trPr>
          <w:jc w:val="center"/>
        </w:trPr>
        <w:tc>
          <w:tcPr>
            <w:tcW w:w="1931" w:type="dxa"/>
            <w:vMerge w:val="restart"/>
          </w:tcPr>
          <w:p w14:paraId="598583FE" w14:textId="3F16AA88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2581B6" w14:textId="77777777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3BE6EA5C" w14:textId="6398F141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2" w:type="dxa"/>
          </w:tcPr>
          <w:p w14:paraId="24B9A9AF" w14:textId="1528CDFD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4" w:type="dxa"/>
            <w:vMerge w:val="restart"/>
          </w:tcPr>
          <w:p w14:paraId="236B203D" w14:textId="32A56F7B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C07FA7" w14:textId="77777777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0D12D07" w14:textId="0FB29442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764C5694" w14:textId="5D90F90E" w:rsidR="00D676D2" w:rsidRPr="003811F9" w:rsidRDefault="00C829AD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9AD">
              <w:rPr>
                <w:rFonts w:ascii="Times New Roman" w:hAnsi="Times New Roman" w:cs="Times New Roman"/>
                <w:sz w:val="24"/>
                <w:szCs w:val="24"/>
              </w:rPr>
              <w:t>0.2442</w:t>
            </w:r>
          </w:p>
        </w:tc>
        <w:tc>
          <w:tcPr>
            <w:tcW w:w="1170" w:type="dxa"/>
          </w:tcPr>
          <w:p w14:paraId="33B949E0" w14:textId="5BC9A5A0" w:rsidR="00D676D2" w:rsidRPr="003811F9" w:rsidRDefault="00C829AD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9AD">
              <w:rPr>
                <w:rFonts w:ascii="Times New Roman" w:hAnsi="Times New Roman" w:cs="Times New Roman"/>
                <w:sz w:val="24"/>
                <w:szCs w:val="24"/>
              </w:rPr>
              <w:t>0.8958</w:t>
            </w:r>
          </w:p>
        </w:tc>
        <w:tc>
          <w:tcPr>
            <w:tcW w:w="1255" w:type="dxa"/>
          </w:tcPr>
          <w:p w14:paraId="6653E92B" w14:textId="26CFC485" w:rsidR="00D676D2" w:rsidRPr="003811F9" w:rsidRDefault="00C829AD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9AD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D676D2" w:rsidRPr="003811F9" w14:paraId="6E50F2CD" w14:textId="77777777" w:rsidTr="00FF349E">
        <w:trPr>
          <w:jc w:val="center"/>
        </w:trPr>
        <w:tc>
          <w:tcPr>
            <w:tcW w:w="1931" w:type="dxa"/>
            <w:vMerge/>
          </w:tcPr>
          <w:p w14:paraId="4BD27810" w14:textId="717CBDAD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2" w:type="dxa"/>
          </w:tcPr>
          <w:p w14:paraId="6454EA75" w14:textId="597310C4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4" w:type="dxa"/>
            <w:vMerge/>
          </w:tcPr>
          <w:p w14:paraId="074AFC8E" w14:textId="2E26D94D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14829889" w14:textId="09859F8A" w:rsidR="00D676D2" w:rsidRPr="003811F9" w:rsidRDefault="00C829AD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9AD">
              <w:rPr>
                <w:rFonts w:ascii="Times New Roman" w:hAnsi="Times New Roman" w:cs="Times New Roman"/>
                <w:sz w:val="24"/>
                <w:szCs w:val="24"/>
              </w:rPr>
              <w:t>0.5988</w:t>
            </w:r>
          </w:p>
        </w:tc>
        <w:tc>
          <w:tcPr>
            <w:tcW w:w="1170" w:type="dxa"/>
          </w:tcPr>
          <w:p w14:paraId="62C78CC1" w14:textId="275E5371" w:rsidR="00D676D2" w:rsidRPr="003811F9" w:rsidRDefault="00C829AD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9AD">
              <w:rPr>
                <w:rFonts w:ascii="Times New Roman" w:hAnsi="Times New Roman" w:cs="Times New Roman"/>
                <w:sz w:val="24"/>
                <w:szCs w:val="24"/>
              </w:rPr>
              <w:t>0.9583</w:t>
            </w:r>
          </w:p>
        </w:tc>
        <w:tc>
          <w:tcPr>
            <w:tcW w:w="1255" w:type="dxa"/>
          </w:tcPr>
          <w:p w14:paraId="1C6FB8A8" w14:textId="32B1F92D" w:rsidR="00D676D2" w:rsidRPr="003811F9" w:rsidRDefault="00C829AD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9AD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D676D2" w:rsidRPr="003811F9" w14:paraId="1F16E9E0" w14:textId="77777777" w:rsidTr="00FF349E">
        <w:trPr>
          <w:jc w:val="center"/>
        </w:trPr>
        <w:tc>
          <w:tcPr>
            <w:tcW w:w="1931" w:type="dxa"/>
            <w:vMerge/>
          </w:tcPr>
          <w:p w14:paraId="327F9BB5" w14:textId="7B6C6F4D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2" w:type="dxa"/>
          </w:tcPr>
          <w:p w14:paraId="648544B2" w14:textId="2E570F56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84" w:type="dxa"/>
            <w:vMerge/>
          </w:tcPr>
          <w:p w14:paraId="642D41E7" w14:textId="0F962AE4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51642CCA" w14:textId="4CAA0C06" w:rsidR="00D676D2" w:rsidRPr="003811F9" w:rsidRDefault="00C829AD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9AD">
              <w:rPr>
                <w:rFonts w:ascii="Times New Roman" w:hAnsi="Times New Roman" w:cs="Times New Roman"/>
                <w:sz w:val="24"/>
                <w:szCs w:val="24"/>
              </w:rPr>
              <w:t>0.7128</w:t>
            </w:r>
          </w:p>
        </w:tc>
        <w:tc>
          <w:tcPr>
            <w:tcW w:w="1170" w:type="dxa"/>
          </w:tcPr>
          <w:p w14:paraId="37461C07" w14:textId="24EA8742" w:rsidR="00D676D2" w:rsidRPr="003811F9" w:rsidRDefault="00C829AD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9AD">
              <w:rPr>
                <w:rFonts w:ascii="Times New Roman" w:hAnsi="Times New Roman" w:cs="Times New Roman"/>
                <w:sz w:val="24"/>
                <w:szCs w:val="24"/>
              </w:rPr>
              <w:t>0.8611</w:t>
            </w:r>
          </w:p>
        </w:tc>
        <w:tc>
          <w:tcPr>
            <w:tcW w:w="1255" w:type="dxa"/>
          </w:tcPr>
          <w:p w14:paraId="17ADFB9B" w14:textId="53AB19BF" w:rsidR="00D676D2" w:rsidRPr="003811F9" w:rsidRDefault="00C829AD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9AD">
              <w:rPr>
                <w:rFonts w:ascii="Times New Roman" w:hAnsi="Times New Roman" w:cs="Times New Roman"/>
                <w:sz w:val="24"/>
                <w:szCs w:val="24"/>
              </w:rPr>
              <w:t>0.9444</w:t>
            </w:r>
          </w:p>
        </w:tc>
      </w:tr>
      <w:tr w:rsidR="00D676D2" w:rsidRPr="003811F9" w14:paraId="4444D25D" w14:textId="77777777" w:rsidTr="00FF349E">
        <w:trPr>
          <w:jc w:val="center"/>
        </w:trPr>
        <w:tc>
          <w:tcPr>
            <w:tcW w:w="1931" w:type="dxa"/>
            <w:vMerge w:val="restart"/>
          </w:tcPr>
          <w:p w14:paraId="5BDB97D1" w14:textId="35E6D35E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5C0306" w14:textId="77777777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6D8ED40B" w14:textId="73478022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2" w:type="dxa"/>
            <w:vMerge w:val="restart"/>
          </w:tcPr>
          <w:p w14:paraId="179B10B0" w14:textId="42F45779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DBF925" w14:textId="77777777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B699359" w14:textId="32CC973F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4" w:type="dxa"/>
          </w:tcPr>
          <w:p w14:paraId="77A16D01" w14:textId="55ACC8AC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8" w:type="dxa"/>
          </w:tcPr>
          <w:p w14:paraId="145EBEA3" w14:textId="02FE7802" w:rsidR="00D676D2" w:rsidRPr="003811F9" w:rsidRDefault="00C829AD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9AD">
              <w:rPr>
                <w:rFonts w:ascii="Times New Roman" w:hAnsi="Times New Roman" w:cs="Times New Roman"/>
                <w:sz w:val="24"/>
                <w:szCs w:val="24"/>
              </w:rPr>
              <w:t>0.7127</w:t>
            </w:r>
          </w:p>
        </w:tc>
        <w:tc>
          <w:tcPr>
            <w:tcW w:w="1170" w:type="dxa"/>
          </w:tcPr>
          <w:p w14:paraId="06DFAC8A" w14:textId="374883CB" w:rsidR="00D676D2" w:rsidRPr="003811F9" w:rsidRDefault="00C829AD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9AD">
              <w:rPr>
                <w:rFonts w:ascii="Times New Roman" w:hAnsi="Times New Roman" w:cs="Times New Roman"/>
                <w:sz w:val="24"/>
                <w:szCs w:val="24"/>
              </w:rPr>
              <w:t>0.8333</w:t>
            </w:r>
          </w:p>
        </w:tc>
        <w:tc>
          <w:tcPr>
            <w:tcW w:w="1255" w:type="dxa"/>
          </w:tcPr>
          <w:p w14:paraId="4DEAD045" w14:textId="49782151" w:rsidR="00D676D2" w:rsidRPr="003811F9" w:rsidRDefault="00C829AD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9AD">
              <w:rPr>
                <w:rFonts w:ascii="Times New Roman" w:hAnsi="Times New Roman" w:cs="Times New Roman"/>
                <w:sz w:val="24"/>
                <w:szCs w:val="24"/>
              </w:rPr>
              <w:t>0.916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676D2" w:rsidRPr="003811F9" w14:paraId="4D66A953" w14:textId="77777777" w:rsidTr="00FF349E">
        <w:trPr>
          <w:jc w:val="center"/>
        </w:trPr>
        <w:tc>
          <w:tcPr>
            <w:tcW w:w="1931" w:type="dxa"/>
            <w:vMerge/>
          </w:tcPr>
          <w:p w14:paraId="22465366" w14:textId="7E173866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2" w:type="dxa"/>
            <w:vMerge/>
          </w:tcPr>
          <w:p w14:paraId="7EFA39C8" w14:textId="03A97931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4" w:type="dxa"/>
          </w:tcPr>
          <w:p w14:paraId="4E9EB442" w14:textId="609B5C54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8" w:type="dxa"/>
          </w:tcPr>
          <w:p w14:paraId="2C04B1DF" w14:textId="1E1846BD" w:rsidR="00D676D2" w:rsidRPr="003811F9" w:rsidRDefault="00C829AD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9AD">
              <w:rPr>
                <w:rFonts w:ascii="Times New Roman" w:hAnsi="Times New Roman" w:cs="Times New Roman"/>
                <w:sz w:val="24"/>
                <w:szCs w:val="24"/>
              </w:rPr>
              <w:t>0.7127</w:t>
            </w:r>
          </w:p>
        </w:tc>
        <w:tc>
          <w:tcPr>
            <w:tcW w:w="1170" w:type="dxa"/>
          </w:tcPr>
          <w:p w14:paraId="39761959" w14:textId="091B7606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9C0">
              <w:rPr>
                <w:rFonts w:ascii="Times New Roman" w:hAnsi="Times New Roman" w:cs="Times New Roman"/>
                <w:sz w:val="24"/>
                <w:szCs w:val="24"/>
              </w:rPr>
              <w:t>0.993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5" w:type="dxa"/>
          </w:tcPr>
          <w:p w14:paraId="02B74F37" w14:textId="124FB163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D676D2" w:rsidRPr="003811F9" w14:paraId="3FD9C1A7" w14:textId="77777777" w:rsidTr="00FF349E">
        <w:trPr>
          <w:jc w:val="center"/>
        </w:trPr>
        <w:tc>
          <w:tcPr>
            <w:tcW w:w="1931" w:type="dxa"/>
            <w:vMerge/>
          </w:tcPr>
          <w:p w14:paraId="767AC5C5" w14:textId="44624959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2" w:type="dxa"/>
            <w:vMerge/>
          </w:tcPr>
          <w:p w14:paraId="5F0207A2" w14:textId="08D73F37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4" w:type="dxa"/>
          </w:tcPr>
          <w:p w14:paraId="4BB63082" w14:textId="4331E74B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8" w:type="dxa"/>
          </w:tcPr>
          <w:p w14:paraId="6DB27266" w14:textId="7539AB02" w:rsidR="00D676D2" w:rsidRPr="003811F9" w:rsidRDefault="00C829AD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9AD">
              <w:rPr>
                <w:rFonts w:ascii="Times New Roman" w:hAnsi="Times New Roman" w:cs="Times New Roman"/>
                <w:sz w:val="24"/>
                <w:szCs w:val="24"/>
              </w:rPr>
              <w:t>0.7127</w:t>
            </w:r>
          </w:p>
        </w:tc>
        <w:tc>
          <w:tcPr>
            <w:tcW w:w="1170" w:type="dxa"/>
          </w:tcPr>
          <w:p w14:paraId="276FB662" w14:textId="716072DB" w:rsidR="00D676D2" w:rsidRPr="003811F9" w:rsidRDefault="00C829AD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29AD">
              <w:rPr>
                <w:rFonts w:ascii="Times New Roman" w:hAnsi="Times New Roman" w:cs="Times New Roman"/>
                <w:sz w:val="24"/>
                <w:szCs w:val="24"/>
              </w:rPr>
              <w:t>0.993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5" w:type="dxa"/>
          </w:tcPr>
          <w:p w14:paraId="03B48833" w14:textId="2995FB6C" w:rsidR="00D676D2" w:rsidRPr="003811F9" w:rsidRDefault="00D676D2" w:rsidP="00012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012338" w:rsidRPr="003811F9" w14:paraId="7773D182" w14:textId="77777777" w:rsidTr="00FF349E">
        <w:trPr>
          <w:jc w:val="center"/>
        </w:trPr>
        <w:tc>
          <w:tcPr>
            <w:tcW w:w="1931" w:type="dxa"/>
          </w:tcPr>
          <w:p w14:paraId="3546BCF8" w14:textId="4CD05D9E" w:rsidR="00012338" w:rsidRPr="003811F9" w:rsidRDefault="00012338" w:rsidP="00FF34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2338">
              <w:rPr>
                <w:rFonts w:ascii="Times New Roman" w:hAnsi="Times New Roman" w:cs="Times New Roman"/>
              </w:rPr>
              <w:t>Hyperparameter 1</w:t>
            </w:r>
            <w:r>
              <w:rPr>
                <w:rFonts w:ascii="Times New Roman" w:hAnsi="Times New Roman" w:cs="Times New Roman"/>
              </w:rPr>
              <w:t xml:space="preserve"> Train Times</w:t>
            </w:r>
          </w:p>
        </w:tc>
        <w:tc>
          <w:tcPr>
            <w:tcW w:w="1932" w:type="dxa"/>
          </w:tcPr>
          <w:p w14:paraId="75CC3482" w14:textId="6A340B01" w:rsidR="00012338" w:rsidRPr="003811F9" w:rsidRDefault="00012338" w:rsidP="00FF34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2338">
              <w:rPr>
                <w:rFonts w:ascii="Times New Roman" w:hAnsi="Times New Roman" w:cs="Times New Roman"/>
              </w:rPr>
              <w:t>Hyperparameter 2</w:t>
            </w:r>
            <w:r>
              <w:rPr>
                <w:rFonts w:ascii="Times New Roman" w:hAnsi="Times New Roman" w:cs="Times New Roman"/>
              </w:rPr>
              <w:t xml:space="preserve"> Yolo Epochs</w:t>
            </w:r>
          </w:p>
        </w:tc>
        <w:tc>
          <w:tcPr>
            <w:tcW w:w="1884" w:type="dxa"/>
          </w:tcPr>
          <w:p w14:paraId="4FE85E8B" w14:textId="6272AC6C" w:rsidR="00012338" w:rsidRPr="003811F9" w:rsidRDefault="00012338" w:rsidP="00FF34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2338">
              <w:rPr>
                <w:rFonts w:ascii="Times New Roman" w:hAnsi="Times New Roman" w:cs="Times New Roman"/>
              </w:rPr>
              <w:t>Hyperparameter 3</w:t>
            </w:r>
            <w:r>
              <w:rPr>
                <w:rFonts w:ascii="Times New Roman" w:hAnsi="Times New Roman" w:cs="Times New Roman"/>
              </w:rPr>
              <w:t xml:space="preserve"> CNN Model</w:t>
            </w:r>
          </w:p>
        </w:tc>
        <w:tc>
          <w:tcPr>
            <w:tcW w:w="1178" w:type="dxa"/>
          </w:tcPr>
          <w:p w14:paraId="5747A528" w14:textId="644D8885" w:rsidR="00012338" w:rsidRPr="003811F9" w:rsidRDefault="00012338" w:rsidP="00FF34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2338">
              <w:rPr>
                <w:rFonts w:ascii="Times New Roman" w:hAnsi="Times New Roman" w:cs="Times New Roman"/>
              </w:rPr>
              <w:t>Mean Average Precision</w:t>
            </w:r>
          </w:p>
        </w:tc>
        <w:tc>
          <w:tcPr>
            <w:tcW w:w="1170" w:type="dxa"/>
          </w:tcPr>
          <w:p w14:paraId="207FD90F" w14:textId="4AC516C3" w:rsidR="00012338" w:rsidRPr="003811F9" w:rsidRDefault="00012338" w:rsidP="00FF34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2338">
              <w:rPr>
                <w:rFonts w:ascii="Times New Roman" w:hAnsi="Times New Roman" w:cs="Times New Roman"/>
              </w:rPr>
              <w:t>Train score</w:t>
            </w:r>
          </w:p>
        </w:tc>
        <w:tc>
          <w:tcPr>
            <w:tcW w:w="1255" w:type="dxa"/>
          </w:tcPr>
          <w:p w14:paraId="63B6D0C4" w14:textId="3FCBAB66" w:rsidR="00012338" w:rsidRPr="003811F9" w:rsidRDefault="00E9714E" w:rsidP="00FF34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</w:t>
            </w:r>
            <w:r w:rsidR="00012338" w:rsidRPr="00012338">
              <w:rPr>
                <w:rFonts w:ascii="Times New Roman" w:hAnsi="Times New Roman" w:cs="Times New Roman"/>
              </w:rPr>
              <w:t xml:space="preserve"> score</w:t>
            </w:r>
          </w:p>
        </w:tc>
      </w:tr>
      <w:tr w:rsidR="00012338" w:rsidRPr="003811F9" w14:paraId="7BDE9971" w14:textId="77777777" w:rsidTr="00FF349E">
        <w:trPr>
          <w:jc w:val="center"/>
        </w:trPr>
        <w:tc>
          <w:tcPr>
            <w:tcW w:w="1931" w:type="dxa"/>
          </w:tcPr>
          <w:p w14:paraId="1AE447EF" w14:textId="31F7344D" w:rsidR="00012338" w:rsidRPr="003811F9" w:rsidRDefault="003D26DD" w:rsidP="003D26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32" w:type="dxa"/>
          </w:tcPr>
          <w:p w14:paraId="42A85A64" w14:textId="122C7A3B" w:rsidR="00012338" w:rsidRPr="003811F9" w:rsidRDefault="00192601" w:rsidP="003D26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84" w:type="dxa"/>
          </w:tcPr>
          <w:p w14:paraId="5AAEE126" w14:textId="44743437" w:rsidR="00012338" w:rsidRPr="003811F9" w:rsidRDefault="00192601" w:rsidP="003D26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8" w:type="dxa"/>
          </w:tcPr>
          <w:p w14:paraId="4376FA4C" w14:textId="581414D6" w:rsidR="00012338" w:rsidRPr="003811F9" w:rsidRDefault="00A91A34" w:rsidP="003D26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651C66">
              <w:rPr>
                <w:rFonts w:ascii="Times New Roman" w:hAnsi="Times New Roman" w:cs="Times New Roman"/>
                <w:sz w:val="24"/>
                <w:szCs w:val="24"/>
              </w:rPr>
              <w:t>9244</w:t>
            </w:r>
          </w:p>
        </w:tc>
        <w:tc>
          <w:tcPr>
            <w:tcW w:w="1170" w:type="dxa"/>
          </w:tcPr>
          <w:p w14:paraId="02004E1E" w14:textId="5471F29B" w:rsidR="00012338" w:rsidRPr="003811F9" w:rsidRDefault="00A91A34" w:rsidP="003D26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2C6D41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  <w:tc>
          <w:tcPr>
            <w:tcW w:w="1255" w:type="dxa"/>
          </w:tcPr>
          <w:p w14:paraId="60C18A2C" w14:textId="402320FF" w:rsidR="00012338" w:rsidRPr="003811F9" w:rsidRDefault="00622422" w:rsidP="003D26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F0CF0">
              <w:rPr>
                <w:rFonts w:ascii="Times New Roman" w:hAnsi="Times New Roman" w:cs="Times New Roman"/>
                <w:sz w:val="24"/>
                <w:szCs w:val="24"/>
              </w:rPr>
              <w:t>9138</w:t>
            </w:r>
            <w:bookmarkStart w:id="0" w:name="_GoBack"/>
            <w:bookmarkEnd w:id="0"/>
          </w:p>
        </w:tc>
      </w:tr>
    </w:tbl>
    <w:p w14:paraId="1225E051" w14:textId="0903E08D" w:rsidR="00D30253" w:rsidRDefault="00D30253"/>
    <w:sectPr w:rsidR="00D30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06"/>
    <w:rsid w:val="00012338"/>
    <w:rsid w:val="000155B7"/>
    <w:rsid w:val="001643AF"/>
    <w:rsid w:val="00192601"/>
    <w:rsid w:val="001A7806"/>
    <w:rsid w:val="00223B68"/>
    <w:rsid w:val="00281BE3"/>
    <w:rsid w:val="002C6D41"/>
    <w:rsid w:val="00327938"/>
    <w:rsid w:val="003811F9"/>
    <w:rsid w:val="003B2667"/>
    <w:rsid w:val="003D26DD"/>
    <w:rsid w:val="003F0CF0"/>
    <w:rsid w:val="00484501"/>
    <w:rsid w:val="005F39D0"/>
    <w:rsid w:val="0060316B"/>
    <w:rsid w:val="00622422"/>
    <w:rsid w:val="00651C66"/>
    <w:rsid w:val="00900989"/>
    <w:rsid w:val="00973446"/>
    <w:rsid w:val="009B4F75"/>
    <w:rsid w:val="00A91A34"/>
    <w:rsid w:val="00B464B7"/>
    <w:rsid w:val="00B539C0"/>
    <w:rsid w:val="00C829AD"/>
    <w:rsid w:val="00D30253"/>
    <w:rsid w:val="00D676D2"/>
    <w:rsid w:val="00E9714E"/>
    <w:rsid w:val="00F41BC2"/>
    <w:rsid w:val="00FF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FE88"/>
  <w15:chartTrackingRefBased/>
  <w15:docId w15:val="{C402EDEB-366A-484E-9AFF-05044CA9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User</cp:lastModifiedBy>
  <cp:revision>27</cp:revision>
  <dcterms:created xsi:type="dcterms:W3CDTF">2018-07-30T07:39:00Z</dcterms:created>
  <dcterms:modified xsi:type="dcterms:W3CDTF">2018-08-05T20:26:00Z</dcterms:modified>
</cp:coreProperties>
</file>