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7BEB" w:rsidRDefault="006B31DB" w:rsidP="006B31DB">
      <w:pPr>
        <w:jc w:val="center"/>
        <w:rPr>
          <w:rFonts w:ascii="Times New Roman" w:hAnsi="Times New Roman" w:cs="Times New Roman"/>
          <w:sz w:val="28"/>
          <w:szCs w:val="28"/>
        </w:rPr>
      </w:pPr>
      <w:r>
        <w:rPr>
          <w:rFonts w:ascii="Times New Roman" w:hAnsi="Times New Roman" w:cs="Times New Roman"/>
          <w:b/>
          <w:sz w:val="28"/>
          <w:szCs w:val="28"/>
        </w:rPr>
        <w:t xml:space="preserve">Maximization of Coverage with Minimum Directed Sensors in a Randomly Deployed Wireless Sensor Network using </w:t>
      </w:r>
      <w:r w:rsidR="006158F3">
        <w:rPr>
          <w:rFonts w:ascii="Times New Roman" w:hAnsi="Times New Roman" w:cs="Times New Roman"/>
          <w:b/>
          <w:sz w:val="28"/>
          <w:szCs w:val="28"/>
        </w:rPr>
        <w:t>Graph Theoretic Approach</w:t>
      </w:r>
    </w:p>
    <w:p w:rsidR="006B31DB" w:rsidRDefault="006B31DB" w:rsidP="006B31DB">
      <w:pPr>
        <w:jc w:val="center"/>
        <w:rPr>
          <w:rFonts w:ascii="Times New Roman" w:hAnsi="Times New Roman" w:cs="Times New Roman"/>
          <w:sz w:val="24"/>
          <w:szCs w:val="28"/>
        </w:rPr>
      </w:pPr>
      <w:r>
        <w:rPr>
          <w:rFonts w:ascii="Times New Roman" w:hAnsi="Times New Roman" w:cs="Times New Roman"/>
          <w:sz w:val="24"/>
          <w:szCs w:val="28"/>
        </w:rPr>
        <w:t>Sakshar Chakravarty (1305002) and Laboni Sarker (1305115)</w:t>
      </w:r>
    </w:p>
    <w:p w:rsidR="006B31DB" w:rsidRDefault="006B31DB" w:rsidP="006B31DB">
      <w:pPr>
        <w:jc w:val="center"/>
        <w:rPr>
          <w:rFonts w:ascii="Times New Roman" w:hAnsi="Times New Roman" w:cs="Times New Roman"/>
          <w:sz w:val="24"/>
          <w:szCs w:val="28"/>
        </w:rPr>
      </w:pPr>
      <w:r>
        <w:rPr>
          <w:rFonts w:ascii="Times New Roman" w:hAnsi="Times New Roman" w:cs="Times New Roman"/>
          <w:sz w:val="24"/>
          <w:szCs w:val="28"/>
        </w:rPr>
        <w:t>Computer Science &amp; Engineering, BUET</w:t>
      </w:r>
    </w:p>
    <w:p w:rsidR="006B31DB" w:rsidRDefault="006B31DB" w:rsidP="006B31DB">
      <w:pPr>
        <w:jc w:val="center"/>
        <w:rPr>
          <w:rFonts w:ascii="Times New Roman" w:hAnsi="Times New Roman" w:cs="Times New Roman"/>
          <w:sz w:val="24"/>
          <w:szCs w:val="28"/>
        </w:rPr>
      </w:pPr>
      <w:r>
        <w:rPr>
          <w:rFonts w:ascii="Times New Roman" w:hAnsi="Times New Roman" w:cs="Times New Roman"/>
          <w:sz w:val="24"/>
          <w:szCs w:val="28"/>
        </w:rPr>
        <w:t xml:space="preserve">Email: </w:t>
      </w:r>
      <w:hyperlink r:id="rId5" w:history="1">
        <w:r w:rsidRPr="00E16265">
          <w:rPr>
            <w:rStyle w:val="Hyperlink"/>
            <w:rFonts w:ascii="Times New Roman" w:hAnsi="Times New Roman" w:cs="Times New Roman"/>
            <w:sz w:val="24"/>
            <w:szCs w:val="28"/>
          </w:rPr>
          <w:t>pappa2350@gmail.com</w:t>
        </w:r>
      </w:hyperlink>
      <w:r>
        <w:rPr>
          <w:rFonts w:ascii="Times New Roman" w:hAnsi="Times New Roman" w:cs="Times New Roman"/>
          <w:sz w:val="24"/>
          <w:szCs w:val="28"/>
        </w:rPr>
        <w:t xml:space="preserve">, </w:t>
      </w:r>
      <w:hyperlink r:id="rId6" w:history="1">
        <w:r w:rsidRPr="00E16265">
          <w:rPr>
            <w:rStyle w:val="Hyperlink"/>
            <w:rFonts w:ascii="Times New Roman" w:hAnsi="Times New Roman" w:cs="Times New Roman"/>
            <w:sz w:val="24"/>
            <w:szCs w:val="28"/>
          </w:rPr>
          <w:t>labonisarker15@gmail.com</w:t>
        </w:r>
      </w:hyperlink>
    </w:p>
    <w:p w:rsidR="006B31DB" w:rsidRDefault="00771011" w:rsidP="00771011">
      <w:pPr>
        <w:pStyle w:val="ListParagraph"/>
        <w:numPr>
          <w:ilvl w:val="0"/>
          <w:numId w:val="1"/>
        </w:numPr>
        <w:jc w:val="center"/>
        <w:rPr>
          <w:rFonts w:ascii="Times New Roman" w:hAnsi="Times New Roman" w:cs="Times New Roman"/>
          <w:sz w:val="28"/>
          <w:szCs w:val="28"/>
        </w:rPr>
      </w:pPr>
      <w:r>
        <w:rPr>
          <w:rFonts w:ascii="Times New Roman" w:hAnsi="Times New Roman" w:cs="Times New Roman"/>
          <w:sz w:val="28"/>
          <w:szCs w:val="28"/>
        </w:rPr>
        <w:t>Introduction</w:t>
      </w:r>
    </w:p>
    <w:p w:rsidR="007D7BDB" w:rsidRDefault="00EF2035" w:rsidP="007D7BDB">
      <w:pPr>
        <w:ind w:left="360"/>
        <w:jc w:val="both"/>
        <w:rPr>
          <w:rFonts w:ascii="Times New Roman" w:hAnsi="Times New Roman" w:cs="Times New Roman"/>
          <w:sz w:val="24"/>
          <w:szCs w:val="28"/>
        </w:rPr>
      </w:pPr>
      <w:r>
        <w:rPr>
          <w:rFonts w:ascii="Times New Roman" w:hAnsi="Times New Roman" w:cs="Times New Roman"/>
          <w:sz w:val="24"/>
          <w:szCs w:val="28"/>
        </w:rPr>
        <w:t xml:space="preserve">Coverage problem is </w:t>
      </w:r>
      <w:r w:rsidR="00DD6CD1">
        <w:rPr>
          <w:rFonts w:ascii="Times New Roman" w:hAnsi="Times New Roman" w:cs="Times New Roman"/>
          <w:sz w:val="24"/>
          <w:szCs w:val="28"/>
        </w:rPr>
        <w:t xml:space="preserve">one of the principal problems in the context of wireless sensor network. There have been extensive studies on this so that maximum coverage can be ensured using least </w:t>
      </w:r>
      <w:r>
        <w:rPr>
          <w:rFonts w:ascii="Times New Roman" w:hAnsi="Times New Roman" w:cs="Times New Roman"/>
          <w:sz w:val="24"/>
          <w:szCs w:val="28"/>
        </w:rPr>
        <w:t>activated sensors</w:t>
      </w:r>
      <w:r w:rsidR="00DD6CD1">
        <w:rPr>
          <w:rFonts w:ascii="Times New Roman" w:hAnsi="Times New Roman" w:cs="Times New Roman"/>
          <w:sz w:val="24"/>
          <w:szCs w:val="28"/>
        </w:rPr>
        <w:t>. Till now, elaborate studies have been done for isotropic wireless sensors.</w:t>
      </w:r>
      <w:r w:rsidR="000C3DA4">
        <w:rPr>
          <w:rFonts w:ascii="Times New Roman" w:hAnsi="Times New Roman" w:cs="Times New Roman"/>
          <w:sz w:val="24"/>
          <w:szCs w:val="28"/>
        </w:rPr>
        <w:t xml:space="preserve"> Isotropic sensors have a</w:t>
      </w:r>
      <w:r>
        <w:rPr>
          <w:rFonts w:ascii="Times New Roman" w:hAnsi="Times New Roman" w:cs="Times New Roman"/>
          <w:sz w:val="24"/>
          <w:szCs w:val="28"/>
        </w:rPr>
        <w:t xml:space="preserve"> circular or</w:t>
      </w:r>
      <w:r w:rsidR="000C3DA4">
        <w:rPr>
          <w:rFonts w:ascii="Times New Roman" w:hAnsi="Times New Roman" w:cs="Times New Roman"/>
          <w:sz w:val="24"/>
          <w:szCs w:val="28"/>
        </w:rPr>
        <w:t xml:space="preserve"> disk shaped uniform sensing range. Different algorithms have been developed for coverage maximization for isotropic sensors. But very few works are done </w:t>
      </w:r>
      <w:r>
        <w:rPr>
          <w:rFonts w:ascii="Times New Roman" w:hAnsi="Times New Roman" w:cs="Times New Roman"/>
          <w:sz w:val="24"/>
          <w:szCs w:val="28"/>
        </w:rPr>
        <w:t>for</w:t>
      </w:r>
      <w:r w:rsidR="000C3DA4">
        <w:rPr>
          <w:rFonts w:ascii="Times New Roman" w:hAnsi="Times New Roman" w:cs="Times New Roman"/>
          <w:sz w:val="24"/>
          <w:szCs w:val="28"/>
        </w:rPr>
        <w:t xml:space="preserve"> directed sensors w</w:t>
      </w:r>
      <w:r>
        <w:rPr>
          <w:rFonts w:ascii="Times New Roman" w:hAnsi="Times New Roman" w:cs="Times New Roman"/>
          <w:sz w:val="24"/>
          <w:szCs w:val="28"/>
        </w:rPr>
        <w:t>ith</w:t>
      </w:r>
      <w:r w:rsidR="000C3DA4">
        <w:rPr>
          <w:rFonts w:ascii="Times New Roman" w:hAnsi="Times New Roman" w:cs="Times New Roman"/>
          <w:sz w:val="24"/>
          <w:szCs w:val="28"/>
        </w:rPr>
        <w:t xml:space="preserve"> tunable orientation. A directed sensor can sense in a particular direction at a time by fixing its orientation.</w:t>
      </w:r>
      <w:r w:rsidR="00F70ECB">
        <w:rPr>
          <w:rFonts w:ascii="Times New Roman" w:hAnsi="Times New Roman" w:cs="Times New Roman"/>
          <w:sz w:val="24"/>
          <w:szCs w:val="28"/>
        </w:rPr>
        <w:t xml:space="preserve"> Nowadays, there are lots of applications of directed sensor networks. Visual sensor network (VSN)</w:t>
      </w:r>
      <w:r>
        <w:rPr>
          <w:rFonts w:ascii="Times New Roman" w:hAnsi="Times New Roman" w:cs="Times New Roman"/>
          <w:sz w:val="24"/>
          <w:szCs w:val="28"/>
        </w:rPr>
        <w:t>, s</w:t>
      </w:r>
      <w:r w:rsidR="00F70ECB">
        <w:rPr>
          <w:rFonts w:ascii="Times New Roman" w:hAnsi="Times New Roman" w:cs="Times New Roman"/>
          <w:sz w:val="24"/>
          <w:szCs w:val="28"/>
        </w:rPr>
        <w:t>urveillance, monitoring and tracking systems are developed using this type of sensors. A very common example of directed sensor can be cameras which have become a familiar device in the maintenance of security.</w:t>
      </w:r>
    </w:p>
    <w:p w:rsidR="00F70ECB" w:rsidRDefault="009A1C12" w:rsidP="007D7BDB">
      <w:pPr>
        <w:ind w:left="360"/>
        <w:jc w:val="both"/>
        <w:rPr>
          <w:rFonts w:ascii="Times New Roman" w:hAnsi="Times New Roman" w:cs="Times New Roman"/>
          <w:sz w:val="24"/>
          <w:szCs w:val="28"/>
        </w:rPr>
      </w:pPr>
      <w:r>
        <w:rPr>
          <w:rFonts w:ascii="Times New Roman" w:hAnsi="Times New Roman" w:cs="Times New Roman"/>
          <w:sz w:val="24"/>
          <w:szCs w:val="28"/>
        </w:rPr>
        <w:t xml:space="preserve">The solution to coverage problem focuses on two aspects; maximization of coverage area or maximization of </w:t>
      </w:r>
      <w:r w:rsidR="00C0219B">
        <w:rPr>
          <w:rFonts w:ascii="Times New Roman" w:hAnsi="Times New Roman" w:cs="Times New Roman"/>
          <w:sz w:val="24"/>
          <w:szCs w:val="28"/>
        </w:rPr>
        <w:t xml:space="preserve">the </w:t>
      </w:r>
      <w:r>
        <w:rPr>
          <w:rFonts w:ascii="Times New Roman" w:hAnsi="Times New Roman" w:cs="Times New Roman"/>
          <w:sz w:val="24"/>
          <w:szCs w:val="28"/>
        </w:rPr>
        <w:t>number of discrete targets covered and at the same time minimizing the number of active sensors at any instant. Here, the process of selecting a sensor follows two steps; firstly, selecting a sensor and next fixing its orientation.</w:t>
      </w:r>
      <w:r w:rsidR="00EB657E">
        <w:rPr>
          <w:rFonts w:ascii="Times New Roman" w:hAnsi="Times New Roman" w:cs="Times New Roman"/>
          <w:sz w:val="24"/>
          <w:szCs w:val="28"/>
        </w:rPr>
        <w:t xml:space="preserve"> </w:t>
      </w:r>
      <w:r w:rsidR="00A0545A">
        <w:rPr>
          <w:rFonts w:ascii="Times New Roman" w:hAnsi="Times New Roman" w:cs="Times New Roman"/>
          <w:sz w:val="24"/>
          <w:szCs w:val="28"/>
        </w:rPr>
        <w:t>We can prove that this is an NP-complete problem. Therefore, to get a near optimal solution in polynomial time, we use different heuristic</w:t>
      </w:r>
      <w:r w:rsidR="00794C3C">
        <w:rPr>
          <w:rFonts w:ascii="Times New Roman" w:hAnsi="Times New Roman" w:cs="Times New Roman"/>
          <w:sz w:val="24"/>
          <w:szCs w:val="28"/>
        </w:rPr>
        <w:t>s</w:t>
      </w:r>
      <w:r w:rsidR="00A0545A">
        <w:rPr>
          <w:rFonts w:ascii="Times New Roman" w:hAnsi="Times New Roman" w:cs="Times New Roman"/>
          <w:sz w:val="24"/>
          <w:szCs w:val="28"/>
        </w:rPr>
        <w:t xml:space="preserve"> approach. All the existing works on di</w:t>
      </w:r>
      <w:r w:rsidR="00EF2035">
        <w:rPr>
          <w:rFonts w:ascii="Times New Roman" w:hAnsi="Times New Roman" w:cs="Times New Roman"/>
          <w:sz w:val="24"/>
          <w:szCs w:val="28"/>
        </w:rPr>
        <w:t>rected sensor network are implemented</w:t>
      </w:r>
      <w:r w:rsidR="00A0545A">
        <w:rPr>
          <w:rFonts w:ascii="Times New Roman" w:hAnsi="Times New Roman" w:cs="Times New Roman"/>
          <w:sz w:val="24"/>
          <w:szCs w:val="28"/>
        </w:rPr>
        <w:t xml:space="preserve"> using Greedy approach. However, greedy approach can give near optimal solution in most cases, there are many cases where it fails. Another issue with greedy approach is that the process of selecting a sensor and fixing its orientation is merged together. Splitting these two steps can give more flexibility </w:t>
      </w:r>
      <w:r w:rsidR="00794C3C">
        <w:rPr>
          <w:rFonts w:ascii="Times New Roman" w:hAnsi="Times New Roman" w:cs="Times New Roman"/>
          <w:sz w:val="24"/>
          <w:szCs w:val="28"/>
        </w:rPr>
        <w:t>for using different heuristics.</w:t>
      </w:r>
    </w:p>
    <w:p w:rsidR="00794C3C" w:rsidRDefault="00794C3C" w:rsidP="007D7BDB">
      <w:pPr>
        <w:ind w:left="360"/>
        <w:jc w:val="both"/>
        <w:rPr>
          <w:rFonts w:ascii="Times New Roman" w:hAnsi="Times New Roman" w:cs="Times New Roman"/>
          <w:sz w:val="24"/>
          <w:szCs w:val="28"/>
        </w:rPr>
      </w:pPr>
      <w:r>
        <w:rPr>
          <w:rFonts w:ascii="Times New Roman" w:hAnsi="Times New Roman" w:cs="Times New Roman"/>
          <w:sz w:val="24"/>
          <w:szCs w:val="28"/>
        </w:rPr>
        <w:t xml:space="preserve">In this thesis, we have tried a different approach for problem formulation and solution than the existing works. We have tried to model the problem using </w:t>
      </w:r>
      <w:r w:rsidR="00734831">
        <w:rPr>
          <w:rFonts w:ascii="Times New Roman" w:hAnsi="Times New Roman" w:cs="Times New Roman"/>
          <w:sz w:val="24"/>
          <w:szCs w:val="28"/>
        </w:rPr>
        <w:t>graph theoretic approach</w:t>
      </w:r>
      <w:r>
        <w:rPr>
          <w:rFonts w:ascii="Times New Roman" w:hAnsi="Times New Roman" w:cs="Times New Roman"/>
          <w:sz w:val="24"/>
          <w:szCs w:val="28"/>
        </w:rPr>
        <w:t>.</w:t>
      </w:r>
      <w:r w:rsidR="00734831">
        <w:rPr>
          <w:rFonts w:ascii="Times New Roman" w:hAnsi="Times New Roman" w:cs="Times New Roman"/>
          <w:sz w:val="24"/>
          <w:szCs w:val="28"/>
        </w:rPr>
        <w:t xml:space="preserve"> Graph theoretic approach provides us the opportunity to experiment with so many well-known graph algorithms having polynomial time complexity.</w:t>
      </w:r>
      <w:r w:rsidR="00F1364F">
        <w:rPr>
          <w:rFonts w:ascii="Times New Roman" w:hAnsi="Times New Roman" w:cs="Times New Roman"/>
          <w:sz w:val="24"/>
          <w:szCs w:val="28"/>
        </w:rPr>
        <w:t xml:space="preserve"> We model a weighted multi graph from</w:t>
      </w:r>
      <w:r w:rsidR="00734831">
        <w:rPr>
          <w:rFonts w:ascii="Times New Roman" w:hAnsi="Times New Roman" w:cs="Times New Roman"/>
          <w:sz w:val="24"/>
          <w:szCs w:val="28"/>
        </w:rPr>
        <w:t xml:space="preserve"> </w:t>
      </w:r>
      <w:r w:rsidR="00F1364F">
        <w:rPr>
          <w:rFonts w:ascii="Times New Roman" w:hAnsi="Times New Roman" w:cs="Times New Roman"/>
          <w:sz w:val="24"/>
          <w:szCs w:val="28"/>
        </w:rPr>
        <w:t xml:space="preserve">the configurations of sensors and targets. We term this graph as a conflict graph. </w:t>
      </w:r>
      <w:r w:rsidR="00734831">
        <w:rPr>
          <w:rFonts w:ascii="Times New Roman" w:hAnsi="Times New Roman" w:cs="Times New Roman"/>
          <w:sz w:val="24"/>
          <w:szCs w:val="28"/>
        </w:rPr>
        <w:t>Using the information from the</w:t>
      </w:r>
      <w:r>
        <w:rPr>
          <w:rFonts w:ascii="Times New Roman" w:hAnsi="Times New Roman" w:cs="Times New Roman"/>
          <w:sz w:val="24"/>
          <w:szCs w:val="28"/>
        </w:rPr>
        <w:t xml:space="preserve"> graph</w:t>
      </w:r>
      <w:r w:rsidR="00734831">
        <w:rPr>
          <w:rFonts w:ascii="Times New Roman" w:hAnsi="Times New Roman" w:cs="Times New Roman"/>
          <w:sz w:val="24"/>
          <w:szCs w:val="28"/>
        </w:rPr>
        <w:t>,</w:t>
      </w:r>
      <w:r w:rsidR="00384680">
        <w:rPr>
          <w:rFonts w:ascii="Times New Roman" w:hAnsi="Times New Roman" w:cs="Times New Roman"/>
          <w:sz w:val="24"/>
          <w:szCs w:val="28"/>
        </w:rPr>
        <w:t xml:space="preserve"> we can develop</w:t>
      </w:r>
      <w:r w:rsidR="00B40266">
        <w:rPr>
          <w:rFonts w:ascii="Times New Roman" w:hAnsi="Times New Roman" w:cs="Times New Roman"/>
          <w:sz w:val="24"/>
          <w:szCs w:val="28"/>
        </w:rPr>
        <w:t xml:space="preserve"> different heuristics for choosing a sensor.</w:t>
      </w:r>
      <w:r w:rsidR="00EF2035">
        <w:rPr>
          <w:rFonts w:ascii="Times New Roman" w:hAnsi="Times New Roman" w:cs="Times New Roman"/>
          <w:sz w:val="24"/>
          <w:szCs w:val="28"/>
        </w:rPr>
        <w:t xml:space="preserve"> Then we fixed the orientation of the chosen sensor greedily.</w:t>
      </w:r>
      <w:r>
        <w:rPr>
          <w:rFonts w:ascii="Times New Roman" w:hAnsi="Times New Roman" w:cs="Times New Roman"/>
          <w:sz w:val="24"/>
          <w:szCs w:val="28"/>
        </w:rPr>
        <w:t xml:space="preserve"> We have considered a random deployment environment since deterministic deployment is more complex. In inclement scenario, random deployment is more suitable. Here, a fixed number of targets and sensors are randomly deployed</w:t>
      </w:r>
      <w:r w:rsidR="00B40266">
        <w:rPr>
          <w:rFonts w:ascii="Times New Roman" w:hAnsi="Times New Roman" w:cs="Times New Roman"/>
          <w:sz w:val="24"/>
          <w:szCs w:val="28"/>
        </w:rPr>
        <w:t xml:space="preserve">. The location of all the targets are known to each sensor. So, each sensor knows which targets are covered by it in </w:t>
      </w:r>
      <w:r w:rsidR="00EF2035">
        <w:rPr>
          <w:rFonts w:ascii="Times New Roman" w:hAnsi="Times New Roman" w:cs="Times New Roman"/>
          <w:sz w:val="24"/>
          <w:szCs w:val="28"/>
        </w:rPr>
        <w:t>each</w:t>
      </w:r>
      <w:r w:rsidR="00B40266">
        <w:rPr>
          <w:rFonts w:ascii="Times New Roman" w:hAnsi="Times New Roman" w:cs="Times New Roman"/>
          <w:sz w:val="24"/>
          <w:szCs w:val="28"/>
        </w:rPr>
        <w:t xml:space="preserve"> orientation. From this we can develop a conflict graph; </w:t>
      </w:r>
      <w:r w:rsidR="007376C4">
        <w:rPr>
          <w:rFonts w:ascii="Times New Roman" w:hAnsi="Times New Roman" w:cs="Times New Roman"/>
          <w:sz w:val="24"/>
          <w:szCs w:val="28"/>
        </w:rPr>
        <w:t xml:space="preserve">each sensor acts as a vertex and a weighted edge is added between two vertices if there is any target covered by both sensors for an orientation of them each. The weight of each edge </w:t>
      </w:r>
      <w:r w:rsidR="007376C4">
        <w:rPr>
          <w:rFonts w:ascii="Times New Roman" w:hAnsi="Times New Roman" w:cs="Times New Roman"/>
          <w:sz w:val="24"/>
          <w:szCs w:val="28"/>
        </w:rPr>
        <w:lastRenderedPageBreak/>
        <w:t>represents the number of common targets covered by the two sensors at their particular orientations.</w:t>
      </w:r>
      <w:r w:rsidR="003002F5">
        <w:rPr>
          <w:rFonts w:ascii="Times New Roman" w:hAnsi="Times New Roman" w:cs="Times New Roman"/>
          <w:sz w:val="24"/>
          <w:szCs w:val="28"/>
        </w:rPr>
        <w:t xml:space="preserve"> We then implement different heuristics on this conflict graph to solve the problem.</w:t>
      </w:r>
    </w:p>
    <w:p w:rsidR="00734831" w:rsidRDefault="00734831" w:rsidP="007D7BDB">
      <w:pPr>
        <w:ind w:left="360"/>
        <w:jc w:val="both"/>
        <w:rPr>
          <w:rFonts w:ascii="Times New Roman" w:hAnsi="Times New Roman" w:cs="Times New Roman"/>
          <w:sz w:val="24"/>
          <w:szCs w:val="28"/>
        </w:rPr>
      </w:pPr>
      <w:r>
        <w:rPr>
          <w:rFonts w:ascii="Times New Roman" w:hAnsi="Times New Roman" w:cs="Times New Roman"/>
          <w:sz w:val="24"/>
          <w:szCs w:val="28"/>
        </w:rPr>
        <w:t>Besides, the problem can be viewed from two different perspectives; sensor-oriented and target-oriented. All the existing works are done based on either one of them. We have tried to combine the merits of both the approaches in our heuristics to attain better performance.</w:t>
      </w:r>
    </w:p>
    <w:p w:rsidR="00EF2035" w:rsidRPr="007D7BDB" w:rsidRDefault="00EF2035" w:rsidP="007D7BDB">
      <w:pPr>
        <w:ind w:left="360"/>
        <w:jc w:val="both"/>
        <w:rPr>
          <w:rFonts w:ascii="Times New Roman" w:hAnsi="Times New Roman" w:cs="Times New Roman"/>
          <w:sz w:val="24"/>
          <w:szCs w:val="28"/>
        </w:rPr>
      </w:pPr>
      <w:r>
        <w:rPr>
          <w:rFonts w:ascii="Times New Roman" w:hAnsi="Times New Roman" w:cs="Times New Roman"/>
          <w:sz w:val="24"/>
          <w:szCs w:val="28"/>
        </w:rPr>
        <w:t>In gr</w:t>
      </w:r>
      <w:r w:rsidR="00A953A4">
        <w:rPr>
          <w:rFonts w:ascii="Times New Roman" w:hAnsi="Times New Roman" w:cs="Times New Roman"/>
          <w:sz w:val="24"/>
          <w:szCs w:val="28"/>
        </w:rPr>
        <w:t>eedy approach, each selection affects the problem model in such a way that it requires sorting of the remaining sensor-orientation pairs based on t</w:t>
      </w:r>
      <w:r w:rsidR="00734831">
        <w:rPr>
          <w:rFonts w:ascii="Times New Roman" w:hAnsi="Times New Roman" w:cs="Times New Roman"/>
          <w:sz w:val="24"/>
          <w:szCs w:val="28"/>
        </w:rPr>
        <w:t xml:space="preserve">he number of targets covered by </w:t>
      </w:r>
      <w:r w:rsidR="00A953A4">
        <w:rPr>
          <w:rFonts w:ascii="Times New Roman" w:hAnsi="Times New Roman" w:cs="Times New Roman"/>
          <w:sz w:val="24"/>
          <w:szCs w:val="28"/>
        </w:rPr>
        <w:t>them. But conflict graph approach localizes this effect</w:t>
      </w:r>
      <w:r w:rsidR="00917632">
        <w:rPr>
          <w:rFonts w:ascii="Times New Roman" w:hAnsi="Times New Roman" w:cs="Times New Roman"/>
          <w:sz w:val="24"/>
          <w:szCs w:val="28"/>
        </w:rPr>
        <w:t xml:space="preserve"> of sensor selection within the neighbors only. </w:t>
      </w:r>
      <w:r w:rsidR="00265F8F">
        <w:rPr>
          <w:rFonts w:ascii="Times New Roman" w:hAnsi="Times New Roman" w:cs="Times New Roman"/>
          <w:sz w:val="24"/>
          <w:szCs w:val="28"/>
        </w:rPr>
        <w:t xml:space="preserve">So, conflict graph approach has an upper hand over greedy approach with respect to time complexity. Besides, most VSN are overprovisioned systems. Greedy approach performs well for under provisioned systems. But, it gives poor performance in an overprovisioned system. Our conflict graph approach provides a way around this drawback of the greedy approach. </w:t>
      </w:r>
    </w:p>
    <w:p w:rsidR="00771011" w:rsidRDefault="000B1ED1" w:rsidP="00771011">
      <w:pPr>
        <w:pStyle w:val="ListParagraph"/>
        <w:numPr>
          <w:ilvl w:val="0"/>
          <w:numId w:val="1"/>
        </w:numPr>
        <w:jc w:val="center"/>
        <w:rPr>
          <w:rFonts w:ascii="Times New Roman" w:hAnsi="Times New Roman" w:cs="Times New Roman"/>
          <w:sz w:val="28"/>
          <w:szCs w:val="28"/>
        </w:rPr>
      </w:pPr>
      <w:r>
        <w:rPr>
          <w:rFonts w:ascii="Times New Roman" w:hAnsi="Times New Roman" w:cs="Times New Roman"/>
          <w:sz w:val="28"/>
          <w:szCs w:val="28"/>
        </w:rPr>
        <w:t>Background &amp; Problem Formulation</w:t>
      </w:r>
    </w:p>
    <w:p w:rsidR="007D7BDB" w:rsidRPr="007D7BDB" w:rsidRDefault="007D7BDB" w:rsidP="007D7BDB">
      <w:pPr>
        <w:jc w:val="both"/>
        <w:rPr>
          <w:rFonts w:ascii="Times New Roman" w:hAnsi="Times New Roman" w:cs="Times New Roman"/>
          <w:sz w:val="24"/>
          <w:szCs w:val="28"/>
        </w:rPr>
      </w:pPr>
    </w:p>
    <w:p w:rsidR="00771011" w:rsidRDefault="00771011" w:rsidP="00771011">
      <w:pPr>
        <w:pStyle w:val="ListParagraph"/>
        <w:numPr>
          <w:ilvl w:val="0"/>
          <w:numId w:val="1"/>
        </w:numPr>
        <w:jc w:val="center"/>
        <w:rPr>
          <w:rFonts w:ascii="Times New Roman" w:hAnsi="Times New Roman" w:cs="Times New Roman"/>
          <w:sz w:val="28"/>
          <w:szCs w:val="28"/>
        </w:rPr>
      </w:pPr>
      <w:r>
        <w:rPr>
          <w:rFonts w:ascii="Times New Roman" w:hAnsi="Times New Roman" w:cs="Times New Roman"/>
          <w:sz w:val="28"/>
          <w:szCs w:val="28"/>
        </w:rPr>
        <w:t>Literature Review</w:t>
      </w:r>
    </w:p>
    <w:p w:rsidR="007D7BDB" w:rsidRDefault="00384680" w:rsidP="007D7BDB">
      <w:pPr>
        <w:ind w:left="360"/>
        <w:jc w:val="both"/>
        <w:rPr>
          <w:rFonts w:ascii="Times New Roman" w:hAnsi="Times New Roman" w:cs="Times New Roman"/>
          <w:sz w:val="24"/>
          <w:szCs w:val="28"/>
        </w:rPr>
      </w:pPr>
      <w:r>
        <w:rPr>
          <w:rFonts w:ascii="Times New Roman" w:hAnsi="Times New Roman" w:cs="Times New Roman"/>
          <w:sz w:val="24"/>
          <w:szCs w:val="28"/>
        </w:rPr>
        <w:t>E</w:t>
      </w:r>
      <w:r w:rsidR="00F1364F">
        <w:rPr>
          <w:rFonts w:ascii="Times New Roman" w:hAnsi="Times New Roman" w:cs="Times New Roman"/>
          <w:sz w:val="24"/>
          <w:szCs w:val="28"/>
        </w:rPr>
        <w:t>xtensive works have been done over</w:t>
      </w:r>
      <w:r>
        <w:rPr>
          <w:rFonts w:ascii="Times New Roman" w:hAnsi="Times New Roman" w:cs="Times New Roman"/>
          <w:sz w:val="24"/>
          <w:szCs w:val="28"/>
        </w:rPr>
        <w:t xml:space="preserve"> the past years in the area of wireless sensor networks for isotropic sensors</w:t>
      </w:r>
      <w:r w:rsidR="00F1364F">
        <w:rPr>
          <w:rFonts w:ascii="Times New Roman" w:hAnsi="Times New Roman" w:cs="Times New Roman"/>
          <w:sz w:val="24"/>
          <w:szCs w:val="28"/>
        </w:rPr>
        <w:t>.</w:t>
      </w:r>
      <w:r w:rsidR="00E83528">
        <w:rPr>
          <w:rFonts w:ascii="Times New Roman" w:hAnsi="Times New Roman" w:cs="Times New Roman"/>
          <w:sz w:val="24"/>
          <w:szCs w:val="28"/>
        </w:rPr>
        <w:t xml:space="preserve"> Only a few works are done with directional sensors.</w:t>
      </w:r>
      <w:r w:rsidR="00F159C4">
        <w:rPr>
          <w:rFonts w:ascii="Times New Roman" w:hAnsi="Times New Roman" w:cs="Times New Roman"/>
          <w:sz w:val="24"/>
          <w:szCs w:val="28"/>
        </w:rPr>
        <w:t xml:space="preserve"> Generally, directional sensors are considered as visual sensors since they can sense only along a particular direction at any time. The primary goals of the research works in the area of VSN are design issues related to optimal placement and orientation of the visual sensors, energy efficient scheduling techniques to increase network lifetime, cost-effective transmission system for obtained sensor data, and fault tolerant network design to attain secured connectivity of</w:t>
      </w:r>
      <w:r w:rsidR="00455D60">
        <w:rPr>
          <w:rFonts w:ascii="Times New Roman" w:hAnsi="Times New Roman" w:cs="Times New Roman"/>
          <w:sz w:val="24"/>
          <w:szCs w:val="28"/>
        </w:rPr>
        <w:t xml:space="preserve"> the network. Yap and Yen (2014) have worked on these design issues. Liu et al. (2016) have done a comprehensive survey on different design aspects of VSN.</w:t>
      </w:r>
    </w:p>
    <w:p w:rsidR="00B0777E" w:rsidRDefault="00FF5AF6" w:rsidP="007D7BDB">
      <w:pPr>
        <w:ind w:left="360"/>
        <w:jc w:val="both"/>
        <w:rPr>
          <w:rFonts w:ascii="Times New Roman" w:hAnsi="Times New Roman" w:cs="Times New Roman"/>
          <w:sz w:val="24"/>
          <w:szCs w:val="28"/>
        </w:rPr>
      </w:pPr>
      <w:r>
        <w:rPr>
          <w:rFonts w:ascii="Times New Roman" w:hAnsi="Times New Roman" w:cs="Times New Roman"/>
          <w:sz w:val="24"/>
          <w:szCs w:val="28"/>
        </w:rPr>
        <w:t xml:space="preserve">There has been some works regarding optimal placement and orientation of sensors to achieve some predefined goals. Chakrabarty et al. (2002) investigated on optimal placement problem considering the deployment area as a grid of coordinates. Only one visual sensor can be placed at a coordinate within the grid. They designed an Integer Linear Programming (ILP) model for solving small scale instances of the problem and for solving </w:t>
      </w:r>
      <w:r w:rsidR="00685DEF">
        <w:rPr>
          <w:rFonts w:ascii="Times New Roman" w:hAnsi="Times New Roman" w:cs="Times New Roman"/>
          <w:sz w:val="24"/>
          <w:szCs w:val="28"/>
        </w:rPr>
        <w:t>large scale instances, followed a Divide and Conquer approach.</w:t>
      </w:r>
      <w:r>
        <w:rPr>
          <w:rFonts w:ascii="Times New Roman" w:hAnsi="Times New Roman" w:cs="Times New Roman"/>
          <w:sz w:val="24"/>
          <w:szCs w:val="28"/>
        </w:rPr>
        <w:t xml:space="preserve"> </w:t>
      </w:r>
      <w:r w:rsidR="00126192">
        <w:rPr>
          <w:rFonts w:ascii="Times New Roman" w:hAnsi="Times New Roman" w:cs="Times New Roman"/>
          <w:sz w:val="24"/>
          <w:szCs w:val="28"/>
        </w:rPr>
        <w:t>Horster and Lienhart (2006) deviced a rank based greedy heuristic for placing the sensors where rank of sensor was calculated based on its cost and achievable target coverage. Sensor placement is a very important problem for VSNs. But it this thesis, we only focus on the problem of selection and orientation of the randomly deployed sensors.</w:t>
      </w:r>
    </w:p>
    <w:p w:rsidR="00455D60" w:rsidRDefault="00B0777E" w:rsidP="007D7BDB">
      <w:pPr>
        <w:ind w:left="360"/>
        <w:jc w:val="both"/>
        <w:rPr>
          <w:rFonts w:ascii="Times New Roman" w:hAnsi="Times New Roman" w:cs="Times New Roman"/>
          <w:sz w:val="24"/>
          <w:szCs w:val="28"/>
        </w:rPr>
      </w:pPr>
      <w:r>
        <w:rPr>
          <w:rFonts w:ascii="Times New Roman" w:hAnsi="Times New Roman" w:cs="Times New Roman"/>
          <w:sz w:val="24"/>
          <w:szCs w:val="28"/>
        </w:rPr>
        <w:t>In a randomly deployed environment, it is required to keep the number of active sensors at a time to a minimum</w:t>
      </w:r>
      <w:r w:rsidR="00126192">
        <w:rPr>
          <w:rFonts w:ascii="Times New Roman" w:hAnsi="Times New Roman" w:cs="Times New Roman"/>
          <w:sz w:val="24"/>
          <w:szCs w:val="28"/>
        </w:rPr>
        <w:t xml:space="preserve"> </w:t>
      </w:r>
      <w:r>
        <w:rPr>
          <w:rFonts w:ascii="Times New Roman" w:hAnsi="Times New Roman" w:cs="Times New Roman"/>
          <w:sz w:val="24"/>
          <w:szCs w:val="28"/>
        </w:rPr>
        <w:t xml:space="preserve">due to limitation on energy consumption. So, the most important question in this context is how to select the sensors in an appropriate manner? The solution to this </w:t>
      </w:r>
      <w:r>
        <w:rPr>
          <w:rFonts w:ascii="Times New Roman" w:hAnsi="Times New Roman" w:cs="Times New Roman"/>
          <w:sz w:val="24"/>
          <w:szCs w:val="28"/>
        </w:rPr>
        <w:lastRenderedPageBreak/>
        <w:t>problem can be viewed from two directions: - (i) sensor-oriented approach, and (ii) target-oriented approach.</w:t>
      </w:r>
      <w:r w:rsidR="00521C2B">
        <w:rPr>
          <w:rFonts w:ascii="Times New Roman" w:hAnsi="Times New Roman" w:cs="Times New Roman"/>
          <w:sz w:val="24"/>
          <w:szCs w:val="28"/>
        </w:rPr>
        <w:t xml:space="preserve"> There has been several works focusing on these two approaches. All of them aimed at maximizing target coverage with minimum number of sensors. Ai and Abouzeid (2006) </w:t>
      </w:r>
      <w:r w:rsidR="00A27BEA">
        <w:rPr>
          <w:rFonts w:ascii="Times New Roman" w:hAnsi="Times New Roman" w:cs="Times New Roman"/>
          <w:sz w:val="24"/>
          <w:szCs w:val="28"/>
        </w:rPr>
        <w:t>proposed an ILP formulation that gave an exact optimal solution to this MCMS problem. But it is not suitable for large-scale scenario due to its high computational complexity and low computational capabilities of the deployed sensors. As a solution to this issue they proposed a Centralized Greedy Algorithm (CGA) and a Distributed Greedy Algorithm (DGA). DGA was introduced to achieve scalability in place of CGA. But CGA had some shortcomings in case of resolving tie between sensors. To come round the shortcomings of CGA, Munishwar and Abu-Ghazaleh (2013) proposed another heuristic based on greedy approach. They called it Centralized Force-directed Algorithm</w:t>
      </w:r>
      <w:r w:rsidR="00F763AF">
        <w:rPr>
          <w:rFonts w:ascii="Times New Roman" w:hAnsi="Times New Roman" w:cs="Times New Roman"/>
          <w:sz w:val="24"/>
          <w:szCs w:val="28"/>
        </w:rPr>
        <w:t xml:space="preserve"> (CFA). The modification they made was that if a sensor covered some targets in only one pan, that sensor is selected first. So, they created a way to assign priority to each sensor pans. Instead of activating a sensor having maximum number of uncovered targets in some pans, they decided to activate the sensor having targets only in a single pan first and cover those targets. To find out such sensors, they introduced a concept, force</w:t>
      </w:r>
      <w:r w:rsidR="009802F0">
        <w:rPr>
          <w:rFonts w:ascii="Times New Roman" w:hAnsi="Times New Roman" w:cs="Times New Roman"/>
          <w:sz w:val="24"/>
          <w:szCs w:val="28"/>
        </w:rPr>
        <w:t xml:space="preserve"> which is the measurement of priority assigned to each pan. The force of a sensor-pan pair is the ration of coverable targets in that pan of the sensor to the total number of uncovered targets available in all pans of that sensor. The higher the value of force, the higher is the priority. The value of force equal to 1 indicated that that sensor covered targets only in that pan and subsequently got selected first.</w:t>
      </w:r>
      <w:r w:rsidR="005B3BB6">
        <w:rPr>
          <w:rFonts w:ascii="Times New Roman" w:hAnsi="Times New Roman" w:cs="Times New Roman"/>
          <w:sz w:val="24"/>
          <w:szCs w:val="28"/>
        </w:rPr>
        <w:t xml:space="preserve"> Munishwar et al.</w:t>
      </w:r>
      <w:r w:rsidR="009D5DA5">
        <w:rPr>
          <w:rFonts w:ascii="Times New Roman" w:hAnsi="Times New Roman" w:cs="Times New Roman"/>
          <w:sz w:val="24"/>
          <w:szCs w:val="28"/>
        </w:rPr>
        <w:t xml:space="preserve"> (2011)</w:t>
      </w:r>
      <w:r w:rsidR="005B3BB6">
        <w:rPr>
          <w:rFonts w:ascii="Times New Roman" w:hAnsi="Times New Roman" w:cs="Times New Roman"/>
          <w:sz w:val="24"/>
          <w:szCs w:val="28"/>
        </w:rPr>
        <w:t xml:space="preserve"> also suggested a distributed algorithm to achieve coverage maximization. Here, they overlooked the idea of minimizing active sensors. Initially, all sensors assign a unique priority value by themselves. Then each sensor detects the total number of targets it can cover in each direction and orients itself</w:t>
      </w:r>
      <w:r w:rsidR="004B7524">
        <w:rPr>
          <w:rFonts w:ascii="Times New Roman" w:hAnsi="Times New Roman" w:cs="Times New Roman"/>
          <w:sz w:val="24"/>
          <w:szCs w:val="28"/>
        </w:rPr>
        <w:t xml:space="preserve"> to the direction of maximum target coverage. This orientation information is exchanged among the sensors located within twice of the sensing range. If there are more than one sensor covering a particular region, the orientation of the highest priority sensor prevails. For assigning priority they proposed two approaches: - (i) an area based approach, and (ii) a target based approach. In area based approach higher priority is assigned to the sensor with lower degrees of overlap in coverage with other sensors. In target based approach, a sensor’s priority is higher if it has lower number of useful pans, in other words, it has coverable targets in fewer pans than other sensors.</w:t>
      </w:r>
      <w:r w:rsidR="009D5DA5">
        <w:rPr>
          <w:rFonts w:ascii="Times New Roman" w:hAnsi="Times New Roman" w:cs="Times New Roman"/>
          <w:sz w:val="24"/>
          <w:szCs w:val="28"/>
        </w:rPr>
        <w:t xml:space="preserve"> All research works discussed till now are based on sensor oriented approach.</w:t>
      </w:r>
    </w:p>
    <w:p w:rsidR="00CD234A" w:rsidRDefault="009D5DA5" w:rsidP="00CD234A">
      <w:pPr>
        <w:ind w:left="360"/>
        <w:jc w:val="both"/>
        <w:rPr>
          <w:rFonts w:ascii="Times New Roman" w:hAnsi="Times New Roman" w:cs="Times New Roman"/>
          <w:sz w:val="24"/>
          <w:szCs w:val="28"/>
        </w:rPr>
      </w:pPr>
      <w:r>
        <w:rPr>
          <w:rFonts w:ascii="Times New Roman" w:hAnsi="Times New Roman" w:cs="Times New Roman"/>
          <w:sz w:val="24"/>
          <w:szCs w:val="28"/>
        </w:rPr>
        <w:t>There has been works on target oriented approach too. H. Zannat et al. (2016) proposed three different heuristics</w:t>
      </w:r>
      <w:r w:rsidR="00F82855">
        <w:rPr>
          <w:rFonts w:ascii="Times New Roman" w:hAnsi="Times New Roman" w:cs="Times New Roman"/>
          <w:sz w:val="24"/>
          <w:szCs w:val="28"/>
        </w:rPr>
        <w:t xml:space="preserve"> for target oriented approach. The proposed algorithms are Greedy Target Oriented Heuristic (GTOH), Pure Target Oriented Heuristic (PTOH), and Hybrid Target Oriented Heuristic (HTOH). This approach differs from sensor oriented approach in a very vital aspect. In sensor oriented approach, priority is assigned to sensor and all targets are treated equally. But here, targets are assigned some priority and in each iteration, higher priority targets are selected and a sensor-pan pair is assigned to it. In GTOH, targets coverable by a single sensor (lonely targets) </w:t>
      </w:r>
      <w:r w:rsidR="00D73372">
        <w:rPr>
          <w:rFonts w:ascii="Times New Roman" w:hAnsi="Times New Roman" w:cs="Times New Roman"/>
          <w:sz w:val="24"/>
          <w:szCs w:val="28"/>
        </w:rPr>
        <w:t xml:space="preserve">is given the highest priority. However, targets coverable by more than one sensors are assigned equal priority without any consideration of number of sensors covering them. PTOH differs from GTOH in the weight assignment of targets and the sensor selection criteria at each iteration. HTOH combines the ideas of both GTOH and PTOH. The </w:t>
      </w:r>
      <w:r w:rsidR="00D73372">
        <w:rPr>
          <w:rFonts w:ascii="Times New Roman" w:hAnsi="Times New Roman" w:cs="Times New Roman"/>
          <w:sz w:val="24"/>
          <w:szCs w:val="28"/>
        </w:rPr>
        <w:lastRenderedPageBreak/>
        <w:t>weight assignment of targets and rank calculation of sensor-pan pairs are similar to PTOH. But the rule for selecting sensor-pan pairs follows GTOH.</w:t>
      </w:r>
    </w:p>
    <w:p w:rsidR="00CD234A" w:rsidRPr="007D7BDB" w:rsidRDefault="00CD234A" w:rsidP="00EF732B">
      <w:pPr>
        <w:ind w:left="360"/>
        <w:jc w:val="both"/>
        <w:rPr>
          <w:rFonts w:ascii="Times New Roman" w:hAnsi="Times New Roman" w:cs="Times New Roman"/>
          <w:sz w:val="24"/>
          <w:szCs w:val="28"/>
        </w:rPr>
      </w:pPr>
      <w:r>
        <w:rPr>
          <w:rFonts w:ascii="Times New Roman" w:hAnsi="Times New Roman" w:cs="Times New Roman"/>
          <w:sz w:val="24"/>
          <w:szCs w:val="28"/>
        </w:rPr>
        <w:t>There has been a few works (Fusco and Gupta, 2009; Lu and Yu, 2014; Costa et al., 2014) focusing at k-coverage problem in directional sensor networks. These works are designed to allow redundant sensor activation so that multiple coverage can be ensured to all or prioritized targets.</w:t>
      </w:r>
      <w:r w:rsidRPr="00CD234A">
        <w:t xml:space="preserve"> </w:t>
      </w:r>
      <w:r w:rsidRPr="00CD234A">
        <w:rPr>
          <w:rFonts w:ascii="Times New Roman" w:hAnsi="Times New Roman" w:cs="Times New Roman"/>
          <w:sz w:val="24"/>
          <w:szCs w:val="28"/>
        </w:rPr>
        <w:t xml:space="preserve">Costa et al. </w:t>
      </w:r>
      <w:r>
        <w:rPr>
          <w:rFonts w:ascii="Times New Roman" w:hAnsi="Times New Roman" w:cs="Times New Roman"/>
          <w:sz w:val="24"/>
          <w:szCs w:val="28"/>
        </w:rPr>
        <w:t xml:space="preserve">(2014) proposed an algorithm to </w:t>
      </w:r>
      <w:r w:rsidRPr="00CD234A">
        <w:rPr>
          <w:rFonts w:ascii="Times New Roman" w:hAnsi="Times New Roman" w:cs="Times New Roman"/>
          <w:sz w:val="24"/>
          <w:szCs w:val="28"/>
        </w:rPr>
        <w:t>achieve a high level of monitori</w:t>
      </w:r>
      <w:r>
        <w:rPr>
          <w:rFonts w:ascii="Times New Roman" w:hAnsi="Times New Roman" w:cs="Times New Roman"/>
          <w:sz w:val="24"/>
          <w:szCs w:val="28"/>
        </w:rPr>
        <w:t xml:space="preserve">ng redundancy for some critical </w:t>
      </w:r>
      <w:r w:rsidRPr="00CD234A">
        <w:rPr>
          <w:rFonts w:ascii="Times New Roman" w:hAnsi="Times New Roman" w:cs="Times New Roman"/>
          <w:sz w:val="24"/>
          <w:szCs w:val="28"/>
        </w:rPr>
        <w:t xml:space="preserve">targets by concurrently viewing </w:t>
      </w:r>
      <w:r>
        <w:rPr>
          <w:rFonts w:ascii="Times New Roman" w:hAnsi="Times New Roman" w:cs="Times New Roman"/>
          <w:sz w:val="24"/>
          <w:szCs w:val="28"/>
        </w:rPr>
        <w:t xml:space="preserve">them using more than one visual </w:t>
      </w:r>
      <w:r w:rsidRPr="00CD234A">
        <w:rPr>
          <w:rFonts w:ascii="Times New Roman" w:hAnsi="Times New Roman" w:cs="Times New Roman"/>
          <w:sz w:val="24"/>
          <w:szCs w:val="28"/>
        </w:rPr>
        <w:t>sensor. The optimal solution</w:t>
      </w:r>
      <w:r>
        <w:rPr>
          <w:rFonts w:ascii="Times New Roman" w:hAnsi="Times New Roman" w:cs="Times New Roman"/>
          <w:sz w:val="24"/>
          <w:szCs w:val="28"/>
        </w:rPr>
        <w:t xml:space="preserve"> to k-coverage problem has been </w:t>
      </w:r>
      <w:r w:rsidRPr="00CD234A">
        <w:rPr>
          <w:rFonts w:ascii="Times New Roman" w:hAnsi="Times New Roman" w:cs="Times New Roman"/>
          <w:sz w:val="24"/>
          <w:szCs w:val="28"/>
        </w:rPr>
        <w:t>proved to be NP-hard by</w:t>
      </w:r>
      <w:r>
        <w:rPr>
          <w:rFonts w:ascii="Times New Roman" w:hAnsi="Times New Roman" w:cs="Times New Roman"/>
          <w:sz w:val="24"/>
          <w:szCs w:val="28"/>
        </w:rPr>
        <w:t xml:space="preserve"> </w:t>
      </w:r>
      <w:r w:rsidRPr="00CD234A">
        <w:rPr>
          <w:rFonts w:ascii="Times New Roman" w:hAnsi="Times New Roman" w:cs="Times New Roman"/>
          <w:sz w:val="24"/>
          <w:szCs w:val="28"/>
        </w:rPr>
        <w:t>Fusco an</w:t>
      </w:r>
      <w:r>
        <w:rPr>
          <w:rFonts w:ascii="Times New Roman" w:hAnsi="Times New Roman" w:cs="Times New Roman"/>
          <w:sz w:val="24"/>
          <w:szCs w:val="28"/>
        </w:rPr>
        <w:t xml:space="preserve">d Gupta (2009). They provided a </w:t>
      </w:r>
      <w:r w:rsidRPr="00CD234A">
        <w:rPr>
          <w:rFonts w:ascii="Times New Roman" w:hAnsi="Times New Roman" w:cs="Times New Roman"/>
          <w:sz w:val="24"/>
          <w:szCs w:val="28"/>
        </w:rPr>
        <w:t>centralized greedy solution to</w:t>
      </w:r>
      <w:r>
        <w:rPr>
          <w:rFonts w:ascii="Times New Roman" w:hAnsi="Times New Roman" w:cs="Times New Roman"/>
          <w:sz w:val="24"/>
          <w:szCs w:val="28"/>
        </w:rPr>
        <w:t xml:space="preserve"> the problem assuming that each </w:t>
      </w:r>
      <w:r w:rsidRPr="00CD234A">
        <w:rPr>
          <w:rFonts w:ascii="Times New Roman" w:hAnsi="Times New Roman" w:cs="Times New Roman"/>
          <w:sz w:val="24"/>
          <w:szCs w:val="28"/>
        </w:rPr>
        <w:t>sensor has overlapping pans instead of discrete pans.</w:t>
      </w:r>
      <w:r w:rsidR="00252783">
        <w:rPr>
          <w:rFonts w:ascii="Times New Roman" w:hAnsi="Times New Roman" w:cs="Times New Roman"/>
          <w:sz w:val="24"/>
          <w:szCs w:val="28"/>
        </w:rPr>
        <w:t xml:space="preserve"> They also proposed approximation algorithms to some related problems on directional sensors: (i) orient all the given sensors in order to maximize coverage, (ii) place and orient a minimum number of sensors in order to cover the given area, and (iii) place and orient the given number of sensors to maximize the area covered. </w:t>
      </w:r>
      <w:r w:rsidR="00EF732B">
        <w:rPr>
          <w:rFonts w:ascii="Times New Roman" w:hAnsi="Times New Roman" w:cs="Times New Roman"/>
          <w:sz w:val="24"/>
          <w:szCs w:val="28"/>
        </w:rPr>
        <w:t xml:space="preserve">Malek et al. </w:t>
      </w:r>
      <w:r w:rsidR="0042182C" w:rsidRPr="0042182C">
        <w:rPr>
          <w:rFonts w:ascii="Times New Roman" w:hAnsi="Times New Roman" w:cs="Times New Roman"/>
          <w:sz w:val="24"/>
          <w:szCs w:val="28"/>
        </w:rPr>
        <w:t>(2016) identified a novel issue called</w:t>
      </w:r>
      <w:r w:rsidR="00EF732B">
        <w:rPr>
          <w:rFonts w:ascii="Times New Roman" w:hAnsi="Times New Roman" w:cs="Times New Roman"/>
          <w:sz w:val="24"/>
          <w:szCs w:val="28"/>
        </w:rPr>
        <w:t xml:space="preserve"> </w:t>
      </w:r>
      <w:r w:rsidR="0042182C" w:rsidRPr="0042182C">
        <w:rPr>
          <w:rFonts w:ascii="Times New Roman" w:hAnsi="Times New Roman" w:cs="Times New Roman"/>
          <w:sz w:val="24"/>
          <w:szCs w:val="28"/>
        </w:rPr>
        <w:t>coverage balancing</w:t>
      </w:r>
      <w:r w:rsidR="00EF732B">
        <w:rPr>
          <w:rFonts w:ascii="Times New Roman" w:hAnsi="Times New Roman" w:cs="Times New Roman"/>
          <w:sz w:val="24"/>
          <w:szCs w:val="28"/>
        </w:rPr>
        <w:t xml:space="preserve"> </w:t>
      </w:r>
      <w:r w:rsidR="0042182C" w:rsidRPr="0042182C">
        <w:rPr>
          <w:rFonts w:ascii="Times New Roman" w:hAnsi="Times New Roman" w:cs="Times New Roman"/>
          <w:sz w:val="24"/>
          <w:szCs w:val="28"/>
        </w:rPr>
        <w:t>in k-coverage problem and provided central</w:t>
      </w:r>
      <w:r w:rsidR="00EF732B">
        <w:rPr>
          <w:rFonts w:ascii="Times New Roman" w:hAnsi="Times New Roman" w:cs="Times New Roman"/>
          <w:sz w:val="24"/>
          <w:szCs w:val="28"/>
        </w:rPr>
        <w:t xml:space="preserve">ized solutions to jointly solve </w:t>
      </w:r>
      <w:r w:rsidR="0042182C" w:rsidRPr="0042182C">
        <w:rPr>
          <w:rFonts w:ascii="Times New Roman" w:hAnsi="Times New Roman" w:cs="Times New Roman"/>
          <w:sz w:val="24"/>
          <w:szCs w:val="28"/>
        </w:rPr>
        <w:t>k-coverage and coverage balanci</w:t>
      </w:r>
      <w:r w:rsidR="00EF732B">
        <w:rPr>
          <w:rFonts w:ascii="Times New Roman" w:hAnsi="Times New Roman" w:cs="Times New Roman"/>
          <w:sz w:val="24"/>
          <w:szCs w:val="28"/>
        </w:rPr>
        <w:t xml:space="preserve">ng. The solutions to k-coverage </w:t>
      </w:r>
      <w:r w:rsidR="0042182C" w:rsidRPr="0042182C">
        <w:rPr>
          <w:rFonts w:ascii="Times New Roman" w:hAnsi="Times New Roman" w:cs="Times New Roman"/>
          <w:sz w:val="24"/>
          <w:szCs w:val="28"/>
        </w:rPr>
        <w:t xml:space="preserve">problems address fault tolerance </w:t>
      </w:r>
      <w:r w:rsidR="00EF732B">
        <w:rPr>
          <w:rFonts w:ascii="Times New Roman" w:hAnsi="Times New Roman" w:cs="Times New Roman"/>
          <w:sz w:val="24"/>
          <w:szCs w:val="28"/>
        </w:rPr>
        <w:t xml:space="preserve">issue which is beyond the scope </w:t>
      </w:r>
      <w:r w:rsidR="0042182C" w:rsidRPr="0042182C">
        <w:rPr>
          <w:rFonts w:ascii="Times New Roman" w:hAnsi="Times New Roman" w:cs="Times New Roman"/>
          <w:sz w:val="24"/>
          <w:szCs w:val="28"/>
        </w:rPr>
        <w:t>of this paper and we limit ourselves only to</w:t>
      </w:r>
      <w:r w:rsidR="00EF732B">
        <w:rPr>
          <w:rFonts w:ascii="Times New Roman" w:hAnsi="Times New Roman" w:cs="Times New Roman"/>
          <w:sz w:val="24"/>
          <w:szCs w:val="28"/>
        </w:rPr>
        <w:t xml:space="preserve"> </w:t>
      </w:r>
      <w:r w:rsidR="00A32232">
        <w:rPr>
          <w:rFonts w:ascii="Times New Roman" w:hAnsi="Times New Roman" w:cs="Times New Roman"/>
          <w:sz w:val="24"/>
          <w:szCs w:val="28"/>
        </w:rPr>
        <w:t>1-</w:t>
      </w:r>
      <w:r w:rsidR="0042182C" w:rsidRPr="0042182C">
        <w:rPr>
          <w:rFonts w:ascii="Times New Roman" w:hAnsi="Times New Roman" w:cs="Times New Roman"/>
          <w:sz w:val="24"/>
          <w:szCs w:val="28"/>
        </w:rPr>
        <w:t>coverage</w:t>
      </w:r>
      <w:r w:rsidR="00EF732B">
        <w:rPr>
          <w:rFonts w:ascii="Times New Roman" w:hAnsi="Times New Roman" w:cs="Times New Roman"/>
          <w:sz w:val="24"/>
          <w:szCs w:val="28"/>
        </w:rPr>
        <w:t>.</w:t>
      </w:r>
    </w:p>
    <w:p w:rsidR="00771011" w:rsidRDefault="000B1ED1" w:rsidP="00771011">
      <w:pPr>
        <w:pStyle w:val="ListParagraph"/>
        <w:numPr>
          <w:ilvl w:val="0"/>
          <w:numId w:val="1"/>
        </w:numPr>
        <w:jc w:val="center"/>
        <w:rPr>
          <w:rFonts w:ascii="Times New Roman" w:hAnsi="Times New Roman" w:cs="Times New Roman"/>
          <w:sz w:val="28"/>
          <w:szCs w:val="28"/>
        </w:rPr>
      </w:pPr>
      <w:r>
        <w:rPr>
          <w:rFonts w:ascii="Times New Roman" w:hAnsi="Times New Roman" w:cs="Times New Roman"/>
          <w:sz w:val="28"/>
          <w:szCs w:val="28"/>
        </w:rPr>
        <w:t>Motivation</w:t>
      </w:r>
      <w:bookmarkStart w:id="0" w:name="_GoBack"/>
      <w:bookmarkEnd w:id="0"/>
    </w:p>
    <w:p w:rsidR="007D7BDB" w:rsidRPr="007D7BDB" w:rsidRDefault="007D7BDB" w:rsidP="007D7BDB">
      <w:pPr>
        <w:jc w:val="both"/>
        <w:rPr>
          <w:rFonts w:ascii="Times New Roman" w:hAnsi="Times New Roman" w:cs="Times New Roman"/>
          <w:sz w:val="24"/>
          <w:szCs w:val="28"/>
        </w:rPr>
      </w:pPr>
    </w:p>
    <w:p w:rsidR="00771011" w:rsidRDefault="00771011" w:rsidP="00771011">
      <w:pPr>
        <w:pStyle w:val="ListParagraph"/>
        <w:numPr>
          <w:ilvl w:val="0"/>
          <w:numId w:val="1"/>
        </w:numPr>
        <w:jc w:val="center"/>
        <w:rPr>
          <w:rFonts w:ascii="Times New Roman" w:hAnsi="Times New Roman" w:cs="Times New Roman"/>
          <w:sz w:val="28"/>
          <w:szCs w:val="28"/>
        </w:rPr>
      </w:pPr>
      <w:r>
        <w:rPr>
          <w:rFonts w:ascii="Times New Roman" w:hAnsi="Times New Roman" w:cs="Times New Roman"/>
          <w:sz w:val="28"/>
          <w:szCs w:val="28"/>
        </w:rPr>
        <w:t>Work Plan</w:t>
      </w:r>
    </w:p>
    <w:p w:rsidR="007D7BDB" w:rsidRPr="007D7BDB" w:rsidRDefault="007D7BDB" w:rsidP="007D7BDB">
      <w:pPr>
        <w:ind w:left="360"/>
        <w:jc w:val="both"/>
        <w:rPr>
          <w:rFonts w:ascii="Times New Roman" w:hAnsi="Times New Roman" w:cs="Times New Roman"/>
          <w:sz w:val="24"/>
          <w:szCs w:val="28"/>
        </w:rPr>
      </w:pPr>
    </w:p>
    <w:sectPr w:rsidR="007D7BDB" w:rsidRPr="007D7B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DD4991"/>
    <w:multiLevelType w:val="hybridMultilevel"/>
    <w:tmpl w:val="A3FECA46"/>
    <w:lvl w:ilvl="0" w:tplc="339EBE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0D3"/>
    <w:rsid w:val="000B1ED1"/>
    <w:rsid w:val="000C3DA4"/>
    <w:rsid w:val="00126192"/>
    <w:rsid w:val="00252783"/>
    <w:rsid w:val="00265F8F"/>
    <w:rsid w:val="003002F5"/>
    <w:rsid w:val="00384680"/>
    <w:rsid w:val="0042182C"/>
    <w:rsid w:val="00455D60"/>
    <w:rsid w:val="004B7524"/>
    <w:rsid w:val="00521C2B"/>
    <w:rsid w:val="005B3BB6"/>
    <w:rsid w:val="006158F3"/>
    <w:rsid w:val="00685DEF"/>
    <w:rsid w:val="006B31DB"/>
    <w:rsid w:val="00734831"/>
    <w:rsid w:val="007376C4"/>
    <w:rsid w:val="00771011"/>
    <w:rsid w:val="00794C3C"/>
    <w:rsid w:val="007D7BDB"/>
    <w:rsid w:val="00917632"/>
    <w:rsid w:val="009802F0"/>
    <w:rsid w:val="009A1C12"/>
    <w:rsid w:val="009D5DA5"/>
    <w:rsid w:val="009E70D3"/>
    <w:rsid w:val="00A0545A"/>
    <w:rsid w:val="00A27BEA"/>
    <w:rsid w:val="00A32232"/>
    <w:rsid w:val="00A953A4"/>
    <w:rsid w:val="00AD36D4"/>
    <w:rsid w:val="00B0777E"/>
    <w:rsid w:val="00B40266"/>
    <w:rsid w:val="00C0219B"/>
    <w:rsid w:val="00CA7BEB"/>
    <w:rsid w:val="00CD234A"/>
    <w:rsid w:val="00D73372"/>
    <w:rsid w:val="00DD6CD1"/>
    <w:rsid w:val="00E83528"/>
    <w:rsid w:val="00EB657E"/>
    <w:rsid w:val="00EF2035"/>
    <w:rsid w:val="00EF732B"/>
    <w:rsid w:val="00F1364F"/>
    <w:rsid w:val="00F159C4"/>
    <w:rsid w:val="00F70ECB"/>
    <w:rsid w:val="00F763AF"/>
    <w:rsid w:val="00F82855"/>
    <w:rsid w:val="00FF5A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80DB77-F1CA-43DD-8655-8BB359904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31DB"/>
    <w:rPr>
      <w:color w:val="0563C1" w:themeColor="hyperlink"/>
      <w:u w:val="single"/>
    </w:rPr>
  </w:style>
  <w:style w:type="paragraph" w:styleId="ListParagraph">
    <w:name w:val="List Paragraph"/>
    <w:basedOn w:val="Normal"/>
    <w:uiPriority w:val="34"/>
    <w:qFormat/>
    <w:rsid w:val="007710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abonisarker15@gmail.com" TargetMode="External"/><Relationship Id="rId5" Type="http://schemas.openxmlformats.org/officeDocument/2006/relationships/hyperlink" Target="mailto:pappa235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1241</TotalTime>
  <Pages>4</Pages>
  <Words>1772</Words>
  <Characters>10105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Sakshar Chakravarty</dc:creator>
  <cp:keywords/>
  <dc:description/>
  <cp:lastModifiedBy>Sakshar Chakravarty</cp:lastModifiedBy>
  <cp:revision>26</cp:revision>
  <dcterms:created xsi:type="dcterms:W3CDTF">2018-03-31T10:20:00Z</dcterms:created>
  <dcterms:modified xsi:type="dcterms:W3CDTF">2018-04-06T09:14:00Z</dcterms:modified>
</cp:coreProperties>
</file>