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C6349" w14:textId="1D55A3F9" w:rsidR="00106C88" w:rsidRDefault="00623D50" w:rsidP="00106C88">
      <w:pPr>
        <w:jc w:val="center"/>
        <w:rPr>
          <w:rFonts w:ascii="Arial Rounded MT Bold" w:hAnsi="Arial Rounded MT Bold" w:cs="Calibri"/>
          <w:noProof/>
          <w:sz w:val="56"/>
          <w:szCs w:val="56"/>
        </w:rPr>
      </w:pPr>
      <w:r w:rsidRPr="00623D50">
        <w:rPr>
          <w:rFonts w:ascii="Arial Rounded MT Bold" w:hAnsi="Arial Rounded MT Bold" w:cs="Calibri"/>
          <w:noProof/>
          <w:sz w:val="56"/>
          <w:szCs w:val="56"/>
        </w:rPr>
        <w:t xml:space="preserve">      </w:t>
      </w:r>
      <w:r w:rsidR="00106C88" w:rsidRPr="00623D50">
        <w:rPr>
          <w:rFonts w:ascii="Arial Rounded MT Bold" w:hAnsi="Arial Rounded MT Bold" w:cs="Calibri"/>
          <w:noProof/>
          <w:sz w:val="56"/>
          <w:szCs w:val="56"/>
        </w:rPr>
        <w:t>TASK  3</w:t>
      </w:r>
    </w:p>
    <w:p w14:paraId="78215CD0" w14:textId="77777777" w:rsidR="00623D50" w:rsidRPr="00623D50" w:rsidRDefault="00623D50" w:rsidP="00106C88">
      <w:pPr>
        <w:jc w:val="center"/>
        <w:rPr>
          <w:rFonts w:ascii="Arial Rounded MT Bold" w:hAnsi="Arial Rounded MT Bold" w:cs="Calibri"/>
          <w:noProof/>
          <w:sz w:val="56"/>
          <w:szCs w:val="56"/>
        </w:rPr>
      </w:pPr>
    </w:p>
    <w:p w14:paraId="4747D5A9" w14:textId="352A0560" w:rsidR="00623D50" w:rsidRDefault="00623D50" w:rsidP="00623D50">
      <w:pPr>
        <w:jc w:val="center"/>
        <w:rPr>
          <w:rFonts w:ascii="Book Antiqua" w:hAnsi="Book Antiqua" w:cs="Calibri"/>
          <w:noProof/>
          <w:sz w:val="40"/>
          <w:szCs w:val="40"/>
        </w:rPr>
      </w:pPr>
      <w:r w:rsidRPr="00623D50">
        <w:rPr>
          <w:rFonts w:ascii="Book Antiqua" w:hAnsi="Book Antiqua" w:cs="Calibri"/>
          <w:noProof/>
          <w:sz w:val="40"/>
          <w:szCs w:val="40"/>
        </w:rPr>
        <w:t>Part A – Coding Practice</w:t>
      </w:r>
    </w:p>
    <w:p w14:paraId="1E593BAD" w14:textId="77777777" w:rsidR="00623D50" w:rsidRPr="00623D50" w:rsidRDefault="00623D50" w:rsidP="00623D50">
      <w:pPr>
        <w:jc w:val="center"/>
        <w:rPr>
          <w:rFonts w:ascii="Book Antiqua" w:hAnsi="Book Antiqua" w:cs="Calibri"/>
          <w:noProof/>
          <w:sz w:val="22"/>
          <w:szCs w:val="22"/>
        </w:rPr>
      </w:pPr>
    </w:p>
    <w:p w14:paraId="74EE5339" w14:textId="44099B02" w:rsidR="00106C88" w:rsidRDefault="00106C88">
      <w:r>
        <w:rPr>
          <w:noProof/>
        </w:rPr>
        <w:drawing>
          <wp:inline distT="0" distB="0" distL="0" distR="0" wp14:anchorId="29716C62" wp14:editId="33693955">
            <wp:extent cx="5731510" cy="2647315"/>
            <wp:effectExtent l="0" t="0" r="2540" b="635"/>
            <wp:docPr id="63788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EBA6C" w14:textId="77777777" w:rsidR="00623D50" w:rsidRDefault="00623D50">
      <w:pPr>
        <w:rPr>
          <w:rFonts w:ascii="Book Antiqua" w:hAnsi="Book Antiqua"/>
          <w:sz w:val="40"/>
          <w:szCs w:val="40"/>
        </w:rPr>
      </w:pPr>
    </w:p>
    <w:p w14:paraId="6AC5644E" w14:textId="77777777" w:rsidR="00623D50" w:rsidRDefault="00623D50">
      <w:pPr>
        <w:rPr>
          <w:rFonts w:ascii="Book Antiqua" w:hAnsi="Book Antiqua"/>
          <w:sz w:val="40"/>
          <w:szCs w:val="40"/>
        </w:rPr>
      </w:pPr>
    </w:p>
    <w:p w14:paraId="487EFA16" w14:textId="77777777" w:rsidR="00623D50" w:rsidRDefault="00623D50">
      <w:pPr>
        <w:rPr>
          <w:rFonts w:ascii="Book Antiqua" w:hAnsi="Book Antiqua"/>
          <w:sz w:val="40"/>
          <w:szCs w:val="40"/>
        </w:rPr>
      </w:pPr>
    </w:p>
    <w:p w14:paraId="07AC8275" w14:textId="77777777" w:rsidR="00623D50" w:rsidRDefault="00623D50">
      <w:pPr>
        <w:rPr>
          <w:rFonts w:ascii="Book Antiqua" w:hAnsi="Book Antiqua"/>
          <w:sz w:val="40"/>
          <w:szCs w:val="40"/>
        </w:rPr>
      </w:pPr>
    </w:p>
    <w:p w14:paraId="52A3CC9F" w14:textId="77777777" w:rsidR="00623D50" w:rsidRDefault="00623D50">
      <w:pPr>
        <w:rPr>
          <w:rFonts w:ascii="Book Antiqua" w:hAnsi="Book Antiqua"/>
          <w:sz w:val="40"/>
          <w:szCs w:val="40"/>
        </w:rPr>
      </w:pPr>
    </w:p>
    <w:p w14:paraId="6F198435" w14:textId="77777777" w:rsidR="00623D50" w:rsidRDefault="00623D50">
      <w:pPr>
        <w:rPr>
          <w:rFonts w:ascii="Book Antiqua" w:hAnsi="Book Antiqua"/>
          <w:sz w:val="40"/>
          <w:szCs w:val="40"/>
        </w:rPr>
      </w:pPr>
    </w:p>
    <w:p w14:paraId="17873316" w14:textId="77777777" w:rsidR="00623D50" w:rsidRDefault="00623D50">
      <w:pPr>
        <w:rPr>
          <w:rFonts w:ascii="Book Antiqua" w:hAnsi="Book Antiqua"/>
          <w:sz w:val="40"/>
          <w:szCs w:val="40"/>
        </w:rPr>
      </w:pPr>
    </w:p>
    <w:p w14:paraId="280F0A53" w14:textId="77777777" w:rsidR="00623D50" w:rsidRDefault="00623D50">
      <w:pPr>
        <w:rPr>
          <w:rFonts w:ascii="Book Antiqua" w:hAnsi="Book Antiqua"/>
          <w:sz w:val="40"/>
          <w:szCs w:val="40"/>
        </w:rPr>
      </w:pPr>
    </w:p>
    <w:p w14:paraId="37EDA682" w14:textId="77777777" w:rsidR="00623D50" w:rsidRDefault="00623D50">
      <w:pPr>
        <w:rPr>
          <w:rFonts w:ascii="Book Antiqua" w:hAnsi="Book Antiqua"/>
          <w:sz w:val="40"/>
          <w:szCs w:val="40"/>
        </w:rPr>
      </w:pPr>
    </w:p>
    <w:p w14:paraId="231DBAE9" w14:textId="77777777" w:rsidR="00623D50" w:rsidRDefault="00623D50">
      <w:pPr>
        <w:rPr>
          <w:rFonts w:ascii="Book Antiqua" w:hAnsi="Book Antiqua"/>
          <w:sz w:val="40"/>
          <w:szCs w:val="40"/>
        </w:rPr>
      </w:pPr>
    </w:p>
    <w:p w14:paraId="3E677875" w14:textId="77777777" w:rsidR="00623D50" w:rsidRDefault="00623D50" w:rsidP="00623D50">
      <w:pPr>
        <w:jc w:val="center"/>
        <w:rPr>
          <w:rFonts w:ascii="Book Antiqua" w:hAnsi="Book Antiqua"/>
          <w:sz w:val="40"/>
          <w:szCs w:val="40"/>
        </w:rPr>
      </w:pPr>
      <w:r w:rsidRPr="00623D50">
        <w:rPr>
          <w:rFonts w:ascii="Book Antiqua" w:hAnsi="Book Antiqua"/>
          <w:sz w:val="40"/>
          <w:szCs w:val="40"/>
        </w:rPr>
        <w:t>Part B – Google Workspace Collaboration</w:t>
      </w:r>
    </w:p>
    <w:p w14:paraId="641D0146" w14:textId="77777777" w:rsidR="00623D50" w:rsidRDefault="00623D50" w:rsidP="00623D50">
      <w:pPr>
        <w:jc w:val="center"/>
        <w:rPr>
          <w:rFonts w:ascii="Book Antiqua" w:hAnsi="Book Antiqua"/>
          <w:sz w:val="40"/>
          <w:szCs w:val="40"/>
        </w:rPr>
      </w:pPr>
    </w:p>
    <w:p w14:paraId="0894606E" w14:textId="228504FC" w:rsidR="00623D50" w:rsidRDefault="00623D50" w:rsidP="00623D50">
      <w:pPr>
        <w:jc w:val="center"/>
        <w:rPr>
          <w:rFonts w:ascii="Book Antiqua" w:hAnsi="Book Antiqua"/>
          <w:sz w:val="40"/>
          <w:szCs w:val="40"/>
        </w:rPr>
      </w:pPr>
      <w:r>
        <w:rPr>
          <w:noProof/>
        </w:rPr>
        <w:drawing>
          <wp:inline distT="0" distB="0" distL="0" distR="0" wp14:anchorId="50F92CB1" wp14:editId="6A3FD398">
            <wp:extent cx="5731510" cy="5572125"/>
            <wp:effectExtent l="0" t="0" r="2540" b="9525"/>
            <wp:docPr id="12889421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7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BDFB3" w14:textId="77777777" w:rsidR="00623D50" w:rsidRDefault="00623D50"/>
    <w:p w14:paraId="5FEA8434" w14:textId="5708D306" w:rsidR="00106C88" w:rsidRDefault="00623D50">
      <w:r w:rsidRPr="00623D50">
        <w:lastRenderedPageBreak/>
        <w:drawing>
          <wp:inline distT="0" distB="0" distL="0" distR="0" wp14:anchorId="7CA374EC" wp14:editId="541DBDFA">
            <wp:extent cx="5731510" cy="5478145"/>
            <wp:effectExtent l="0" t="0" r="2540" b="8255"/>
            <wp:docPr id="147724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443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EF9EF" w14:textId="140E05F3" w:rsidR="00106C88" w:rsidRDefault="00106C88"/>
    <w:p w14:paraId="69BB986E" w14:textId="77777777" w:rsidR="00106C88" w:rsidRDefault="00106C88"/>
    <w:p w14:paraId="3D77A62D" w14:textId="77777777" w:rsidR="00106C88" w:rsidRDefault="00106C88"/>
    <w:p w14:paraId="4BD45606" w14:textId="60A7866E" w:rsidR="00106C88" w:rsidRDefault="00106C88" w:rsidP="00623D50">
      <w:pPr>
        <w:jc w:val="center"/>
      </w:pPr>
      <w:r>
        <w:rPr>
          <w:noProof/>
        </w:rPr>
        <w:lastRenderedPageBreak/>
        <w:drawing>
          <wp:inline distT="0" distB="0" distL="0" distR="0" wp14:anchorId="29446113" wp14:editId="47C6D071">
            <wp:extent cx="5999092" cy="2687161"/>
            <wp:effectExtent l="0" t="0" r="1905" b="0"/>
            <wp:docPr id="6452631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195" cy="2699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06C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C88"/>
    <w:rsid w:val="00106C88"/>
    <w:rsid w:val="00623D50"/>
    <w:rsid w:val="007B3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5D4AA"/>
  <w15:chartTrackingRefBased/>
  <w15:docId w15:val="{5C8E9073-794E-42D2-8A53-8BBD46423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C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C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C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C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Pandey</dc:creator>
  <cp:keywords/>
  <dc:description/>
  <cp:lastModifiedBy>Sakshi Pandey</cp:lastModifiedBy>
  <cp:revision>1</cp:revision>
  <dcterms:created xsi:type="dcterms:W3CDTF">2026-03-26T11:08:00Z</dcterms:created>
  <dcterms:modified xsi:type="dcterms:W3CDTF">2026-03-26T11:29:00Z</dcterms:modified>
</cp:coreProperties>
</file>