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E33B" w14:textId="77777777" w:rsidR="00034FEF" w:rsidRDefault="00034FEF">
      <w:pPr>
        <w:spacing w:after="0" w:line="200" w:lineRule="exact"/>
        <w:rPr>
          <w:sz w:val="20"/>
          <w:szCs w:val="20"/>
          <w:lang w:eastAsia="ja-JP"/>
        </w:rPr>
      </w:pPr>
    </w:p>
    <w:p w14:paraId="2F4130D1" w14:textId="77777777" w:rsidR="00586AD6" w:rsidRDefault="00C241E0" w:rsidP="005D1D33">
      <w:pPr>
        <w:spacing w:after="0" w:line="200" w:lineRule="exact"/>
        <w:jc w:val="center"/>
        <w:rPr>
          <w:b/>
          <w:sz w:val="24"/>
          <w:szCs w:val="24"/>
          <w:lang w:eastAsia="ja-JP"/>
        </w:rPr>
      </w:pPr>
      <w:r w:rsidRPr="003C3C15">
        <w:rPr>
          <w:b/>
          <w:sz w:val="24"/>
          <w:szCs w:val="24"/>
          <w:lang w:eastAsia="ja-JP"/>
        </w:rPr>
        <w:t>Sony Summer Internship Application Form</w:t>
      </w:r>
      <w:r w:rsidRPr="00D630B2">
        <w:rPr>
          <w:b/>
          <w:sz w:val="24"/>
          <w:szCs w:val="24"/>
          <w:u w:val="single"/>
          <w:lang w:eastAsia="ja-JP"/>
        </w:rPr>
        <w:t xml:space="preserve"> (Your own resume must be attached)</w:t>
      </w:r>
      <w:r w:rsidRPr="00D630B2">
        <w:rPr>
          <w:rFonts w:hint="eastAsia"/>
          <w:b/>
          <w:sz w:val="24"/>
          <w:szCs w:val="24"/>
          <w:u w:val="single"/>
          <w:lang w:eastAsia="ja-JP"/>
        </w:rPr>
        <w:t xml:space="preserve"> </w:t>
      </w:r>
      <w:r w:rsidR="00F270F9" w:rsidRPr="00D630B2">
        <w:rPr>
          <w:rFonts w:hint="eastAsia"/>
          <w:b/>
          <w:sz w:val="24"/>
          <w:szCs w:val="24"/>
          <w:u w:val="single"/>
          <w:lang w:eastAsia="ja-JP"/>
        </w:rPr>
        <w:t xml:space="preserve"> </w:t>
      </w:r>
      <w:r w:rsidR="00F270F9">
        <w:rPr>
          <w:rFonts w:hint="eastAsia"/>
          <w:b/>
          <w:sz w:val="24"/>
          <w:szCs w:val="24"/>
          <w:lang w:eastAsia="ja-JP"/>
        </w:rPr>
        <w:t xml:space="preserve">                                                                    </w:t>
      </w:r>
    </w:p>
    <w:p w14:paraId="72FA93D2" w14:textId="77777777" w:rsidR="00B465A7" w:rsidRDefault="00B465A7" w:rsidP="00B465A7">
      <w:pPr>
        <w:spacing w:after="0" w:line="200" w:lineRule="exact"/>
        <w:rPr>
          <w:b/>
          <w:sz w:val="24"/>
          <w:szCs w:val="24"/>
          <w:lang w:eastAsia="ja-JP"/>
        </w:rPr>
      </w:pPr>
    </w:p>
    <w:p w14:paraId="1205CD96" w14:textId="77777777" w:rsidR="00B465A7" w:rsidRPr="00B465A7" w:rsidRDefault="00B465A7" w:rsidP="00B465A7">
      <w:pPr>
        <w:spacing w:after="0" w:line="200" w:lineRule="exact"/>
        <w:ind w:firstLineChars="100" w:firstLine="201"/>
        <w:rPr>
          <w:rFonts w:asciiTheme="majorHAnsi" w:hAnsiTheme="majorHAnsi"/>
          <w:b/>
          <w:sz w:val="24"/>
          <w:szCs w:val="24"/>
          <w:lang w:eastAsia="ja-JP"/>
        </w:rPr>
      </w:pPr>
      <w:r w:rsidRPr="00B465A7">
        <w:rPr>
          <w:rFonts w:asciiTheme="majorHAnsi" w:hAnsiTheme="majorHAnsi" w:cstheme="minorHAnsi"/>
          <w:b/>
          <w:color w:val="FF0000"/>
          <w:sz w:val="20"/>
          <w:szCs w:val="20"/>
          <w:lang w:eastAsia="ja-JP"/>
        </w:rPr>
        <w:t>↓↓</w:t>
      </w:r>
      <w:r>
        <w:rPr>
          <w:rFonts w:asciiTheme="majorHAnsi" w:hAnsiTheme="majorHAnsi" w:cstheme="minorHAnsi" w:hint="eastAsia"/>
          <w:b/>
          <w:color w:val="FF0000"/>
          <w:sz w:val="20"/>
          <w:szCs w:val="20"/>
          <w:lang w:eastAsia="ja-JP"/>
        </w:rPr>
        <w:t xml:space="preserve"> </w:t>
      </w:r>
      <w:r w:rsidRPr="00B465A7">
        <w:rPr>
          <w:rFonts w:asciiTheme="majorHAnsi" w:hAnsiTheme="majorHAnsi" w:cstheme="minorHAnsi"/>
          <w:b/>
          <w:color w:val="FF0000"/>
          <w:sz w:val="20"/>
          <w:szCs w:val="20"/>
          <w:lang w:eastAsia="ja-JP"/>
        </w:rPr>
        <w:t>Must be filled by the Applicant</w:t>
      </w:r>
    </w:p>
    <w:p w14:paraId="03ACB55C" w14:textId="77777777" w:rsidR="005B1AF3" w:rsidRPr="005B1AF3" w:rsidRDefault="005B1AF3">
      <w:pPr>
        <w:spacing w:after="0" w:line="200" w:lineRule="exact"/>
        <w:rPr>
          <w:b/>
          <w:sz w:val="32"/>
          <w:szCs w:val="32"/>
          <w:lang w:eastAsia="ja-JP"/>
        </w:rPr>
      </w:pPr>
    </w:p>
    <w:tbl>
      <w:tblPr>
        <w:tblW w:w="10699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1843"/>
        <w:gridCol w:w="7283"/>
      </w:tblGrid>
      <w:tr w:rsidR="00C35FFA" w:rsidRPr="002B1A38" w14:paraId="4F802899" w14:textId="77777777" w:rsidTr="006F0A39">
        <w:trPr>
          <w:trHeight w:hRule="exact" w:val="331"/>
        </w:trPr>
        <w:tc>
          <w:tcPr>
            <w:tcW w:w="10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15" w:color="auto" w:fill="auto"/>
          </w:tcPr>
          <w:p w14:paraId="13B630F0" w14:textId="77777777" w:rsidR="00C35FFA" w:rsidRPr="002B1A38" w:rsidRDefault="00C35FFA">
            <w:pPr>
              <w:spacing w:before="9" w:after="0" w:line="240" w:lineRule="auto"/>
              <w:ind w:left="120" w:right="-20"/>
              <w:rPr>
                <w:rFonts w:cstheme="minorHAnsi"/>
                <w:b/>
                <w:bCs/>
                <w:w w:val="112"/>
                <w:sz w:val="24"/>
                <w:szCs w:val="24"/>
                <w:lang w:eastAsia="ja-JP"/>
              </w:rPr>
            </w:pPr>
            <w:r>
              <w:rPr>
                <w:rFonts w:cstheme="minorHAnsi" w:hint="eastAsia"/>
                <w:b/>
                <w:bCs/>
                <w:w w:val="112"/>
                <w:sz w:val="24"/>
                <w:szCs w:val="24"/>
                <w:lang w:eastAsia="ja-JP"/>
              </w:rPr>
              <w:t>IAF Number</w:t>
            </w:r>
          </w:p>
        </w:tc>
      </w:tr>
      <w:tr w:rsidR="00C35FFA" w:rsidRPr="002B1A38" w14:paraId="5012D6A3" w14:textId="77777777" w:rsidTr="00C35FFA">
        <w:trPr>
          <w:trHeight w:hRule="exact" w:val="331"/>
        </w:trPr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</w:tcPr>
          <w:p w14:paraId="02A26561" w14:textId="77777777" w:rsidR="00C35FFA" w:rsidRPr="00F20567" w:rsidRDefault="00C35FFA" w:rsidP="00F2056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riority 1</w:t>
            </w:r>
          </w:p>
        </w:tc>
        <w:sdt>
          <w:sdtPr>
            <w:rPr>
              <w:lang w:eastAsia="ja-JP"/>
            </w:rPr>
            <w:id w:val="1984030441"/>
            <w:placeholder>
              <w:docPart w:val="DefaultPlaceholder_1081868575"/>
            </w:placeholder>
            <w15:color w:val="FFFF00"/>
            <w:dropDownList>
              <w:listItem w:displayText="1. AI Engineer" w:value="1. AI Engineer"/>
              <w:listItem w:displayText="2. AR/VR System Enginee" w:value="2. AR/VR System Enginee"/>
              <w:listItem w:displayText="3. Algorithm development on 3D computer vision area" w:value="3. Algorithm development on 3D computer vision area"/>
              <w:listItem w:displayText="4.Research Engineer, Visual Recognition Computation Systems and Architecture" w:value="4.Research Engineer, Visual Recognition Computation Systems and Architecture"/>
              <w:listItem w:displayText="5. Software Engineer, Embedded Linux software development" w:value="5. Software Engineer, Embedded Linux software development"/>
              <w:listItem w:displayText="-" w:value="-"/>
            </w:dropDownList>
          </w:sdtPr>
          <w:sdtEndPr/>
          <w:sdtContent>
            <w:tc>
              <w:tcPr>
                <w:tcW w:w="912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2B17EE04" w14:textId="602E1105" w:rsidR="00C35FFA" w:rsidRPr="00F20567" w:rsidRDefault="00C2571B" w:rsidP="00F20567">
                <w:pPr>
                  <w:rPr>
                    <w:lang w:eastAsia="ja-JP"/>
                  </w:rPr>
                </w:pPr>
                <w:r>
                  <w:rPr>
                    <w:lang w:eastAsia="ja-JP"/>
                  </w:rPr>
                  <w:t>1. AI Engineer</w:t>
                </w:r>
              </w:p>
            </w:tc>
          </w:sdtContent>
        </w:sdt>
      </w:tr>
      <w:tr w:rsidR="00C35FFA" w:rsidRPr="002B1A38" w14:paraId="02D65C17" w14:textId="77777777" w:rsidTr="00C35FFA">
        <w:trPr>
          <w:trHeight w:hRule="exact" w:val="331"/>
        </w:trPr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</w:tcPr>
          <w:p w14:paraId="7DC10B1F" w14:textId="77777777" w:rsidR="00C35FFA" w:rsidRDefault="00C35FFA" w:rsidP="00F2056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riority 2</w:t>
            </w:r>
          </w:p>
        </w:tc>
        <w:sdt>
          <w:sdtPr>
            <w:rPr>
              <w:lang w:eastAsia="ja-JP"/>
            </w:rPr>
            <w:id w:val="-1638794548"/>
            <w:placeholder>
              <w:docPart w:val="B065120CC4724F96BFE546C3635708F6"/>
            </w:placeholder>
            <w15:color w:val="FFFF00"/>
            <w:dropDownList>
              <w:listItem w:displayText="1. AI Engineer" w:value="1. AI Engineer"/>
              <w:listItem w:displayText="2. AR/VR System Enginee" w:value="2. AR/VR System Enginee"/>
              <w:listItem w:displayText="3. Algorithm development on 3D computer vision area" w:value="3. Algorithm development on 3D computer vision area"/>
              <w:listItem w:displayText="4.Research Engineer, Visual Recognition Computation Systems and Architecture" w:value="4.Research Engineer, Visual Recognition Computation Systems and Architecture"/>
              <w:listItem w:displayText="5. Software Engineer, Embedded Linux software development" w:value="5. Software Engineer, Embedded Linux software development"/>
              <w:listItem w:displayText="-" w:value="-"/>
            </w:dropDownList>
          </w:sdtPr>
          <w:sdtEndPr/>
          <w:sdtContent>
            <w:tc>
              <w:tcPr>
                <w:tcW w:w="912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71D49148" w14:textId="3C17B1CE" w:rsidR="00C35FFA" w:rsidRPr="00D630B2" w:rsidRDefault="00C2571B" w:rsidP="00F20567">
                <w:pPr>
                  <w:rPr>
                    <w:lang w:eastAsia="ja-JP"/>
                  </w:rPr>
                </w:pPr>
                <w:r>
                  <w:rPr>
                    <w:lang w:eastAsia="ja-JP"/>
                  </w:rPr>
                  <w:t>3. Algorithm development on 3D computer vision area</w:t>
                </w:r>
              </w:p>
            </w:tc>
          </w:sdtContent>
        </w:sdt>
      </w:tr>
      <w:tr w:rsidR="00C35FFA" w:rsidRPr="002B1A38" w14:paraId="6035E78F" w14:textId="77777777" w:rsidTr="00C35FFA">
        <w:trPr>
          <w:trHeight w:hRule="exact" w:val="331"/>
        </w:trPr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</w:tcPr>
          <w:p w14:paraId="7497853E" w14:textId="77777777" w:rsidR="00C35FFA" w:rsidRDefault="00C35FFA" w:rsidP="00F2056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riority 3</w:t>
            </w:r>
          </w:p>
        </w:tc>
        <w:sdt>
          <w:sdtPr>
            <w:rPr>
              <w:lang w:eastAsia="ja-JP"/>
            </w:rPr>
            <w:id w:val="1808211388"/>
            <w:placeholder>
              <w:docPart w:val="9F70FBA2B745474A830D587E1176CB18"/>
            </w:placeholder>
            <w15:color w:val="FFFF00"/>
            <w:dropDownList>
              <w:listItem w:displayText="1. AI Engineer" w:value="1. AI Engineer"/>
              <w:listItem w:displayText="2. AR/VR System Enginee" w:value="2. AR/VR System Enginee"/>
              <w:listItem w:displayText="3. Algorithm development on 3D computer vision area" w:value="3. Algorithm development on 3D computer vision area"/>
              <w:listItem w:displayText="4.Research Engineer, Visual Recognition Computation Systems and Architecture" w:value="4.Research Engineer, Visual Recognition Computation Systems and Architecture"/>
              <w:listItem w:displayText="5. Software Engineer, Embedded Linux software development" w:value="5. Software Engineer, Embedded Linux software development"/>
              <w:listItem w:displayText="-" w:value="-"/>
            </w:dropDownList>
          </w:sdtPr>
          <w:sdtEndPr/>
          <w:sdtContent>
            <w:tc>
              <w:tcPr>
                <w:tcW w:w="912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73DF7FC7" w14:textId="77777777" w:rsidR="00C35FFA" w:rsidRPr="00F20567" w:rsidRDefault="00D630B2" w:rsidP="00F20567">
                <w:pPr>
                  <w:rPr>
                    <w:lang w:eastAsia="ja-JP"/>
                  </w:rPr>
                </w:pPr>
                <w:r>
                  <w:rPr>
                    <w:lang w:eastAsia="ja-JP"/>
                  </w:rPr>
                  <w:t>-</w:t>
                </w:r>
              </w:p>
            </w:tc>
          </w:sdtContent>
        </w:sdt>
      </w:tr>
      <w:tr w:rsidR="00586AD6" w:rsidRPr="002B1A38" w14:paraId="3C0C00CC" w14:textId="77777777" w:rsidTr="004E03E4">
        <w:trPr>
          <w:trHeight w:hRule="exact" w:val="331"/>
        </w:trPr>
        <w:tc>
          <w:tcPr>
            <w:tcW w:w="106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0132F1" w14:textId="77777777" w:rsidR="00586AD6" w:rsidRPr="002B1A38" w:rsidRDefault="00586AD6">
            <w:pPr>
              <w:spacing w:before="9" w:after="0" w:line="240" w:lineRule="auto"/>
              <w:ind w:left="120" w:right="-20"/>
              <w:rPr>
                <w:rFonts w:eastAsia="Times New Roman" w:cstheme="minorHAnsi"/>
                <w:sz w:val="24"/>
                <w:szCs w:val="24"/>
              </w:rPr>
            </w:pPr>
            <w:r w:rsidRPr="002B1A38">
              <w:rPr>
                <w:rFonts w:cstheme="minorHAnsi"/>
                <w:b/>
                <w:bCs/>
                <w:w w:val="112"/>
                <w:sz w:val="24"/>
                <w:szCs w:val="24"/>
                <w:lang w:eastAsia="ja-JP"/>
              </w:rPr>
              <w:t>General</w:t>
            </w:r>
            <w:r w:rsidRPr="002B1A38">
              <w:rPr>
                <w:rFonts w:eastAsia="Times New Roman" w:cstheme="minorHAnsi"/>
                <w:b/>
                <w:bCs/>
                <w:spacing w:val="47"/>
                <w:w w:val="112"/>
                <w:sz w:val="24"/>
                <w:szCs w:val="24"/>
              </w:rPr>
              <w:t xml:space="preserve"> </w:t>
            </w:r>
            <w:r w:rsidRPr="002B1A38">
              <w:rPr>
                <w:rFonts w:eastAsia="Times New Roman" w:cstheme="minorHAnsi"/>
                <w:b/>
                <w:bCs/>
                <w:w w:val="112"/>
                <w:sz w:val="24"/>
                <w:szCs w:val="24"/>
              </w:rPr>
              <w:t>Information</w:t>
            </w:r>
          </w:p>
        </w:tc>
      </w:tr>
      <w:tr w:rsidR="00586AD6" w:rsidRPr="002B1A38" w14:paraId="173FBA5A" w14:textId="77777777" w:rsidTr="00586AD6">
        <w:trPr>
          <w:trHeight w:hRule="exact" w:val="307"/>
        </w:trPr>
        <w:tc>
          <w:tcPr>
            <w:tcW w:w="3416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6342" w14:textId="77777777" w:rsidR="00586AD6" w:rsidRPr="002B1A38" w:rsidRDefault="00586AD6">
            <w:pPr>
              <w:spacing w:before="19" w:after="0" w:line="240" w:lineRule="auto"/>
              <w:ind w:left="120" w:right="-20"/>
              <w:rPr>
                <w:rFonts w:cstheme="minorHAnsi"/>
                <w:sz w:val="20"/>
                <w:szCs w:val="20"/>
                <w:lang w:eastAsia="ja-JP"/>
              </w:rPr>
            </w:pPr>
            <w:r w:rsidRPr="002B1A38">
              <w:rPr>
                <w:rFonts w:cstheme="minorHAnsi"/>
                <w:w w:val="117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7A9F3" w14:textId="4DC449BC" w:rsidR="00586AD6" w:rsidRPr="007317D0" w:rsidRDefault="00586AD6" w:rsidP="008D54C1">
            <w:pPr>
              <w:spacing w:before="19" w:after="0" w:line="240" w:lineRule="auto"/>
              <w:ind w:right="-20"/>
              <w:rPr>
                <w:rFonts w:eastAsia="Cambria" w:cstheme="minorHAnsi"/>
                <w:sz w:val="20"/>
                <w:szCs w:val="20"/>
                <w:lang w:eastAsia="ja-JP"/>
              </w:rPr>
            </w:pPr>
            <w:r>
              <w:rPr>
                <w:rFonts w:cstheme="minorHAnsi"/>
                <w:sz w:val="20"/>
                <w:szCs w:val="20"/>
                <w:lang w:eastAsia="ja-JP"/>
              </w:rPr>
              <w:t xml:space="preserve">  </w:t>
            </w:r>
            <w:r w:rsidR="007C4052">
              <w:rPr>
                <w:rFonts w:cstheme="minorHAnsi"/>
                <w:sz w:val="20"/>
                <w:szCs w:val="20"/>
                <w:lang w:eastAsia="ja-JP"/>
              </w:rPr>
              <w:t>Sakshi Bhandari</w:t>
            </w:r>
          </w:p>
        </w:tc>
      </w:tr>
      <w:tr w:rsidR="00586AD6" w:rsidRPr="002B1A38" w14:paraId="6D537E26" w14:textId="77777777" w:rsidTr="00651EBD">
        <w:trPr>
          <w:trHeight w:hRule="exact" w:val="327"/>
        </w:trPr>
        <w:tc>
          <w:tcPr>
            <w:tcW w:w="106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2DCD7E8" w14:textId="77777777" w:rsidR="00586AD6" w:rsidRPr="002B1A38" w:rsidRDefault="00586AD6" w:rsidP="009138C6">
            <w:pPr>
              <w:ind w:firstLineChars="50" w:firstLine="120"/>
              <w:rPr>
                <w:rFonts w:cstheme="minorHAnsi"/>
                <w:b/>
                <w:sz w:val="24"/>
                <w:szCs w:val="24"/>
                <w:lang w:eastAsia="ja-JP"/>
              </w:rPr>
            </w:pPr>
            <w:r w:rsidRPr="002B1A38">
              <w:rPr>
                <w:rFonts w:cstheme="minorHAnsi"/>
                <w:b/>
                <w:sz w:val="24"/>
                <w:szCs w:val="24"/>
                <w:lang w:eastAsia="ja-JP"/>
              </w:rPr>
              <w:t>Essay Questions</w:t>
            </w:r>
          </w:p>
        </w:tc>
      </w:tr>
      <w:tr w:rsidR="00586AD6" w:rsidRPr="002B1A38" w14:paraId="32E65844" w14:textId="77777777" w:rsidTr="00DB082D">
        <w:trPr>
          <w:trHeight w:hRule="exact" w:val="632"/>
        </w:trPr>
        <w:tc>
          <w:tcPr>
            <w:tcW w:w="10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71B71B7" w14:textId="77777777" w:rsidR="00586AD6" w:rsidRPr="00C241E0" w:rsidRDefault="00C241E0" w:rsidP="009138C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586AD6">
              <w:rPr>
                <w:rFonts w:cstheme="minorHAnsi"/>
                <w:b/>
              </w:rPr>
              <w:t xml:space="preserve">1. </w:t>
            </w:r>
            <w:r w:rsidR="00DB082D" w:rsidRPr="00DB082D">
              <w:rPr>
                <w:b/>
                <w:sz w:val="20"/>
                <w:szCs w:val="20"/>
              </w:rPr>
              <w:t xml:space="preserve">Please describe </w:t>
            </w:r>
            <w:r w:rsidR="00D323AA">
              <w:rPr>
                <w:b/>
                <w:sz w:val="20"/>
                <w:szCs w:val="20"/>
              </w:rPr>
              <w:t>one project</w:t>
            </w:r>
            <w:r w:rsidR="00CC6192">
              <w:rPr>
                <w:b/>
                <w:sz w:val="20"/>
                <w:szCs w:val="20"/>
              </w:rPr>
              <w:t xml:space="preserve"> or research</w:t>
            </w:r>
            <w:r w:rsidR="00D323AA">
              <w:rPr>
                <w:b/>
                <w:sz w:val="20"/>
                <w:szCs w:val="20"/>
              </w:rPr>
              <w:t xml:space="preserve"> that you focused on since you joined </w:t>
            </w:r>
            <w:r w:rsidR="003F209E">
              <w:rPr>
                <w:rFonts w:hint="eastAsia"/>
                <w:b/>
                <w:sz w:val="20"/>
                <w:szCs w:val="20"/>
                <w:lang w:eastAsia="ja-JP"/>
              </w:rPr>
              <w:t>University</w:t>
            </w:r>
            <w:r w:rsidR="00725D7A">
              <w:rPr>
                <w:b/>
                <w:sz w:val="20"/>
                <w:szCs w:val="20"/>
              </w:rPr>
              <w:t xml:space="preserve">. Must include role you played, difficulties, </w:t>
            </w:r>
            <w:r w:rsidR="001726F1">
              <w:rPr>
                <w:b/>
                <w:sz w:val="20"/>
                <w:szCs w:val="20"/>
              </w:rPr>
              <w:t>learning</w:t>
            </w:r>
            <w:r w:rsidR="005B6C47">
              <w:rPr>
                <w:rFonts w:hint="eastAsia"/>
                <w:b/>
                <w:sz w:val="20"/>
                <w:szCs w:val="20"/>
                <w:lang w:eastAsia="ja-JP"/>
              </w:rPr>
              <w:t>s</w:t>
            </w:r>
            <w:r w:rsidR="001726F1">
              <w:rPr>
                <w:b/>
                <w:sz w:val="20"/>
                <w:szCs w:val="20"/>
              </w:rPr>
              <w:t xml:space="preserve"> and </w:t>
            </w:r>
            <w:r w:rsidR="00725D7A">
              <w:rPr>
                <w:b/>
                <w:sz w:val="20"/>
                <w:szCs w:val="20"/>
              </w:rPr>
              <w:t>reflection</w:t>
            </w:r>
            <w:r w:rsidR="00DB082D" w:rsidRPr="00DB082D">
              <w:rPr>
                <w:rFonts w:hint="eastAsia"/>
                <w:b/>
                <w:sz w:val="20"/>
                <w:szCs w:val="20"/>
              </w:rPr>
              <w:t>. (</w:t>
            </w:r>
            <w:r w:rsidR="0035137E">
              <w:rPr>
                <w:rFonts w:hint="eastAsia"/>
                <w:b/>
                <w:sz w:val="20"/>
                <w:szCs w:val="20"/>
                <w:lang w:eastAsia="ja-JP"/>
              </w:rPr>
              <w:t>A</w:t>
            </w:r>
            <w:r w:rsidR="00D323AA">
              <w:rPr>
                <w:b/>
                <w:sz w:val="20"/>
                <w:szCs w:val="20"/>
              </w:rPr>
              <w:t>bout</w:t>
            </w:r>
            <w:r w:rsidR="00DB082D" w:rsidRPr="00DB082D">
              <w:rPr>
                <w:rFonts w:hint="eastAsia"/>
                <w:b/>
                <w:sz w:val="20"/>
                <w:szCs w:val="20"/>
              </w:rPr>
              <w:t xml:space="preserve"> 500 words)</w:t>
            </w:r>
          </w:p>
        </w:tc>
      </w:tr>
      <w:tr w:rsidR="00651EBD" w:rsidRPr="002B1A38" w14:paraId="0A84CF0B" w14:textId="77777777" w:rsidTr="00D323AA">
        <w:trPr>
          <w:trHeight w:val="4714"/>
        </w:trPr>
        <w:tc>
          <w:tcPr>
            <w:tcW w:w="10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F9ED" w14:textId="41D51DC7" w:rsidR="00663E57" w:rsidRPr="007317D0" w:rsidRDefault="007C4052" w:rsidP="00E002BF">
            <w:pPr>
              <w:spacing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>
              <w:rPr>
                <w:rFonts w:cstheme="minorHAnsi"/>
                <w:sz w:val="20"/>
                <w:szCs w:val="20"/>
                <w:lang w:eastAsia="ja-JP"/>
              </w:rPr>
              <w:t xml:space="preserve">I would like to elaborate on my current ongoing research project with the Head of Department of Biotech department. </w:t>
            </w:r>
            <w:r w:rsidR="00AE2F01">
              <w:rPr>
                <w:rFonts w:cstheme="minorHAnsi"/>
                <w:sz w:val="20"/>
                <w:szCs w:val="20"/>
                <w:lang w:eastAsia="ja-JP"/>
              </w:rPr>
              <w:t xml:space="preserve">The integration of Biology and  Mathematics and Computer Science is trending these days and full of potential. </w:t>
            </w:r>
          </w:p>
        </w:tc>
      </w:tr>
      <w:tr w:rsidR="00D323AA" w:rsidRPr="002B1A38" w14:paraId="529BD8FF" w14:textId="77777777" w:rsidTr="00D323AA">
        <w:trPr>
          <w:trHeight w:val="567"/>
        </w:trPr>
        <w:tc>
          <w:tcPr>
            <w:tcW w:w="10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4079996" w14:textId="77777777" w:rsidR="00D323AA" w:rsidRPr="00C241E0" w:rsidRDefault="00D323AA" w:rsidP="00D323A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>
              <w:rPr>
                <w:rFonts w:cstheme="minorHAnsi" w:hint="eastAsia"/>
                <w:b/>
                <w:lang w:eastAsia="ja-JP"/>
              </w:rPr>
              <w:t>2</w:t>
            </w:r>
            <w:r w:rsidRPr="00586AD6">
              <w:rPr>
                <w:rFonts w:cstheme="minorHAnsi"/>
                <w:b/>
              </w:rPr>
              <w:t xml:space="preserve">. </w:t>
            </w:r>
            <w:r w:rsidRPr="00DB082D">
              <w:rPr>
                <w:b/>
                <w:sz w:val="20"/>
                <w:szCs w:val="20"/>
              </w:rPr>
              <w:t>Please describe what you would like to contribute through the position you are applying in Sony</w:t>
            </w:r>
            <w:r w:rsidRPr="00DB082D">
              <w:rPr>
                <w:rFonts w:hint="eastAsia"/>
                <w:b/>
                <w:sz w:val="20"/>
                <w:szCs w:val="20"/>
              </w:rPr>
              <w:t>, from the aspect of knowledge/skills</w:t>
            </w:r>
            <w:r>
              <w:rPr>
                <w:b/>
                <w:sz w:val="20"/>
                <w:szCs w:val="20"/>
              </w:rPr>
              <w:t xml:space="preserve"> or experience</w:t>
            </w:r>
            <w:r w:rsidRPr="00DB082D">
              <w:rPr>
                <w:rFonts w:hint="eastAsia"/>
                <w:b/>
                <w:sz w:val="20"/>
                <w:szCs w:val="20"/>
              </w:rPr>
              <w:t>. (</w:t>
            </w:r>
            <w:r>
              <w:rPr>
                <w:b/>
                <w:sz w:val="20"/>
                <w:szCs w:val="20"/>
              </w:rPr>
              <w:t>About</w:t>
            </w:r>
            <w:r w:rsidRPr="00DB082D">
              <w:rPr>
                <w:rFonts w:hint="eastAsia"/>
                <w:b/>
                <w:sz w:val="20"/>
                <w:szCs w:val="20"/>
              </w:rPr>
              <w:t xml:space="preserve"> 500 words)</w:t>
            </w:r>
          </w:p>
        </w:tc>
      </w:tr>
      <w:tr w:rsidR="00D323AA" w:rsidRPr="002B1A38" w14:paraId="24F75573" w14:textId="77777777" w:rsidTr="00D323AA">
        <w:trPr>
          <w:trHeight w:val="4714"/>
        </w:trPr>
        <w:tc>
          <w:tcPr>
            <w:tcW w:w="10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08FBE" w14:textId="77777777" w:rsidR="00D323AA" w:rsidRPr="007317D0" w:rsidRDefault="00D323AA" w:rsidP="00D323AA">
            <w:pPr>
              <w:spacing w:line="240" w:lineRule="auto"/>
              <w:rPr>
                <w:rFonts w:cstheme="minorHAnsi"/>
                <w:sz w:val="20"/>
                <w:szCs w:val="20"/>
                <w:lang w:eastAsia="ja-JP"/>
              </w:rPr>
            </w:pPr>
          </w:p>
        </w:tc>
      </w:tr>
    </w:tbl>
    <w:p w14:paraId="3F95E60F" w14:textId="77777777" w:rsidR="00F270F9" w:rsidRPr="002B1A38" w:rsidRDefault="00F270F9" w:rsidP="002B1A38">
      <w:pPr>
        <w:spacing w:after="0" w:line="200" w:lineRule="exact"/>
        <w:rPr>
          <w:rFonts w:cstheme="minorHAnsi"/>
          <w:sz w:val="20"/>
          <w:szCs w:val="20"/>
          <w:lang w:eastAsia="ja-JP"/>
        </w:rPr>
      </w:pPr>
    </w:p>
    <w:sectPr w:rsidR="00F270F9" w:rsidRPr="002B1A38" w:rsidSect="008D5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540" w:right="380" w:bottom="280" w:left="54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1E4F1" w14:textId="77777777" w:rsidR="002C0340" w:rsidRDefault="002C0340" w:rsidP="00034FEF">
      <w:pPr>
        <w:spacing w:after="0" w:line="240" w:lineRule="auto"/>
      </w:pPr>
      <w:r>
        <w:separator/>
      </w:r>
    </w:p>
  </w:endnote>
  <w:endnote w:type="continuationSeparator" w:id="0">
    <w:p w14:paraId="24ACE30B" w14:textId="77777777" w:rsidR="002C0340" w:rsidRDefault="002C0340" w:rsidP="0003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FB947" w14:textId="77777777" w:rsidR="00F712B2" w:rsidRDefault="00F71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0D974" w14:textId="77777777" w:rsidR="00F712B2" w:rsidRDefault="00F71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F71E" w14:textId="77777777" w:rsidR="00F712B2" w:rsidRDefault="00F7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623D3" w14:textId="77777777" w:rsidR="002C0340" w:rsidRDefault="002C0340" w:rsidP="00034FEF">
      <w:pPr>
        <w:spacing w:after="0" w:line="240" w:lineRule="auto"/>
      </w:pPr>
      <w:r>
        <w:separator/>
      </w:r>
    </w:p>
  </w:footnote>
  <w:footnote w:type="continuationSeparator" w:id="0">
    <w:p w14:paraId="65007F2F" w14:textId="77777777" w:rsidR="002C0340" w:rsidRDefault="002C0340" w:rsidP="00034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01643" w14:textId="77777777" w:rsidR="00F712B2" w:rsidRDefault="00F71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CD39" w14:textId="77777777" w:rsidR="00034FEF" w:rsidRDefault="00034FEF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4B54" w14:textId="77777777" w:rsidR="00F712B2" w:rsidRDefault="00F71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ocumentProtection w:edit="trackedChange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FEF"/>
    <w:rsid w:val="0000740E"/>
    <w:rsid w:val="0001633C"/>
    <w:rsid w:val="00034FEF"/>
    <w:rsid w:val="00066B3A"/>
    <w:rsid w:val="000D2778"/>
    <w:rsid w:val="000F7CE4"/>
    <w:rsid w:val="00100AE0"/>
    <w:rsid w:val="00105EF1"/>
    <w:rsid w:val="00106AB9"/>
    <w:rsid w:val="001726F1"/>
    <w:rsid w:val="001744F5"/>
    <w:rsid w:val="00187325"/>
    <w:rsid w:val="00210963"/>
    <w:rsid w:val="00265DE4"/>
    <w:rsid w:val="00294474"/>
    <w:rsid w:val="002A56DD"/>
    <w:rsid w:val="002B1A38"/>
    <w:rsid w:val="002B454A"/>
    <w:rsid w:val="002C0340"/>
    <w:rsid w:val="002C4307"/>
    <w:rsid w:val="0032516C"/>
    <w:rsid w:val="0032599E"/>
    <w:rsid w:val="0035137E"/>
    <w:rsid w:val="0036622B"/>
    <w:rsid w:val="00382308"/>
    <w:rsid w:val="00385817"/>
    <w:rsid w:val="003C789A"/>
    <w:rsid w:val="003E252F"/>
    <w:rsid w:val="003E71E0"/>
    <w:rsid w:val="003F209E"/>
    <w:rsid w:val="00431CC8"/>
    <w:rsid w:val="004E03E4"/>
    <w:rsid w:val="00502DD0"/>
    <w:rsid w:val="00524B11"/>
    <w:rsid w:val="0054442D"/>
    <w:rsid w:val="00582793"/>
    <w:rsid w:val="00586AD6"/>
    <w:rsid w:val="005B1AF3"/>
    <w:rsid w:val="005B6C47"/>
    <w:rsid w:val="005D1D33"/>
    <w:rsid w:val="0063108F"/>
    <w:rsid w:val="00651EBD"/>
    <w:rsid w:val="00663E57"/>
    <w:rsid w:val="006937BA"/>
    <w:rsid w:val="006B3F9E"/>
    <w:rsid w:val="006E09CA"/>
    <w:rsid w:val="006F3679"/>
    <w:rsid w:val="00725D7A"/>
    <w:rsid w:val="007317D0"/>
    <w:rsid w:val="00792605"/>
    <w:rsid w:val="007956A9"/>
    <w:rsid w:val="007A7265"/>
    <w:rsid w:val="007C4052"/>
    <w:rsid w:val="008031B3"/>
    <w:rsid w:val="00836114"/>
    <w:rsid w:val="00837ACE"/>
    <w:rsid w:val="008D54C1"/>
    <w:rsid w:val="008E0263"/>
    <w:rsid w:val="009045D1"/>
    <w:rsid w:val="009138C6"/>
    <w:rsid w:val="009A0FF1"/>
    <w:rsid w:val="009C327D"/>
    <w:rsid w:val="00A23785"/>
    <w:rsid w:val="00A7575F"/>
    <w:rsid w:val="00AE2F01"/>
    <w:rsid w:val="00AE59F6"/>
    <w:rsid w:val="00AF5980"/>
    <w:rsid w:val="00AF5F0E"/>
    <w:rsid w:val="00B27C6B"/>
    <w:rsid w:val="00B465A7"/>
    <w:rsid w:val="00BA05CD"/>
    <w:rsid w:val="00BB781E"/>
    <w:rsid w:val="00BC4739"/>
    <w:rsid w:val="00BE743B"/>
    <w:rsid w:val="00C17A83"/>
    <w:rsid w:val="00C241E0"/>
    <w:rsid w:val="00C2571B"/>
    <w:rsid w:val="00C35FFA"/>
    <w:rsid w:val="00C45419"/>
    <w:rsid w:val="00CC6192"/>
    <w:rsid w:val="00CD0B3B"/>
    <w:rsid w:val="00D323AA"/>
    <w:rsid w:val="00D33E35"/>
    <w:rsid w:val="00D55161"/>
    <w:rsid w:val="00D630B2"/>
    <w:rsid w:val="00D84AAC"/>
    <w:rsid w:val="00D9341E"/>
    <w:rsid w:val="00DB082D"/>
    <w:rsid w:val="00DF303A"/>
    <w:rsid w:val="00E002BF"/>
    <w:rsid w:val="00E1628C"/>
    <w:rsid w:val="00E43BA2"/>
    <w:rsid w:val="00E52B0C"/>
    <w:rsid w:val="00E561CA"/>
    <w:rsid w:val="00E6759B"/>
    <w:rsid w:val="00EF6886"/>
    <w:rsid w:val="00F04D6E"/>
    <w:rsid w:val="00F20567"/>
    <w:rsid w:val="00F270F9"/>
    <w:rsid w:val="00F37799"/>
    <w:rsid w:val="00F712B2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DFC079"/>
  <w15:docId w15:val="{91CF52E3-3DAE-4164-89CB-2186F039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C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D54C1"/>
  </w:style>
  <w:style w:type="paragraph" w:styleId="Footer">
    <w:name w:val="footer"/>
    <w:basedOn w:val="Normal"/>
    <w:link w:val="FooterChar"/>
    <w:uiPriority w:val="99"/>
    <w:unhideWhenUsed/>
    <w:rsid w:val="008D54C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D54C1"/>
  </w:style>
  <w:style w:type="character" w:styleId="PlaceholderText">
    <w:name w:val="Placeholder Text"/>
    <w:basedOn w:val="DefaultParagraphFont"/>
    <w:uiPriority w:val="99"/>
    <w:semiHidden/>
    <w:rsid w:val="00D33E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E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35"/>
    <w:rPr>
      <w:rFonts w:asciiTheme="majorHAnsi" w:eastAsiaTheme="majorEastAsia" w:hAnsiTheme="majorHAnsi" w:cstheme="majorBid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586AD6"/>
    <w:pPr>
      <w:spacing w:after="0" w:line="240" w:lineRule="auto"/>
    </w:pPr>
    <w:rPr>
      <w:rFonts w:ascii="MS Gothic" w:eastAsia="MS Gothic" w:hAnsi="Courier New" w:cs="Courier New"/>
      <w:kern w:val="2"/>
      <w:sz w:val="20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586AD6"/>
    <w:rPr>
      <w:rFonts w:ascii="MS Gothic" w:eastAsia="MS Gothic" w:hAnsi="Courier New" w:cs="Courier New"/>
      <w:kern w:val="2"/>
      <w:sz w:val="20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AEE691-3B23-45FA-AD14-06B9A3D67CE4}"/>
      </w:docPartPr>
      <w:docPartBody>
        <w:p w:rsidR="007D6790" w:rsidRDefault="000E2E53">
          <w:r w:rsidRPr="0077358B">
            <w:rPr>
              <w:rStyle w:val="PlaceholderText"/>
              <w:rFonts w:hint="eastAsia"/>
            </w:rPr>
            <w:t>アイテムを選択してください。</w:t>
          </w:r>
        </w:p>
      </w:docPartBody>
    </w:docPart>
    <w:docPart>
      <w:docPartPr>
        <w:name w:val="B065120CC4724F96BFE546C3635708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161583-DA8C-4FD4-B1EB-0A9374FD7BEC}"/>
      </w:docPartPr>
      <w:docPartBody>
        <w:p w:rsidR="007D6790" w:rsidRDefault="000E2E53" w:rsidP="000E2E53">
          <w:pPr>
            <w:pStyle w:val="B065120CC4724F96BFE546C3635708F6"/>
          </w:pPr>
          <w:r w:rsidRPr="0077358B">
            <w:rPr>
              <w:rStyle w:val="PlaceholderText"/>
              <w:rFonts w:hint="eastAsia"/>
            </w:rPr>
            <w:t>アイテムを選択してください。</w:t>
          </w:r>
        </w:p>
      </w:docPartBody>
    </w:docPart>
    <w:docPart>
      <w:docPartPr>
        <w:name w:val="9F70FBA2B745474A830D587E1176CB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3B87CA-D3C3-4A82-9AE8-3CA36C19FE51}"/>
      </w:docPartPr>
      <w:docPartBody>
        <w:p w:rsidR="007D6790" w:rsidRDefault="000E2E53" w:rsidP="000E2E53">
          <w:pPr>
            <w:pStyle w:val="9F70FBA2B745474A830D587E1176CB18"/>
          </w:pPr>
          <w:r w:rsidRPr="0077358B">
            <w:rPr>
              <w:rStyle w:val="PlaceholderText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53"/>
    <w:rsid w:val="000E2E53"/>
    <w:rsid w:val="004B33F6"/>
    <w:rsid w:val="007D6790"/>
    <w:rsid w:val="008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E53"/>
    <w:rPr>
      <w:color w:val="808080"/>
    </w:rPr>
  </w:style>
  <w:style w:type="paragraph" w:customStyle="1" w:styleId="B065120CC4724F96BFE546C3635708F6">
    <w:name w:val="B065120CC4724F96BFE546C3635708F6"/>
    <w:rsid w:val="000E2E53"/>
    <w:pPr>
      <w:widowControl w:val="0"/>
      <w:jc w:val="both"/>
    </w:pPr>
  </w:style>
  <w:style w:type="paragraph" w:customStyle="1" w:styleId="9F70FBA2B745474A830D587E1176CB18">
    <w:name w:val="9F70FBA2B745474A830D587E1176CB18"/>
    <w:rsid w:val="000E2E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6591-D7A1-4F48-8212-B1E6E843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Sony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Ito, Kazuko (HR)</dc:creator>
  <cp:lastModifiedBy>Akshat Bhandari</cp:lastModifiedBy>
  <cp:revision>4</cp:revision>
  <cp:lastPrinted>2017-07-24T02:02:00Z</cp:lastPrinted>
  <dcterms:created xsi:type="dcterms:W3CDTF">2020-07-27T07:44:00Z</dcterms:created>
  <dcterms:modified xsi:type="dcterms:W3CDTF">2020-08-29T13:24:00Z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LastSaved">
    <vt:filetime>2012-02-01T00:00:00Z</vt:filetime>
  </property>
  <property fmtid="{D5CDD505-2E9C-101B-9397-08002B2CF9AE}" pid="4" name="NXPowerLiteLastOptimized">
    <vt:lpwstr>21275</vt:lpwstr>
  </property>
  <property fmtid="{D5CDD505-2E9C-101B-9397-08002B2CF9AE}" pid="5" name="NXPowerLiteSettings">
    <vt:lpwstr>E74006B004C800</vt:lpwstr>
  </property>
  <property fmtid="{D5CDD505-2E9C-101B-9397-08002B2CF9AE}" pid="6" name="NXPowerLiteVersion">
    <vt:lpwstr>S5.2.4</vt:lpwstr>
  </property>
</Properties>
</file>