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80" w:before="320" w:line="240" w:lineRule="auto"/>
        <w:jc w:val="center"/>
        <w:rPr>
          <w:rFonts w:ascii="Times New Roman" w:cs="Times New Roman" w:eastAsia="Times New Roman" w:hAnsi="Times New Roman"/>
          <w:color w:val="2f5496"/>
        </w:rPr>
      </w:pPr>
      <w:bookmarkStart w:colFirst="0" w:colLast="0" w:name="_t6v9mtf541z2" w:id="0"/>
      <w:bookmarkEnd w:id="0"/>
      <w:r w:rsidDel="00000000" w:rsidR="00000000" w:rsidRPr="00000000">
        <w:rPr>
          <w:rFonts w:ascii="Times New Roman" w:cs="Times New Roman" w:eastAsia="Times New Roman" w:hAnsi="Times New Roman"/>
          <w:color w:val="2f5496"/>
        </w:rPr>
        <w:drawing>
          <wp:inline distB="0" distT="0" distL="0" distR="0">
            <wp:extent cx="1928813" cy="645808"/>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928813" cy="64580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Cambria" w:cs="Cambria" w:eastAsia="Cambria" w:hAnsi="Cambria"/>
          <w:b w:val="1"/>
          <w:color w:val="073763"/>
          <w:sz w:val="20"/>
          <w:szCs w:val="20"/>
        </w:rPr>
      </w:pPr>
      <w:r w:rsidDel="00000000" w:rsidR="00000000" w:rsidRPr="00000000">
        <w:rPr>
          <w:rFonts w:ascii="Cambria" w:cs="Cambria" w:eastAsia="Cambria" w:hAnsi="Cambria"/>
          <w:b w:val="1"/>
          <w:color w:val="073763"/>
          <w:sz w:val="30"/>
          <w:szCs w:val="30"/>
          <w:rtl w:val="0"/>
        </w:rPr>
        <w:t xml:space="preserve">CSE523 : Machine Learning </w:t>
      </w:r>
      <w:r w:rsidDel="00000000" w:rsidR="00000000" w:rsidRPr="00000000">
        <w:rPr>
          <w:rtl w:val="0"/>
        </w:rPr>
      </w:r>
    </w:p>
    <w:p w:rsidR="00000000" w:rsidDel="00000000" w:rsidP="00000000" w:rsidRDefault="00000000" w:rsidRPr="00000000" w14:paraId="00000004">
      <w:pPr>
        <w:jc w:val="center"/>
        <w:rPr>
          <w:rFonts w:ascii="Cambria" w:cs="Cambria" w:eastAsia="Cambria" w:hAnsi="Cambria"/>
          <w:color w:val="073763"/>
          <w:sz w:val="20"/>
          <w:szCs w:val="20"/>
        </w:rPr>
      </w:pPr>
      <w:r w:rsidDel="00000000" w:rsidR="00000000" w:rsidRPr="00000000">
        <w:rPr>
          <w:rtl w:val="0"/>
        </w:rPr>
      </w:r>
    </w:p>
    <w:p w:rsidR="00000000" w:rsidDel="00000000" w:rsidP="00000000" w:rsidRDefault="00000000" w:rsidRPr="00000000" w14:paraId="00000005">
      <w:pPr>
        <w:jc w:val="center"/>
        <w:rPr>
          <w:rFonts w:ascii="Cambria" w:cs="Cambria" w:eastAsia="Cambria" w:hAnsi="Cambria"/>
          <w:color w:val="434343"/>
          <w:sz w:val="26"/>
          <w:szCs w:val="26"/>
        </w:rPr>
      </w:pPr>
      <w:r w:rsidDel="00000000" w:rsidR="00000000" w:rsidRPr="00000000">
        <w:rPr>
          <w:rFonts w:ascii="Cambria" w:cs="Cambria" w:eastAsia="Cambria" w:hAnsi="Cambria"/>
          <w:color w:val="434343"/>
          <w:sz w:val="26"/>
          <w:szCs w:val="26"/>
          <w:rtl w:val="0"/>
        </w:rPr>
        <w:t xml:space="preserve">Winter 2021 - 2022 </w:t>
      </w:r>
    </w:p>
    <w:p w:rsidR="00000000" w:rsidDel="00000000" w:rsidP="00000000" w:rsidRDefault="00000000" w:rsidRPr="00000000" w14:paraId="00000006">
      <w:pPr>
        <w:jc w:val="center"/>
        <w:rPr>
          <w:rFonts w:ascii="Cambria" w:cs="Cambria" w:eastAsia="Cambria" w:hAnsi="Cambria"/>
          <w:color w:val="073763"/>
          <w:sz w:val="26"/>
          <w:szCs w:val="26"/>
        </w:rPr>
      </w:pPr>
      <w:r w:rsidDel="00000000" w:rsidR="00000000" w:rsidRPr="00000000">
        <w:rPr>
          <w:rtl w:val="0"/>
        </w:rPr>
      </w:r>
    </w:p>
    <w:p w:rsidR="00000000" w:rsidDel="00000000" w:rsidP="00000000" w:rsidRDefault="00000000" w:rsidRPr="00000000" w14:paraId="00000007">
      <w:pPr>
        <w:jc w:val="center"/>
        <w:rPr>
          <w:rFonts w:ascii="Cambria" w:cs="Cambria" w:eastAsia="Cambria" w:hAnsi="Cambria"/>
          <w:b w:val="1"/>
          <w:color w:val="073763"/>
          <w:sz w:val="30"/>
          <w:szCs w:val="30"/>
        </w:rPr>
      </w:pPr>
      <w:r w:rsidDel="00000000" w:rsidR="00000000" w:rsidRPr="00000000">
        <w:rPr>
          <w:rFonts w:ascii="Cambria" w:cs="Cambria" w:eastAsia="Cambria" w:hAnsi="Cambria"/>
          <w:b w:val="1"/>
          <w:color w:val="073763"/>
          <w:sz w:val="30"/>
          <w:szCs w:val="30"/>
          <w:rtl w:val="0"/>
        </w:rPr>
        <w:t xml:space="preserve">Weekly Report - 4</w:t>
      </w:r>
    </w:p>
    <w:p w:rsidR="00000000" w:rsidDel="00000000" w:rsidP="00000000" w:rsidRDefault="00000000" w:rsidRPr="00000000" w14:paraId="00000008">
      <w:pPr>
        <w:jc w:val="center"/>
        <w:rPr>
          <w:rFonts w:ascii="Cambria" w:cs="Cambria" w:eastAsia="Cambria" w:hAnsi="Cambria"/>
          <w:color w:val="073763"/>
          <w:sz w:val="26"/>
          <w:szCs w:val="26"/>
        </w:rPr>
      </w:pPr>
      <w:r w:rsidDel="00000000" w:rsidR="00000000" w:rsidRPr="00000000">
        <w:rPr>
          <w:rtl w:val="0"/>
        </w:rPr>
      </w:r>
    </w:p>
    <w:p w:rsidR="00000000" w:rsidDel="00000000" w:rsidP="00000000" w:rsidRDefault="00000000" w:rsidRPr="00000000" w14:paraId="00000009">
      <w:pPr>
        <w:jc w:val="center"/>
        <w:rPr>
          <w:rFonts w:ascii="Cambria" w:cs="Cambria" w:eastAsia="Cambria" w:hAnsi="Cambria"/>
          <w:color w:val="434343"/>
        </w:rPr>
      </w:pPr>
      <w:r w:rsidDel="00000000" w:rsidR="00000000" w:rsidRPr="00000000">
        <w:rPr>
          <w:rFonts w:ascii="Cambria" w:cs="Cambria" w:eastAsia="Cambria" w:hAnsi="Cambria"/>
          <w:color w:val="434343"/>
          <w:rtl w:val="0"/>
        </w:rPr>
        <w:t xml:space="preserve">Dt : 23-02-2022</w:t>
      </w:r>
    </w:p>
    <w:p w:rsidR="00000000" w:rsidDel="00000000" w:rsidP="00000000" w:rsidRDefault="00000000" w:rsidRPr="00000000" w14:paraId="0000000A">
      <w:pPr>
        <w:jc w:val="center"/>
        <w:rPr>
          <w:rFonts w:ascii="Cambria" w:cs="Cambria" w:eastAsia="Cambria" w:hAnsi="Cambria"/>
          <w:color w:val="434343"/>
        </w:rPr>
      </w:pPr>
      <w:r w:rsidDel="00000000" w:rsidR="00000000" w:rsidRPr="00000000">
        <w:rPr>
          <w:rtl w:val="0"/>
        </w:rPr>
      </w:r>
    </w:p>
    <w:p w:rsidR="00000000" w:rsidDel="00000000" w:rsidP="00000000" w:rsidRDefault="00000000" w:rsidRPr="00000000" w14:paraId="0000000B">
      <w:pPr>
        <w:jc w:val="center"/>
        <w:rPr>
          <w:rFonts w:ascii="Cambria" w:cs="Cambria" w:eastAsia="Cambria" w:hAnsi="Cambria"/>
          <w:b w:val="1"/>
          <w:color w:val="073763"/>
          <w:sz w:val="26"/>
          <w:szCs w:val="26"/>
        </w:rPr>
      </w:pPr>
      <w:r w:rsidDel="00000000" w:rsidR="00000000" w:rsidRPr="00000000">
        <w:rPr>
          <w:rFonts w:ascii="Cambria" w:cs="Cambria" w:eastAsia="Cambria" w:hAnsi="Cambria"/>
          <w:b w:val="1"/>
          <w:color w:val="073763"/>
          <w:sz w:val="26"/>
          <w:szCs w:val="26"/>
          <w:rtl w:val="0"/>
        </w:rPr>
        <w:t xml:space="preserve">Group Name : Discover Decipher</w:t>
      </w:r>
    </w:p>
    <w:p w:rsidR="00000000" w:rsidDel="00000000" w:rsidP="00000000" w:rsidRDefault="00000000" w:rsidRPr="00000000" w14:paraId="0000000C">
      <w:pPr>
        <w:rPr>
          <w:rFonts w:ascii="Cambria" w:cs="Cambria" w:eastAsia="Cambria" w:hAnsi="Cambria"/>
          <w:color w:val="073763"/>
          <w:sz w:val="26"/>
          <w:szCs w:val="26"/>
        </w:rPr>
      </w:pPr>
      <w:r w:rsidDel="00000000" w:rsidR="00000000" w:rsidRPr="00000000">
        <w:rPr>
          <w:rtl w:val="0"/>
        </w:rPr>
      </w:r>
    </w:p>
    <w:p w:rsidR="00000000" w:rsidDel="00000000" w:rsidP="00000000" w:rsidRDefault="00000000" w:rsidRPr="00000000" w14:paraId="0000000D">
      <w:pPr>
        <w:jc w:val="center"/>
        <w:rPr>
          <w:rFonts w:ascii="Cambria" w:cs="Cambria" w:eastAsia="Cambria" w:hAnsi="Cambria"/>
          <w:b w:val="1"/>
          <w:color w:val="073763"/>
          <w:sz w:val="26"/>
          <w:szCs w:val="26"/>
        </w:rPr>
      </w:pPr>
      <w:r w:rsidDel="00000000" w:rsidR="00000000" w:rsidRPr="00000000">
        <w:rPr>
          <w:rFonts w:ascii="Cambria" w:cs="Cambria" w:eastAsia="Cambria" w:hAnsi="Cambria"/>
          <w:b w:val="1"/>
          <w:color w:val="073763"/>
          <w:sz w:val="26"/>
          <w:szCs w:val="26"/>
          <w:rtl w:val="0"/>
        </w:rPr>
        <w:t xml:space="preserve">Group Members </w:t>
      </w:r>
    </w:p>
    <w:p w:rsidR="00000000" w:rsidDel="00000000" w:rsidP="00000000" w:rsidRDefault="00000000" w:rsidRPr="00000000" w14:paraId="0000000E">
      <w:pPr>
        <w:rPr>
          <w:rFonts w:ascii="Cambria" w:cs="Cambria" w:eastAsia="Cambria" w:hAnsi="Cambria"/>
          <w:color w:val="073763"/>
          <w:sz w:val="24"/>
          <w:szCs w:val="24"/>
        </w:rPr>
      </w:pPr>
      <w:r w:rsidDel="00000000" w:rsidR="00000000" w:rsidRPr="00000000">
        <w:rPr>
          <w:rtl w:val="0"/>
        </w:rPr>
      </w:r>
    </w:p>
    <w:p w:rsidR="00000000" w:rsidDel="00000000" w:rsidP="00000000" w:rsidRDefault="00000000" w:rsidRPr="00000000" w14:paraId="0000000F">
      <w:pPr>
        <w:jc w:val="center"/>
        <w:rPr>
          <w:rFonts w:ascii="Cambria" w:cs="Cambria" w:eastAsia="Cambria" w:hAnsi="Cambria"/>
          <w:color w:val="073763"/>
          <w:sz w:val="24"/>
          <w:szCs w:val="24"/>
        </w:rPr>
      </w:pPr>
      <w:r w:rsidDel="00000000" w:rsidR="00000000" w:rsidRPr="00000000">
        <w:rPr>
          <w:rFonts w:ascii="Cambria" w:cs="Cambria" w:eastAsia="Cambria" w:hAnsi="Cambria"/>
          <w:color w:val="073763"/>
          <w:sz w:val="24"/>
          <w:szCs w:val="24"/>
          <w:rtl w:val="0"/>
        </w:rPr>
        <w:t xml:space="preserve"> Nimisha Patel - AU1940146 - Btech Computer Science and Engineering.</w:t>
      </w:r>
    </w:p>
    <w:p w:rsidR="00000000" w:rsidDel="00000000" w:rsidP="00000000" w:rsidRDefault="00000000" w:rsidRPr="00000000" w14:paraId="00000010">
      <w:pPr>
        <w:rPr>
          <w:rFonts w:ascii="Cambria" w:cs="Cambria" w:eastAsia="Cambria" w:hAnsi="Cambria"/>
          <w:color w:val="073763"/>
          <w:sz w:val="24"/>
          <w:szCs w:val="24"/>
        </w:rPr>
      </w:pPr>
      <w:r w:rsidDel="00000000" w:rsidR="00000000" w:rsidRPr="00000000">
        <w:rPr>
          <w:rtl w:val="0"/>
        </w:rPr>
      </w:r>
    </w:p>
    <w:p w:rsidR="00000000" w:rsidDel="00000000" w:rsidP="00000000" w:rsidRDefault="00000000" w:rsidRPr="00000000" w14:paraId="00000011">
      <w:pPr>
        <w:jc w:val="center"/>
        <w:rPr>
          <w:rFonts w:ascii="Cambria" w:cs="Cambria" w:eastAsia="Cambria" w:hAnsi="Cambria"/>
          <w:color w:val="073763"/>
          <w:sz w:val="24"/>
          <w:szCs w:val="24"/>
        </w:rPr>
      </w:pPr>
      <w:r w:rsidDel="00000000" w:rsidR="00000000" w:rsidRPr="00000000">
        <w:rPr>
          <w:rFonts w:ascii="Cambria" w:cs="Cambria" w:eastAsia="Cambria" w:hAnsi="Cambria"/>
          <w:color w:val="073763"/>
          <w:sz w:val="24"/>
          <w:szCs w:val="24"/>
          <w:rtl w:val="0"/>
        </w:rPr>
        <w:t xml:space="preserve"> Sakshi Shah - AU1940213 - Btech Computer Science and Engineering.</w:t>
      </w:r>
    </w:p>
    <w:p w:rsidR="00000000" w:rsidDel="00000000" w:rsidP="00000000" w:rsidRDefault="00000000" w:rsidRPr="00000000" w14:paraId="00000012">
      <w:pPr>
        <w:jc w:val="center"/>
        <w:rPr>
          <w:rFonts w:ascii="Cambria" w:cs="Cambria" w:eastAsia="Cambria" w:hAnsi="Cambria"/>
          <w:color w:val="073763"/>
          <w:sz w:val="24"/>
          <w:szCs w:val="24"/>
        </w:rPr>
      </w:pPr>
      <w:r w:rsidDel="00000000" w:rsidR="00000000" w:rsidRPr="00000000">
        <w:rPr>
          <w:rtl w:val="0"/>
        </w:rPr>
      </w:r>
    </w:p>
    <w:p w:rsidR="00000000" w:rsidDel="00000000" w:rsidP="00000000" w:rsidRDefault="00000000" w:rsidRPr="00000000" w14:paraId="00000013">
      <w:pPr>
        <w:jc w:val="center"/>
        <w:rPr>
          <w:rFonts w:ascii="Cambria" w:cs="Cambria" w:eastAsia="Cambria" w:hAnsi="Cambria"/>
          <w:color w:val="073763"/>
          <w:sz w:val="24"/>
          <w:szCs w:val="24"/>
        </w:rPr>
      </w:pPr>
      <w:r w:rsidDel="00000000" w:rsidR="00000000" w:rsidRPr="00000000">
        <w:rPr>
          <w:rFonts w:ascii="Cambria" w:cs="Cambria" w:eastAsia="Cambria" w:hAnsi="Cambria"/>
          <w:color w:val="073763"/>
          <w:sz w:val="24"/>
          <w:szCs w:val="24"/>
          <w:rtl w:val="0"/>
        </w:rPr>
        <w:t xml:space="preserve">Astha Patel - AU1940312 - Btech Computer Science and Engineering.</w:t>
      </w:r>
    </w:p>
    <w:p w:rsidR="00000000" w:rsidDel="00000000" w:rsidP="00000000" w:rsidRDefault="00000000" w:rsidRPr="00000000" w14:paraId="00000014">
      <w:pPr>
        <w:jc w:val="center"/>
        <w:rPr>
          <w:rFonts w:ascii="Cambria" w:cs="Cambria" w:eastAsia="Cambria" w:hAnsi="Cambria"/>
          <w:color w:val="073763"/>
          <w:sz w:val="24"/>
          <w:szCs w:val="24"/>
        </w:rPr>
      </w:pPr>
      <w:r w:rsidDel="00000000" w:rsidR="00000000" w:rsidRPr="00000000">
        <w:rPr>
          <w:rtl w:val="0"/>
        </w:rPr>
      </w:r>
    </w:p>
    <w:p w:rsidR="00000000" w:rsidDel="00000000" w:rsidP="00000000" w:rsidRDefault="00000000" w:rsidRPr="00000000" w14:paraId="00000015">
      <w:pPr>
        <w:jc w:val="center"/>
        <w:rPr>
          <w:rFonts w:ascii="Cambria" w:cs="Cambria" w:eastAsia="Cambria" w:hAnsi="Cambria"/>
          <w:color w:val="073763"/>
          <w:sz w:val="24"/>
          <w:szCs w:val="24"/>
        </w:rPr>
      </w:pPr>
      <w:r w:rsidDel="00000000" w:rsidR="00000000" w:rsidRPr="00000000">
        <w:rPr>
          <w:rFonts w:ascii="Cambria" w:cs="Cambria" w:eastAsia="Cambria" w:hAnsi="Cambria"/>
          <w:color w:val="073763"/>
          <w:sz w:val="24"/>
          <w:szCs w:val="24"/>
          <w:rtl w:val="0"/>
        </w:rPr>
        <w:t xml:space="preserve">Kareena Matwani - AU1940314 - Btech Computer Science and Engineering.</w:t>
      </w:r>
    </w:p>
    <w:p w:rsidR="00000000" w:rsidDel="00000000" w:rsidP="00000000" w:rsidRDefault="00000000" w:rsidRPr="00000000" w14:paraId="00000016">
      <w:pPr>
        <w:jc w:val="center"/>
        <w:rPr>
          <w:rFonts w:ascii="Cambria" w:cs="Cambria" w:eastAsia="Cambria" w:hAnsi="Cambria"/>
          <w:color w:val="073763"/>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20124d"/>
          <w:sz w:val="32"/>
          <w:szCs w:val="32"/>
        </w:rPr>
      </w:pPr>
      <w:r w:rsidDel="00000000" w:rsidR="00000000" w:rsidRPr="00000000">
        <w:rPr>
          <w:rFonts w:ascii="Times New Roman" w:cs="Times New Roman" w:eastAsia="Times New Roman" w:hAnsi="Times New Roman"/>
          <w:b w:val="1"/>
          <w:color w:val="980000"/>
          <w:sz w:val="32"/>
          <w:szCs w:val="32"/>
          <w:rtl w:val="0"/>
        </w:rPr>
        <w:t xml:space="preserve">Task Performed this week</w:t>
      </w:r>
      <w:r w:rsidDel="00000000" w:rsidR="00000000" w:rsidRPr="00000000">
        <w:rPr>
          <w:rFonts w:ascii="Times New Roman" w:cs="Times New Roman" w:eastAsia="Times New Roman" w:hAnsi="Times New Roman"/>
          <w:b w:val="1"/>
          <w:color w:val="20124d"/>
          <w:sz w:val="32"/>
          <w:szCs w:val="32"/>
          <w:rtl w:val="0"/>
        </w:rPr>
        <w:t xml:space="preserve"> </w:t>
      </w:r>
    </w:p>
    <w:p w:rsidR="00000000" w:rsidDel="00000000" w:rsidP="00000000" w:rsidRDefault="00000000" w:rsidRPr="00000000" w14:paraId="00000019">
      <w:pPr>
        <w:rPr>
          <w:rFonts w:ascii="Times New Roman" w:cs="Times New Roman" w:eastAsia="Times New Roman" w:hAnsi="Times New Roman"/>
          <w:color w:val="20124d"/>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color w:val="20124d"/>
          <w:sz w:val="24"/>
          <w:szCs w:val="24"/>
        </w:rPr>
      </w:pPr>
      <w:r w:rsidDel="00000000" w:rsidR="00000000" w:rsidRPr="00000000">
        <w:rPr>
          <w:rFonts w:ascii="Times New Roman" w:cs="Times New Roman" w:eastAsia="Times New Roman" w:hAnsi="Times New Roman"/>
          <w:b w:val="1"/>
          <w:color w:val="20124d"/>
          <w:sz w:val="24"/>
          <w:szCs w:val="24"/>
          <w:u w:val="single"/>
          <w:rtl w:val="0"/>
        </w:rPr>
        <w:t xml:space="preserve">Modeling and Analyzing the Single Variable Linear Regression</w:t>
      </w:r>
      <w:r w:rsidDel="00000000" w:rsidR="00000000" w:rsidRPr="00000000">
        <w:rPr>
          <w:rFonts w:ascii="Times New Roman" w:cs="Times New Roman" w:eastAsia="Times New Roman" w:hAnsi="Times New Roman"/>
          <w:b w:val="1"/>
          <w:color w:val="20124d"/>
          <w:sz w:val="24"/>
          <w:szCs w:val="24"/>
          <w:rtl w:val="0"/>
        </w:rPr>
        <w:t xml:space="preserve"> </w:t>
      </w:r>
    </w:p>
    <w:p w:rsidR="00000000" w:rsidDel="00000000" w:rsidP="00000000" w:rsidRDefault="00000000" w:rsidRPr="00000000" w14:paraId="0000001B">
      <w:pPr>
        <w:rPr>
          <w:rFonts w:ascii="Times New Roman" w:cs="Times New Roman" w:eastAsia="Times New Roman" w:hAnsi="Times New Roman"/>
          <w:b w:val="1"/>
          <w:color w:val="20124d"/>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Regression is a "Supervised Learning" technique that predicts a continuous value as a function of a set of independent variables. It has a number of advantages, including quick training and no need for parameter adjustment. In its most basic form, linear regression is the process of determining the "best fit" line for a set of data. In this scenario, we plot the output variable vs. independent variable scatter plot to get the best fit line.</w:t>
      </w:r>
    </w:p>
    <w:p w:rsidR="00000000" w:rsidDel="00000000" w:rsidP="00000000" w:rsidRDefault="00000000" w:rsidRPr="00000000" w14:paraId="0000001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below graph, a regression line is plotted for the correlation on the train dataset.</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19425" cy="2123169"/>
            <wp:effectExtent b="25400" l="25400" r="25400" t="254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19425" cy="2123169"/>
                    </a:xfrm>
                    <a:prstGeom prst="rect"/>
                    <a:ln w="25400">
                      <a:solidFill>
                        <a:srgbClr val="0F161A"/>
                      </a:solidFill>
                      <a:prstDash val="solid"/>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 :</w:t>
      </w:r>
      <w:r w:rsidDel="00000000" w:rsidR="00000000" w:rsidRPr="00000000">
        <w:rPr>
          <w:rFonts w:ascii="Times New Roman" w:cs="Times New Roman" w:eastAsia="Times New Roman" w:hAnsi="Times New Roman"/>
          <w:sz w:val="24"/>
          <w:szCs w:val="24"/>
          <w:rtl w:val="0"/>
        </w:rPr>
        <w:t xml:space="preserve"> To predict CO2 emissions given engine size using linear regression.</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Formula :</w:t>
      </w:r>
      <w:r w:rsidDel="00000000" w:rsidR="00000000" w:rsidRPr="00000000">
        <w:rPr>
          <w:rFonts w:ascii="Times New Roman" w:cs="Times New Roman" w:eastAsia="Times New Roman" w:hAnsi="Times New Roman"/>
          <w:sz w:val="24"/>
          <w:szCs w:val="24"/>
          <w:rtl w:val="0"/>
        </w:rPr>
        <w:t xml:space="preserve">  Y = A*X + B</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Y (to predict) = CO2 emissions  and X (train parameter) =  Engine size </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Values of A (regression coefficient  - slope) and B (regression intercept) are calculated using LinearRegression() function of Skilearn library.</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here, the value of A= 36.87609502 which describes that the model predicts the response 36.87 when the train parameter X is 0. The output (that is CO2 emission) increases by 134.01377676 (intercept  - B) when X (engine size) is increased by 1.</w:t>
      </w:r>
    </w:p>
    <w:p w:rsidR="00000000" w:rsidDel="00000000" w:rsidP="00000000" w:rsidRDefault="00000000" w:rsidRPr="00000000" w14:paraId="0000002B">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feature variables like Engine Size (L), Fuel Consumption City, Fuel Consumption Hwy, Fuel Consumption Comb and number of cylinders are strongly correlated to CO2 emission. We performed single linear regression for all the strong correlated feature variables.</w:t>
      </w:r>
    </w:p>
    <w:p w:rsidR="00000000" w:rsidDel="00000000" w:rsidP="00000000" w:rsidRDefault="00000000" w:rsidRPr="00000000" w14:paraId="0000002D">
      <w:pPr>
        <w:rPr>
          <w:rFonts w:ascii="Times New Roman" w:cs="Times New Roman" w:eastAsia="Times New Roman" w:hAnsi="Times New Roman"/>
          <w:color w:val="263238"/>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755"/>
        <w:gridCol w:w="1725"/>
        <w:gridCol w:w="1815"/>
        <w:gridCol w:w="2175"/>
        <w:tblGridChange w:id="0">
          <w:tblGrid>
            <w:gridCol w:w="1890"/>
            <w:gridCol w:w="1755"/>
            <w:gridCol w:w="1725"/>
            <w:gridCol w:w="1815"/>
            <w:gridCol w:w="2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63238"/>
                <w:sz w:val="24"/>
                <w:szCs w:val="24"/>
              </w:rPr>
            </w:pPr>
            <w:r w:rsidDel="00000000" w:rsidR="00000000" w:rsidRPr="00000000">
              <w:rPr>
                <w:rFonts w:ascii="Times New Roman" w:cs="Times New Roman" w:eastAsia="Times New Roman" w:hAnsi="Times New Roman"/>
                <w:b w:val="1"/>
                <w:color w:val="263238"/>
                <w:sz w:val="24"/>
                <w:szCs w:val="24"/>
                <w:rtl w:val="0"/>
              </w:rPr>
              <w:t xml:space="preserve">Feature variable and Output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63238"/>
                <w:sz w:val="24"/>
                <w:szCs w:val="24"/>
              </w:rPr>
            </w:pPr>
            <w:r w:rsidDel="00000000" w:rsidR="00000000" w:rsidRPr="00000000">
              <w:rPr>
                <w:rFonts w:ascii="Times New Roman" w:cs="Times New Roman" w:eastAsia="Times New Roman" w:hAnsi="Times New Roman"/>
                <w:b w:val="1"/>
                <w:color w:val="263238"/>
                <w:sz w:val="24"/>
                <w:szCs w:val="24"/>
                <w:rtl w:val="0"/>
              </w:rPr>
              <w:t xml:space="preserve">Coefficient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63238"/>
                <w:sz w:val="24"/>
                <w:szCs w:val="24"/>
              </w:rPr>
            </w:pPr>
            <w:r w:rsidDel="00000000" w:rsidR="00000000" w:rsidRPr="00000000">
              <w:rPr>
                <w:rFonts w:ascii="Times New Roman" w:cs="Times New Roman" w:eastAsia="Times New Roman" w:hAnsi="Times New Roman"/>
                <w:b w:val="1"/>
                <w:color w:val="263238"/>
                <w:sz w:val="24"/>
                <w:szCs w:val="24"/>
                <w:rtl w:val="0"/>
              </w:rPr>
              <w:t xml:space="preserve">Intercept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63238"/>
                <w:sz w:val="24"/>
                <w:szCs w:val="24"/>
              </w:rPr>
            </w:pPr>
            <w:r w:rsidDel="00000000" w:rsidR="00000000" w:rsidRPr="00000000">
              <w:rPr>
                <w:rFonts w:ascii="Times New Roman" w:cs="Times New Roman" w:eastAsia="Times New Roman" w:hAnsi="Times New Roman"/>
                <w:b w:val="1"/>
                <w:color w:val="263238"/>
                <w:sz w:val="24"/>
                <w:szCs w:val="24"/>
                <w:rtl w:val="0"/>
              </w:rPr>
              <w:t xml:space="preserve">Error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63238"/>
                <w:sz w:val="24"/>
                <w:szCs w:val="24"/>
              </w:rPr>
            </w:pPr>
            <w:r w:rsidDel="00000000" w:rsidR="00000000" w:rsidRPr="00000000">
              <w:rPr>
                <w:rFonts w:ascii="Times New Roman" w:cs="Times New Roman" w:eastAsia="Times New Roman" w:hAnsi="Times New Roman"/>
                <w:b w:val="1"/>
                <w:color w:val="263238"/>
                <w:sz w:val="24"/>
                <w:szCs w:val="24"/>
                <w:rtl w:val="0"/>
              </w:rPr>
              <w:t xml:space="preserve">Interpretation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color w:val="263238"/>
                <w:sz w:val="24"/>
                <w:szCs w:val="24"/>
                <w:rtl w:val="0"/>
              </w:rPr>
              <w:t xml:space="preserve">Cylinders Vs CO2 Emission</w:t>
            </w:r>
          </w:p>
        </w:tc>
        <w:tc>
          <w:tcP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color w:val="263238"/>
                <w:sz w:val="24"/>
                <w:szCs w:val="24"/>
                <w:rtl w:val="0"/>
              </w:rPr>
              <w:t xml:space="preserve">26.6321904</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color w:val="263238"/>
                <w:sz w:val="24"/>
                <w:szCs w:val="24"/>
                <w:rtl w:val="0"/>
              </w:rPr>
              <w:t xml:space="preserve">100.84300209</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color w:val="263238"/>
                <w:sz w:val="24"/>
                <w:szCs w:val="24"/>
                <w:rtl w:val="0"/>
              </w:rPr>
              <w:t xml:space="preserve">Mean absolute error: 24.52</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color w:val="263238"/>
                <w:sz w:val="24"/>
                <w:szCs w:val="24"/>
                <w:rtl w:val="0"/>
              </w:rPr>
              <w:t xml:space="preserve">Residual sum of squares (MSE): 1056.50</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color w:val="263238"/>
                <w:sz w:val="24"/>
                <w:szCs w:val="24"/>
                <w:rtl w:val="0"/>
              </w:rPr>
              <w:t xml:space="preserve">R2-score: 0.54</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color w:val="263238"/>
                <w:sz w:val="24"/>
                <w:szCs w:val="24"/>
                <w:rtl w:val="0"/>
              </w:rPr>
              <w:t xml:space="preserve">Linear regression line fits up to 54%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63238"/>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color w:val="263238"/>
                <w:sz w:val="24"/>
                <w:szCs w:val="24"/>
                <w:rtl w:val="0"/>
              </w:rPr>
              <w:t xml:space="preserve">Poor fit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color w:val="263238"/>
                <w:sz w:val="24"/>
                <w:szCs w:val="24"/>
                <w:rtl w:val="0"/>
              </w:rPr>
              <w:t xml:space="preserve">Fuel Consumption City (L/100 Km) Vs.  CO2 Emission</w:t>
            </w:r>
          </w:p>
        </w:tc>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color w:val="263238"/>
                <w:sz w:val="24"/>
                <w:szCs w:val="24"/>
                <w:rtl w:val="0"/>
              </w:rPr>
              <w:t xml:space="preserve">15.33686324</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color w:val="263238"/>
                <w:sz w:val="24"/>
                <w:szCs w:val="24"/>
                <w:rtl w:val="0"/>
              </w:rPr>
              <w:t xml:space="preserve">57.89522376</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color w:val="263238"/>
                <w:sz w:val="24"/>
                <w:szCs w:val="24"/>
                <w:rtl w:val="0"/>
              </w:rPr>
              <w:t xml:space="preserve">Mean absolute error: 14.46</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color w:val="263238"/>
                <w:sz w:val="24"/>
                <w:szCs w:val="24"/>
                <w:rtl w:val="0"/>
              </w:rPr>
              <w:t xml:space="preserve">Residual sum of squares (MSE): 523.70</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color w:val="263238"/>
                <w:sz w:val="24"/>
                <w:szCs w:val="24"/>
                <w:rtl w:val="0"/>
              </w:rPr>
              <w:t xml:space="preserve">R2-score: 0.81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color w:val="263238"/>
                <w:sz w:val="24"/>
                <w:szCs w:val="24"/>
                <w:rtl w:val="0"/>
              </w:rPr>
              <w:t xml:space="preserve">Linear regression line fits up to 81% </w:t>
            </w:r>
          </w:p>
          <w:p w:rsidR="00000000" w:rsidDel="00000000" w:rsidP="00000000" w:rsidRDefault="00000000" w:rsidRPr="00000000" w14:paraId="00000043">
            <w:pPr>
              <w:widowControl w:val="0"/>
              <w:spacing w:line="240" w:lineRule="auto"/>
              <w:rPr>
                <w:rFonts w:ascii="Times New Roman" w:cs="Times New Roman" w:eastAsia="Times New Roman" w:hAnsi="Times New Roman"/>
                <w:color w:val="263238"/>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color w:val="263238"/>
                <w:sz w:val="24"/>
                <w:szCs w:val="24"/>
                <w:rtl w:val="0"/>
              </w:rPr>
              <w:t xml:space="preserve">good fit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color w:val="263238"/>
                <w:sz w:val="24"/>
                <w:szCs w:val="24"/>
                <w:rtl w:val="0"/>
              </w:rPr>
              <w:t xml:space="preserve">Fuel Consumption Comb (L/100 Km) Vs.  CO2 Emission</w:t>
            </w:r>
          </w:p>
        </w:tc>
        <w:tc>
          <w:tcP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color w:val="263238"/>
                <w:sz w:val="24"/>
                <w:szCs w:val="24"/>
                <w:rtl w:val="0"/>
              </w:rPr>
              <w:t xml:space="preserve">18.53986085</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color w:val="263238"/>
                <w:sz w:val="24"/>
                <w:szCs w:val="24"/>
                <w:rtl w:val="0"/>
              </w:rPr>
              <w:t xml:space="preserve">47.01600518</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color w:val="263238"/>
                <w:sz w:val="24"/>
                <w:szCs w:val="24"/>
                <w:rtl w:val="0"/>
              </w:rPr>
              <w:t xml:space="preserve">Mean absolute error: 13.89</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color w:val="263238"/>
                <w:sz w:val="24"/>
                <w:szCs w:val="24"/>
                <w:rtl w:val="0"/>
              </w:rPr>
              <w:t xml:space="preserve">Residual sum of squares (MSE): 516.18</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color w:val="263238"/>
                <w:sz w:val="24"/>
                <w:szCs w:val="24"/>
                <w:rtl w:val="0"/>
              </w:rPr>
              <w:t xml:space="preserve">R2-score: 0.81</w:t>
            </w:r>
          </w:p>
        </w:tc>
        <w:tc>
          <w:tcP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color w:val="263238"/>
                <w:sz w:val="24"/>
                <w:szCs w:val="24"/>
                <w:rtl w:val="0"/>
              </w:rPr>
              <w:t xml:space="preserve">Linear regression line fits up to 81% </w:t>
            </w:r>
          </w:p>
          <w:p w:rsidR="00000000" w:rsidDel="00000000" w:rsidP="00000000" w:rsidRDefault="00000000" w:rsidRPr="00000000" w14:paraId="0000004C">
            <w:pPr>
              <w:widowControl w:val="0"/>
              <w:spacing w:line="240" w:lineRule="auto"/>
              <w:rPr>
                <w:rFonts w:ascii="Times New Roman" w:cs="Times New Roman" w:eastAsia="Times New Roman" w:hAnsi="Times New Roman"/>
                <w:color w:val="263238"/>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color w:val="263238"/>
                <w:sz w:val="24"/>
                <w:szCs w:val="24"/>
                <w:rtl w:val="0"/>
              </w:rPr>
              <w:t xml:space="preserve">good fit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Fuel Consumption Hwy (L/100 Km) Vs.  CO2 Emission</w:t>
            </w:r>
          </w:p>
        </w:tc>
        <w:tc>
          <w:tcP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color w:val="263238"/>
                <w:sz w:val="24"/>
                <w:szCs w:val="24"/>
                <w:rtl w:val="0"/>
              </w:rPr>
              <w:t xml:space="preserve">23.20954427</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color w:val="263238"/>
                <w:sz w:val="24"/>
                <w:szCs w:val="24"/>
                <w:rtl w:val="0"/>
              </w:rPr>
              <w:t xml:space="preserve">40.69657404</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color w:val="263238"/>
                <w:sz w:val="24"/>
                <w:szCs w:val="24"/>
                <w:rtl w:val="0"/>
              </w:rPr>
              <w:t xml:space="preserve">Mean absolute error: 17.68</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color w:val="263238"/>
                <w:sz w:val="24"/>
                <w:szCs w:val="24"/>
                <w:rtl w:val="0"/>
              </w:rPr>
              <w:t xml:space="preserve">Residual sum of squares (MSE): 688.72</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color w:val="263238"/>
                <w:sz w:val="24"/>
                <w:szCs w:val="24"/>
                <w:rtl w:val="0"/>
              </w:rPr>
              <w:t xml:space="preserve">R2-score: 0.74</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color w:val="263238"/>
                <w:sz w:val="24"/>
                <w:szCs w:val="24"/>
                <w:rtl w:val="0"/>
              </w:rPr>
              <w:t xml:space="preserve">Linear regression line fits up to 74% </w:t>
            </w:r>
          </w:p>
          <w:p w:rsidR="00000000" w:rsidDel="00000000" w:rsidP="00000000" w:rsidRDefault="00000000" w:rsidRPr="00000000" w14:paraId="00000055">
            <w:pPr>
              <w:widowControl w:val="0"/>
              <w:spacing w:line="240" w:lineRule="auto"/>
              <w:rPr>
                <w:rFonts w:ascii="Times New Roman" w:cs="Times New Roman" w:eastAsia="Times New Roman" w:hAnsi="Times New Roman"/>
                <w:color w:val="263238"/>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color w:val="263238"/>
                <w:sz w:val="24"/>
                <w:szCs w:val="24"/>
                <w:rtl w:val="0"/>
              </w:rPr>
              <w:t xml:space="preserve">good fit but is not as other fuel consumption feature variables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color w:val="263238"/>
                <w:sz w:val="24"/>
                <w:szCs w:val="24"/>
                <w:rtl w:val="0"/>
              </w:rPr>
              <w:t xml:space="preserve">Engine Size (L) Vs.  CO2 Emission</w:t>
            </w:r>
          </w:p>
        </w:tc>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color w:val="263238"/>
                <w:sz w:val="24"/>
                <w:szCs w:val="24"/>
                <w:rtl w:val="0"/>
              </w:rPr>
              <w:t xml:space="preserve">36.69788783</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color w:val="263238"/>
                <w:sz w:val="24"/>
                <w:szCs w:val="24"/>
                <w:rtl w:val="0"/>
              </w:rPr>
              <w:t xml:space="preserve">134.41496153</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color w:val="263238"/>
                <w:sz w:val="24"/>
                <w:szCs w:val="24"/>
                <w:rtl w:val="0"/>
              </w:rPr>
              <w:t xml:space="preserve">Mean absolute error: 22.88</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color w:val="263238"/>
                <w:sz w:val="24"/>
                <w:szCs w:val="24"/>
                <w:rtl w:val="0"/>
              </w:rPr>
              <w:t xml:space="preserve">Residual sum of squares (MSE): 906.38</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color w:val="263238"/>
                <w:sz w:val="24"/>
                <w:szCs w:val="24"/>
                <w:rtl w:val="0"/>
              </w:rPr>
              <w:t xml:space="preserve">R2-score: 0.62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color w:val="263238"/>
                <w:sz w:val="24"/>
                <w:szCs w:val="24"/>
                <w:rtl w:val="0"/>
              </w:rPr>
              <w:t xml:space="preserve">Linear regression line fits up to 62% </w:t>
            </w:r>
          </w:p>
          <w:p w:rsidR="00000000" w:rsidDel="00000000" w:rsidP="00000000" w:rsidRDefault="00000000" w:rsidRPr="00000000" w14:paraId="0000005E">
            <w:pPr>
              <w:widowControl w:val="0"/>
              <w:spacing w:line="240" w:lineRule="auto"/>
              <w:rPr>
                <w:rFonts w:ascii="Times New Roman" w:cs="Times New Roman" w:eastAsia="Times New Roman" w:hAnsi="Times New Roman"/>
                <w:color w:val="263238"/>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color w:val="263238"/>
                <w:sz w:val="24"/>
                <w:szCs w:val="24"/>
                <w:rtl w:val="0"/>
              </w:rPr>
              <w:t xml:space="preserve">Not so good fit</w:t>
            </w:r>
          </w:p>
        </w:tc>
      </w:tr>
    </w:tbl>
    <w:p w:rsidR="00000000" w:rsidDel="00000000" w:rsidP="00000000" w:rsidRDefault="00000000" w:rsidRPr="00000000" w14:paraId="0000006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Advantages of Linear Regression</w:t>
      </w:r>
      <w:r w:rsidDel="00000000" w:rsidR="00000000" w:rsidRPr="00000000">
        <w:rPr>
          <w:rtl w:val="0"/>
        </w:rPr>
      </w:r>
    </w:p>
    <w:p w:rsidR="00000000" w:rsidDel="00000000" w:rsidP="00000000" w:rsidRDefault="00000000" w:rsidRPr="00000000" w14:paraId="0000006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implementation.</w:t>
      </w:r>
      <w:r w:rsidDel="00000000" w:rsidR="00000000" w:rsidRPr="00000000">
        <w:rPr>
          <w:rtl w:val="0"/>
        </w:rPr>
      </w:r>
    </w:p>
    <w:p w:rsidR="00000000" w:rsidDel="00000000" w:rsidP="00000000" w:rsidRDefault="00000000" w:rsidRPr="00000000" w14:paraId="0000006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on linearly separable datasets</w:t>
      </w:r>
    </w:p>
    <w:p w:rsidR="00000000" w:rsidDel="00000000" w:rsidP="00000000" w:rsidRDefault="00000000" w:rsidRPr="00000000" w14:paraId="0000006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Overfitting can be reduced by regularization.</w:t>
      </w:r>
    </w:p>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Disadvantages of Linear Regression</w:t>
      </w:r>
    </w:p>
    <w:p w:rsidR="00000000" w:rsidDel="00000000" w:rsidP="00000000" w:rsidRDefault="00000000" w:rsidRPr="00000000" w14:paraId="0000006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Prone to underfitting.</w:t>
      </w:r>
    </w:p>
    <w:p w:rsidR="00000000" w:rsidDel="00000000" w:rsidP="00000000" w:rsidRDefault="00000000" w:rsidRPr="00000000" w14:paraId="0000006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Sensitive to outliers.</w:t>
      </w:r>
    </w:p>
    <w:p w:rsidR="00000000" w:rsidDel="00000000" w:rsidP="00000000" w:rsidRDefault="00000000" w:rsidRPr="00000000" w14:paraId="0000006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assumes that the data is independent.</w:t>
      </w:r>
    </w:p>
    <w:p w:rsidR="00000000" w:rsidDel="00000000" w:rsidP="00000000" w:rsidRDefault="00000000" w:rsidRPr="00000000" w14:paraId="0000006A">
      <w:pPr>
        <w:rPr>
          <w:rFonts w:ascii="Times New Roman" w:cs="Times New Roman" w:eastAsia="Times New Roman" w:hAnsi="Times New Roman"/>
          <w:color w:val="525f7f"/>
          <w:sz w:val="24"/>
          <w:szCs w:val="24"/>
          <w:highlight w:val="white"/>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color w:val="20124d"/>
          <w:sz w:val="24"/>
          <w:szCs w:val="24"/>
          <w:u w:val="single"/>
        </w:rPr>
      </w:pPr>
      <w:r w:rsidDel="00000000" w:rsidR="00000000" w:rsidRPr="00000000">
        <w:rPr>
          <w:rFonts w:ascii="Times New Roman" w:cs="Times New Roman" w:eastAsia="Times New Roman" w:hAnsi="Times New Roman"/>
          <w:b w:val="1"/>
          <w:color w:val="20124d"/>
          <w:sz w:val="24"/>
          <w:szCs w:val="24"/>
          <w:u w:val="single"/>
          <w:rtl w:val="0"/>
        </w:rPr>
        <w:t xml:space="preserve">Check for outliers in the dataset as the linear regression is sensitive to outliers</w:t>
      </w:r>
    </w:p>
    <w:p w:rsidR="00000000" w:rsidDel="00000000" w:rsidP="00000000" w:rsidRDefault="00000000" w:rsidRPr="00000000" w14:paraId="0000006D">
      <w:pPr>
        <w:rPr>
          <w:rFonts w:ascii="Times New Roman" w:cs="Times New Roman" w:eastAsia="Times New Roman" w:hAnsi="Times New Roman"/>
          <w:b w:val="1"/>
          <w:color w:val="20124d"/>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color w:val="20124d"/>
          <w:sz w:val="24"/>
          <w:szCs w:val="24"/>
        </w:rPr>
      </w:pPr>
      <w:r w:rsidDel="00000000" w:rsidR="00000000" w:rsidRPr="00000000">
        <w:rPr>
          <w:rFonts w:ascii="Times New Roman" w:cs="Times New Roman" w:eastAsia="Times New Roman" w:hAnsi="Times New Roman"/>
          <w:color w:val="20124d"/>
          <w:sz w:val="24"/>
          <w:szCs w:val="24"/>
          <w:rtl w:val="0"/>
        </w:rPr>
        <w:t xml:space="preserve">Higher standard deviation for CO2 Emission column suggests presence of outliers</w:t>
      </w:r>
    </w:p>
    <w:p w:rsidR="00000000" w:rsidDel="00000000" w:rsidP="00000000" w:rsidRDefault="00000000" w:rsidRPr="00000000" w14:paraId="0000006F">
      <w:pPr>
        <w:jc w:val="center"/>
        <w:rPr>
          <w:rFonts w:ascii="Times New Roman" w:cs="Times New Roman" w:eastAsia="Times New Roman" w:hAnsi="Times New Roman"/>
          <w:color w:val="20124d"/>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06989" cy="140493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906989" cy="140493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color w:val="20124d"/>
          <w:sz w:val="24"/>
          <w:szCs w:val="24"/>
        </w:rPr>
      </w:pPr>
      <w:r w:rsidDel="00000000" w:rsidR="00000000" w:rsidRPr="00000000">
        <w:rPr>
          <w:rFonts w:ascii="Times New Roman" w:cs="Times New Roman" w:eastAsia="Times New Roman" w:hAnsi="Times New Roman"/>
          <w:color w:val="20124d"/>
          <w:sz w:val="24"/>
          <w:szCs w:val="24"/>
        </w:rPr>
        <w:drawing>
          <wp:inline distB="114300" distT="114300" distL="114300" distR="114300">
            <wp:extent cx="4043363" cy="3605033"/>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043363" cy="360503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left"/>
        <w:rPr>
          <w:rFonts w:ascii="Times New Roman" w:cs="Times New Roman" w:eastAsia="Times New Roman" w:hAnsi="Times New Roman"/>
          <w:color w:val="20124d"/>
          <w:sz w:val="24"/>
          <w:szCs w:val="24"/>
        </w:rPr>
      </w:pPr>
      <w:r w:rsidDel="00000000" w:rsidR="00000000" w:rsidRPr="00000000">
        <w:rPr>
          <w:rFonts w:ascii="Times New Roman" w:cs="Times New Roman" w:eastAsia="Times New Roman" w:hAnsi="Times New Roman"/>
          <w:color w:val="20124d"/>
          <w:sz w:val="24"/>
          <w:szCs w:val="24"/>
          <w:rtl w:val="0"/>
        </w:rPr>
        <w:t xml:space="preserve">Further we tried to remove outliers and perform the linear regression to note the r2 scores. </w:t>
      </w:r>
    </w:p>
    <w:p w:rsidR="00000000" w:rsidDel="00000000" w:rsidP="00000000" w:rsidRDefault="00000000" w:rsidRPr="00000000" w14:paraId="00000072">
      <w:pPr>
        <w:jc w:val="left"/>
        <w:rPr>
          <w:rFonts w:ascii="Times New Roman" w:cs="Times New Roman" w:eastAsia="Times New Roman" w:hAnsi="Times New Roman"/>
          <w:color w:val="20124d"/>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color w:val="20124d"/>
          <w:sz w:val="24"/>
          <w:szCs w:val="24"/>
          <w:u w:val="single"/>
        </w:rPr>
      </w:pPr>
      <w:r w:rsidDel="00000000" w:rsidR="00000000" w:rsidRPr="00000000">
        <w:rPr>
          <w:rFonts w:ascii="Times New Roman" w:cs="Times New Roman" w:eastAsia="Times New Roman" w:hAnsi="Times New Roman"/>
          <w:b w:val="1"/>
          <w:color w:val="20124d"/>
          <w:sz w:val="24"/>
          <w:szCs w:val="24"/>
          <w:u w:val="single"/>
          <w:rtl w:val="0"/>
        </w:rPr>
        <w:t xml:space="preserve">References </w:t>
      </w:r>
    </w:p>
    <w:p w:rsidR="00000000" w:rsidDel="00000000" w:rsidP="00000000" w:rsidRDefault="00000000" w:rsidRPr="00000000" w14:paraId="00000074">
      <w:pPr>
        <w:rPr>
          <w:rFonts w:ascii="Times New Roman" w:cs="Times New Roman" w:eastAsia="Times New Roman" w:hAnsi="Times New Roman"/>
          <w:b w:val="1"/>
          <w:color w:val="20124d"/>
          <w:sz w:val="24"/>
          <w:szCs w:val="24"/>
          <w:u w:val="single"/>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color w:val="525f7f"/>
          <w:sz w:val="24"/>
          <w:szCs w:val="24"/>
          <w:highlight w:val="white"/>
        </w:rPr>
      </w:pPr>
      <w:r w:rsidDel="00000000" w:rsidR="00000000" w:rsidRPr="00000000">
        <w:rPr>
          <w:rFonts w:ascii="Times New Roman" w:cs="Times New Roman" w:eastAsia="Times New Roman" w:hAnsi="Times New Roman"/>
          <w:color w:val="0f161a"/>
          <w:sz w:val="24"/>
          <w:szCs w:val="24"/>
          <w:highlight w:val="white"/>
          <w:rtl w:val="0"/>
        </w:rPr>
        <w:t xml:space="preserve">(PDF) the carbon emissions of Chinese cities. (n.d.). Retrieved March 1, 2022, from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https://www.researchgate.net/publication/258564432_The_carbon_emissions_of_Chinese_cities. </w:t>
        </w:r>
      </w:hyperlink>
      <w:r w:rsidDel="00000000" w:rsidR="00000000" w:rsidRPr="00000000">
        <w:rPr>
          <w:rtl w:val="0"/>
        </w:rPr>
      </w:r>
    </w:p>
    <w:p w:rsidR="00000000" w:rsidDel="00000000" w:rsidP="00000000" w:rsidRDefault="00000000" w:rsidRPr="00000000" w14:paraId="00000076">
      <w:pPr>
        <w:spacing w:after="240" w:before="240" w:lineRule="auto"/>
        <w:ind w:left="0" w:firstLine="0"/>
        <w:rPr>
          <w:rFonts w:ascii="Times New Roman" w:cs="Times New Roman" w:eastAsia="Times New Roman" w:hAnsi="Times New Roman"/>
          <w:color w:val="263238"/>
          <w:sz w:val="24"/>
          <w:szCs w:val="24"/>
          <w:highlight w:val="white"/>
        </w:rPr>
      </w:pPr>
      <w:r w:rsidDel="00000000" w:rsidR="00000000" w:rsidRPr="00000000">
        <w:rPr>
          <w:rFonts w:ascii="Times New Roman" w:cs="Times New Roman" w:eastAsia="Times New Roman" w:hAnsi="Times New Roman"/>
          <w:color w:val="263238"/>
          <w:sz w:val="24"/>
          <w:szCs w:val="24"/>
          <w:highlight w:val="white"/>
          <w:rtl w:val="0"/>
        </w:rPr>
        <w:t xml:space="preserve">Real Python. (2021, March 19). </w:t>
      </w:r>
      <w:r w:rsidDel="00000000" w:rsidR="00000000" w:rsidRPr="00000000">
        <w:rPr>
          <w:rFonts w:ascii="Times New Roman" w:cs="Times New Roman" w:eastAsia="Times New Roman" w:hAnsi="Times New Roman"/>
          <w:i w:val="1"/>
          <w:color w:val="263238"/>
          <w:sz w:val="24"/>
          <w:szCs w:val="24"/>
          <w:highlight w:val="white"/>
          <w:rtl w:val="0"/>
        </w:rPr>
        <w:t xml:space="preserve">Linear regression in python</w:t>
      </w:r>
      <w:r w:rsidDel="00000000" w:rsidR="00000000" w:rsidRPr="00000000">
        <w:rPr>
          <w:rFonts w:ascii="Times New Roman" w:cs="Times New Roman" w:eastAsia="Times New Roman" w:hAnsi="Times New Roman"/>
          <w:color w:val="263238"/>
          <w:sz w:val="24"/>
          <w:szCs w:val="24"/>
          <w:highlight w:val="white"/>
          <w:rtl w:val="0"/>
        </w:rPr>
        <w:t xml:space="preserve">. Real Python. Retrieved March 2, 2022, from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https://realpython.com/linear-regression-in-python/</w:t>
        </w:r>
      </w:hyperlink>
      <w:r w:rsidDel="00000000" w:rsidR="00000000" w:rsidRPr="00000000">
        <w:rPr>
          <w:rFonts w:ascii="Times New Roman" w:cs="Times New Roman" w:eastAsia="Times New Roman" w:hAnsi="Times New Roman"/>
          <w:color w:val="263238"/>
          <w:sz w:val="24"/>
          <w:szCs w:val="24"/>
          <w:highlight w:val="white"/>
          <w:rtl w:val="0"/>
        </w:rPr>
        <w:t xml:space="preserve"> </w:t>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color w:val="980000"/>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color w:val="980000"/>
          <w:sz w:val="32"/>
          <w:szCs w:val="32"/>
        </w:rPr>
      </w:pPr>
      <w:r w:rsidDel="00000000" w:rsidR="00000000" w:rsidRPr="00000000">
        <w:rPr>
          <w:rFonts w:ascii="Times New Roman" w:cs="Times New Roman" w:eastAsia="Times New Roman" w:hAnsi="Times New Roman"/>
          <w:b w:val="1"/>
          <w:color w:val="980000"/>
          <w:sz w:val="32"/>
          <w:szCs w:val="32"/>
          <w:rtl w:val="0"/>
        </w:rPr>
        <w:t xml:space="preserve">Tasks to be Performed Next Week</w:t>
      </w:r>
    </w:p>
    <w:p w:rsidR="00000000" w:rsidDel="00000000" w:rsidP="00000000" w:rsidRDefault="00000000" w:rsidRPr="00000000" w14:paraId="00000079">
      <w:pPr>
        <w:rPr>
          <w:rFonts w:ascii="Times New Roman" w:cs="Times New Roman" w:eastAsia="Times New Roman" w:hAnsi="Times New Roman"/>
          <w:b w:val="1"/>
          <w:color w:val="980000"/>
          <w:sz w:val="12"/>
          <w:szCs w:val="12"/>
        </w:rPr>
      </w:pPr>
      <w:r w:rsidDel="00000000" w:rsidR="00000000" w:rsidRPr="00000000">
        <w:rPr>
          <w:rtl w:val="0"/>
        </w:rPr>
      </w:r>
    </w:p>
    <w:p w:rsidR="00000000" w:rsidDel="00000000" w:rsidP="00000000" w:rsidRDefault="00000000" w:rsidRPr="00000000" w14:paraId="0000007A">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multivariable linear regression, understand the model precision for the data set. </w:t>
      </w:r>
    </w:p>
    <w:p w:rsidR="00000000" w:rsidDel="00000000" w:rsidP="00000000" w:rsidRDefault="00000000" w:rsidRPr="00000000" w14:paraId="0000007B">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different efficient algorithms to predict CO2 emission.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color w:val="263238"/>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color w:val="263238"/>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realpython.com/linear-regression-in-python/" TargetMode="External"/><Relationship Id="rId10" Type="http://schemas.openxmlformats.org/officeDocument/2006/relationships/hyperlink" Target="https://www.researchgate.net/publication/258564432_The_carbon_emissions_of_Chinese_cities"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