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80" w:before="320" w:line="240" w:lineRule="auto"/>
        <w:jc w:val="center"/>
        <w:rPr>
          <w:rFonts w:ascii="Times New Roman" w:cs="Times New Roman" w:eastAsia="Times New Roman" w:hAnsi="Times New Roman"/>
          <w:color w:val="2f5496"/>
        </w:rPr>
      </w:pPr>
      <w:bookmarkStart w:colFirst="0" w:colLast="0" w:name="_t6v9mtf541z2" w:id="0"/>
      <w:bookmarkEnd w:id="0"/>
      <w:r w:rsidDel="00000000" w:rsidR="00000000" w:rsidRPr="00000000">
        <w:rPr>
          <w:rFonts w:ascii="Times New Roman" w:cs="Times New Roman" w:eastAsia="Times New Roman" w:hAnsi="Times New Roman"/>
          <w:color w:val="2f5496"/>
        </w:rPr>
        <w:drawing>
          <wp:inline distB="0" distT="0" distL="0" distR="0">
            <wp:extent cx="1928813" cy="64580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28813" cy="64580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b w:val="1"/>
          <w:color w:val="073763"/>
          <w:sz w:val="20"/>
          <w:szCs w:val="20"/>
        </w:rPr>
      </w:pPr>
      <w:r w:rsidDel="00000000" w:rsidR="00000000" w:rsidRPr="00000000">
        <w:rPr>
          <w:rFonts w:ascii="Cambria" w:cs="Cambria" w:eastAsia="Cambria" w:hAnsi="Cambria"/>
          <w:b w:val="1"/>
          <w:color w:val="073763"/>
          <w:sz w:val="30"/>
          <w:szCs w:val="30"/>
          <w:rtl w:val="0"/>
        </w:rPr>
        <w:t xml:space="preserve">CSE523 : Machine Learning </w:t>
      </w:r>
      <w:r w:rsidDel="00000000" w:rsidR="00000000" w:rsidRPr="00000000">
        <w:rPr>
          <w:rtl w:val="0"/>
        </w:rPr>
      </w:r>
    </w:p>
    <w:p w:rsidR="00000000" w:rsidDel="00000000" w:rsidP="00000000" w:rsidRDefault="00000000" w:rsidRPr="00000000" w14:paraId="00000004">
      <w:pPr>
        <w:jc w:val="center"/>
        <w:rPr>
          <w:rFonts w:ascii="Cambria" w:cs="Cambria" w:eastAsia="Cambria" w:hAnsi="Cambria"/>
          <w:color w:val="073763"/>
          <w:sz w:val="20"/>
          <w:szCs w:val="20"/>
        </w:rPr>
      </w:pPr>
      <w:r w:rsidDel="00000000" w:rsidR="00000000" w:rsidRPr="00000000">
        <w:rPr>
          <w:rtl w:val="0"/>
        </w:rPr>
      </w:r>
    </w:p>
    <w:p w:rsidR="00000000" w:rsidDel="00000000" w:rsidP="00000000" w:rsidRDefault="00000000" w:rsidRPr="00000000" w14:paraId="00000005">
      <w:pPr>
        <w:jc w:val="center"/>
        <w:rPr>
          <w:rFonts w:ascii="Cambria" w:cs="Cambria" w:eastAsia="Cambria" w:hAnsi="Cambria"/>
          <w:color w:val="434343"/>
          <w:sz w:val="26"/>
          <w:szCs w:val="26"/>
        </w:rPr>
      </w:pPr>
      <w:r w:rsidDel="00000000" w:rsidR="00000000" w:rsidRPr="00000000">
        <w:rPr>
          <w:rFonts w:ascii="Cambria" w:cs="Cambria" w:eastAsia="Cambria" w:hAnsi="Cambria"/>
          <w:color w:val="434343"/>
          <w:sz w:val="26"/>
          <w:szCs w:val="26"/>
          <w:rtl w:val="0"/>
        </w:rPr>
        <w:t xml:space="preserve">Winter 2021 - 2022 </w:t>
      </w:r>
    </w:p>
    <w:p w:rsidR="00000000" w:rsidDel="00000000" w:rsidP="00000000" w:rsidRDefault="00000000" w:rsidRPr="00000000" w14:paraId="00000006">
      <w:pPr>
        <w:jc w:val="center"/>
        <w:rPr>
          <w:rFonts w:ascii="Cambria" w:cs="Cambria" w:eastAsia="Cambria" w:hAnsi="Cambria"/>
          <w:color w:val="073763"/>
          <w:sz w:val="26"/>
          <w:szCs w:val="26"/>
        </w:rPr>
      </w:pPr>
      <w:r w:rsidDel="00000000" w:rsidR="00000000" w:rsidRPr="00000000">
        <w:rPr>
          <w:rtl w:val="0"/>
        </w:rPr>
      </w:r>
    </w:p>
    <w:p w:rsidR="00000000" w:rsidDel="00000000" w:rsidP="00000000" w:rsidRDefault="00000000" w:rsidRPr="00000000" w14:paraId="00000007">
      <w:pPr>
        <w:jc w:val="center"/>
        <w:rPr>
          <w:rFonts w:ascii="Cambria" w:cs="Cambria" w:eastAsia="Cambria" w:hAnsi="Cambria"/>
          <w:b w:val="1"/>
          <w:color w:val="073763"/>
          <w:sz w:val="30"/>
          <w:szCs w:val="30"/>
        </w:rPr>
      </w:pPr>
      <w:r w:rsidDel="00000000" w:rsidR="00000000" w:rsidRPr="00000000">
        <w:rPr>
          <w:rFonts w:ascii="Cambria" w:cs="Cambria" w:eastAsia="Cambria" w:hAnsi="Cambria"/>
          <w:b w:val="1"/>
          <w:color w:val="073763"/>
          <w:sz w:val="30"/>
          <w:szCs w:val="30"/>
          <w:rtl w:val="0"/>
        </w:rPr>
        <w:t xml:space="preserve">Weekly Report - 5</w:t>
      </w:r>
    </w:p>
    <w:p w:rsidR="00000000" w:rsidDel="00000000" w:rsidP="00000000" w:rsidRDefault="00000000" w:rsidRPr="00000000" w14:paraId="00000008">
      <w:pPr>
        <w:jc w:val="center"/>
        <w:rPr>
          <w:rFonts w:ascii="Cambria" w:cs="Cambria" w:eastAsia="Cambria" w:hAnsi="Cambria"/>
          <w:color w:val="073763"/>
          <w:sz w:val="26"/>
          <w:szCs w:val="26"/>
        </w:rPr>
      </w:pPr>
      <w:r w:rsidDel="00000000" w:rsidR="00000000" w:rsidRPr="00000000">
        <w:rPr>
          <w:rtl w:val="0"/>
        </w:rPr>
      </w:r>
    </w:p>
    <w:p w:rsidR="00000000" w:rsidDel="00000000" w:rsidP="00000000" w:rsidRDefault="00000000" w:rsidRPr="00000000" w14:paraId="00000009">
      <w:pPr>
        <w:jc w:val="center"/>
        <w:rPr>
          <w:rFonts w:ascii="Cambria" w:cs="Cambria" w:eastAsia="Cambria" w:hAnsi="Cambria"/>
          <w:color w:val="434343"/>
        </w:rPr>
      </w:pPr>
      <w:r w:rsidDel="00000000" w:rsidR="00000000" w:rsidRPr="00000000">
        <w:rPr>
          <w:rFonts w:ascii="Cambria" w:cs="Cambria" w:eastAsia="Cambria" w:hAnsi="Cambria"/>
          <w:color w:val="434343"/>
          <w:rtl w:val="0"/>
        </w:rPr>
        <w:t xml:space="preserve">Dt : 16-03-2022</w:t>
      </w:r>
    </w:p>
    <w:p w:rsidR="00000000" w:rsidDel="00000000" w:rsidP="00000000" w:rsidRDefault="00000000" w:rsidRPr="00000000" w14:paraId="0000000A">
      <w:pPr>
        <w:jc w:val="center"/>
        <w:rPr>
          <w:rFonts w:ascii="Cambria" w:cs="Cambria" w:eastAsia="Cambria" w:hAnsi="Cambria"/>
          <w:color w:val="434343"/>
        </w:rPr>
      </w:pPr>
      <w:r w:rsidDel="00000000" w:rsidR="00000000" w:rsidRPr="00000000">
        <w:rPr>
          <w:rtl w:val="0"/>
        </w:rPr>
      </w:r>
    </w:p>
    <w:p w:rsidR="00000000" w:rsidDel="00000000" w:rsidP="00000000" w:rsidRDefault="00000000" w:rsidRPr="00000000" w14:paraId="0000000B">
      <w:pPr>
        <w:jc w:val="center"/>
        <w:rPr>
          <w:rFonts w:ascii="Cambria" w:cs="Cambria" w:eastAsia="Cambria" w:hAnsi="Cambria"/>
          <w:b w:val="1"/>
          <w:color w:val="073763"/>
          <w:sz w:val="26"/>
          <w:szCs w:val="26"/>
        </w:rPr>
      </w:pPr>
      <w:r w:rsidDel="00000000" w:rsidR="00000000" w:rsidRPr="00000000">
        <w:rPr>
          <w:rFonts w:ascii="Cambria" w:cs="Cambria" w:eastAsia="Cambria" w:hAnsi="Cambria"/>
          <w:b w:val="1"/>
          <w:color w:val="073763"/>
          <w:sz w:val="26"/>
          <w:szCs w:val="26"/>
          <w:rtl w:val="0"/>
        </w:rPr>
        <w:t xml:space="preserve">Group Name : Discover Decipher</w:t>
      </w:r>
    </w:p>
    <w:p w:rsidR="00000000" w:rsidDel="00000000" w:rsidP="00000000" w:rsidRDefault="00000000" w:rsidRPr="00000000" w14:paraId="0000000C">
      <w:pPr>
        <w:rPr>
          <w:rFonts w:ascii="Cambria" w:cs="Cambria" w:eastAsia="Cambria" w:hAnsi="Cambria"/>
          <w:color w:val="073763"/>
          <w:sz w:val="26"/>
          <w:szCs w:val="26"/>
        </w:rPr>
      </w:pPr>
      <w:r w:rsidDel="00000000" w:rsidR="00000000" w:rsidRPr="00000000">
        <w:rPr>
          <w:rtl w:val="0"/>
        </w:rPr>
      </w:r>
    </w:p>
    <w:p w:rsidR="00000000" w:rsidDel="00000000" w:rsidP="00000000" w:rsidRDefault="00000000" w:rsidRPr="00000000" w14:paraId="0000000D">
      <w:pPr>
        <w:jc w:val="center"/>
        <w:rPr>
          <w:rFonts w:ascii="Cambria" w:cs="Cambria" w:eastAsia="Cambria" w:hAnsi="Cambria"/>
          <w:b w:val="1"/>
          <w:color w:val="073763"/>
          <w:sz w:val="26"/>
          <w:szCs w:val="26"/>
        </w:rPr>
      </w:pPr>
      <w:r w:rsidDel="00000000" w:rsidR="00000000" w:rsidRPr="00000000">
        <w:rPr>
          <w:rFonts w:ascii="Cambria" w:cs="Cambria" w:eastAsia="Cambria" w:hAnsi="Cambria"/>
          <w:b w:val="1"/>
          <w:color w:val="073763"/>
          <w:sz w:val="26"/>
          <w:szCs w:val="26"/>
          <w:rtl w:val="0"/>
        </w:rPr>
        <w:t xml:space="preserve">Group Members </w:t>
      </w:r>
    </w:p>
    <w:p w:rsidR="00000000" w:rsidDel="00000000" w:rsidP="00000000" w:rsidRDefault="00000000" w:rsidRPr="00000000" w14:paraId="0000000E">
      <w:pPr>
        <w:rPr>
          <w:rFonts w:ascii="Cambria" w:cs="Cambria" w:eastAsia="Cambria" w:hAnsi="Cambria"/>
          <w:color w:val="073763"/>
          <w:sz w:val="24"/>
          <w:szCs w:val="24"/>
        </w:rPr>
      </w:pPr>
      <w:r w:rsidDel="00000000" w:rsidR="00000000" w:rsidRPr="00000000">
        <w:rPr>
          <w:rtl w:val="0"/>
        </w:rPr>
      </w:r>
    </w:p>
    <w:p w:rsidR="00000000" w:rsidDel="00000000" w:rsidP="00000000" w:rsidRDefault="00000000" w:rsidRPr="00000000" w14:paraId="0000000F">
      <w:pPr>
        <w:jc w:val="center"/>
        <w:rPr>
          <w:rFonts w:ascii="Cambria" w:cs="Cambria" w:eastAsia="Cambria" w:hAnsi="Cambria"/>
          <w:color w:val="073763"/>
          <w:sz w:val="24"/>
          <w:szCs w:val="24"/>
        </w:rPr>
      </w:pPr>
      <w:r w:rsidDel="00000000" w:rsidR="00000000" w:rsidRPr="00000000">
        <w:rPr>
          <w:rFonts w:ascii="Cambria" w:cs="Cambria" w:eastAsia="Cambria" w:hAnsi="Cambria"/>
          <w:color w:val="073763"/>
          <w:sz w:val="24"/>
          <w:szCs w:val="24"/>
          <w:rtl w:val="0"/>
        </w:rPr>
        <w:t xml:space="preserve"> Nimisha Patel - AU1940146 - Btech Computer Science and Engineering.</w:t>
      </w:r>
    </w:p>
    <w:p w:rsidR="00000000" w:rsidDel="00000000" w:rsidP="00000000" w:rsidRDefault="00000000" w:rsidRPr="00000000" w14:paraId="00000010">
      <w:pPr>
        <w:rPr>
          <w:rFonts w:ascii="Cambria" w:cs="Cambria" w:eastAsia="Cambria" w:hAnsi="Cambria"/>
          <w:color w:val="073763"/>
          <w:sz w:val="24"/>
          <w:szCs w:val="24"/>
        </w:rPr>
      </w:pPr>
      <w:r w:rsidDel="00000000" w:rsidR="00000000" w:rsidRPr="00000000">
        <w:rPr>
          <w:rtl w:val="0"/>
        </w:rPr>
      </w:r>
    </w:p>
    <w:p w:rsidR="00000000" w:rsidDel="00000000" w:rsidP="00000000" w:rsidRDefault="00000000" w:rsidRPr="00000000" w14:paraId="00000011">
      <w:pPr>
        <w:jc w:val="center"/>
        <w:rPr>
          <w:rFonts w:ascii="Cambria" w:cs="Cambria" w:eastAsia="Cambria" w:hAnsi="Cambria"/>
          <w:color w:val="073763"/>
          <w:sz w:val="24"/>
          <w:szCs w:val="24"/>
        </w:rPr>
      </w:pPr>
      <w:r w:rsidDel="00000000" w:rsidR="00000000" w:rsidRPr="00000000">
        <w:rPr>
          <w:rFonts w:ascii="Cambria" w:cs="Cambria" w:eastAsia="Cambria" w:hAnsi="Cambria"/>
          <w:color w:val="073763"/>
          <w:sz w:val="24"/>
          <w:szCs w:val="24"/>
          <w:rtl w:val="0"/>
        </w:rPr>
        <w:t xml:space="preserve"> Sakshi Shah - AU1940213 - Btech Computer Science and Engineering.</w:t>
      </w:r>
    </w:p>
    <w:p w:rsidR="00000000" w:rsidDel="00000000" w:rsidP="00000000" w:rsidRDefault="00000000" w:rsidRPr="00000000" w14:paraId="00000012">
      <w:pPr>
        <w:jc w:val="center"/>
        <w:rPr>
          <w:rFonts w:ascii="Cambria" w:cs="Cambria" w:eastAsia="Cambria" w:hAnsi="Cambria"/>
          <w:color w:val="073763"/>
          <w:sz w:val="24"/>
          <w:szCs w:val="24"/>
        </w:rPr>
      </w:pPr>
      <w:r w:rsidDel="00000000" w:rsidR="00000000" w:rsidRPr="00000000">
        <w:rPr>
          <w:rtl w:val="0"/>
        </w:rPr>
      </w:r>
    </w:p>
    <w:p w:rsidR="00000000" w:rsidDel="00000000" w:rsidP="00000000" w:rsidRDefault="00000000" w:rsidRPr="00000000" w14:paraId="00000013">
      <w:pPr>
        <w:jc w:val="center"/>
        <w:rPr>
          <w:rFonts w:ascii="Cambria" w:cs="Cambria" w:eastAsia="Cambria" w:hAnsi="Cambria"/>
          <w:color w:val="073763"/>
          <w:sz w:val="24"/>
          <w:szCs w:val="24"/>
        </w:rPr>
      </w:pPr>
      <w:r w:rsidDel="00000000" w:rsidR="00000000" w:rsidRPr="00000000">
        <w:rPr>
          <w:rFonts w:ascii="Cambria" w:cs="Cambria" w:eastAsia="Cambria" w:hAnsi="Cambria"/>
          <w:color w:val="073763"/>
          <w:sz w:val="24"/>
          <w:szCs w:val="24"/>
          <w:rtl w:val="0"/>
        </w:rPr>
        <w:t xml:space="preserve">Astha Patel - AU1940312 - Btech Computer Science and Engineering.</w:t>
      </w:r>
    </w:p>
    <w:p w:rsidR="00000000" w:rsidDel="00000000" w:rsidP="00000000" w:rsidRDefault="00000000" w:rsidRPr="00000000" w14:paraId="00000014">
      <w:pPr>
        <w:jc w:val="center"/>
        <w:rPr>
          <w:rFonts w:ascii="Cambria" w:cs="Cambria" w:eastAsia="Cambria" w:hAnsi="Cambria"/>
          <w:color w:val="073763"/>
          <w:sz w:val="24"/>
          <w:szCs w:val="24"/>
        </w:rPr>
      </w:pPr>
      <w:r w:rsidDel="00000000" w:rsidR="00000000" w:rsidRPr="00000000">
        <w:rPr>
          <w:rtl w:val="0"/>
        </w:rPr>
      </w:r>
    </w:p>
    <w:p w:rsidR="00000000" w:rsidDel="00000000" w:rsidP="00000000" w:rsidRDefault="00000000" w:rsidRPr="00000000" w14:paraId="00000015">
      <w:pPr>
        <w:jc w:val="center"/>
        <w:rPr>
          <w:rFonts w:ascii="Cambria" w:cs="Cambria" w:eastAsia="Cambria" w:hAnsi="Cambria"/>
          <w:color w:val="073763"/>
          <w:sz w:val="24"/>
          <w:szCs w:val="24"/>
        </w:rPr>
      </w:pPr>
      <w:r w:rsidDel="00000000" w:rsidR="00000000" w:rsidRPr="00000000">
        <w:rPr>
          <w:rFonts w:ascii="Cambria" w:cs="Cambria" w:eastAsia="Cambria" w:hAnsi="Cambria"/>
          <w:color w:val="073763"/>
          <w:sz w:val="24"/>
          <w:szCs w:val="24"/>
          <w:rtl w:val="0"/>
        </w:rPr>
        <w:t xml:space="preserve">Kareena Matwani - AU1940314 - Btech Computer Science and Engineering.</w:t>
      </w:r>
    </w:p>
    <w:p w:rsidR="00000000" w:rsidDel="00000000" w:rsidP="00000000" w:rsidRDefault="00000000" w:rsidRPr="00000000" w14:paraId="00000016">
      <w:pPr>
        <w:jc w:val="left"/>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color w:val="20124d"/>
          <w:sz w:val="32"/>
          <w:szCs w:val="32"/>
        </w:rPr>
      </w:pPr>
      <w:r w:rsidDel="00000000" w:rsidR="00000000" w:rsidRPr="00000000">
        <w:rPr>
          <w:rFonts w:ascii="Times New Roman" w:cs="Times New Roman" w:eastAsia="Times New Roman" w:hAnsi="Times New Roman"/>
          <w:b w:val="1"/>
          <w:color w:val="980000"/>
          <w:sz w:val="32"/>
          <w:szCs w:val="32"/>
          <w:rtl w:val="0"/>
        </w:rPr>
        <w:t xml:space="preserve">Task Performed this week</w:t>
      </w:r>
      <w:r w:rsidDel="00000000" w:rsidR="00000000" w:rsidRPr="00000000">
        <w:rPr>
          <w:rFonts w:ascii="Times New Roman" w:cs="Times New Roman" w:eastAsia="Times New Roman" w:hAnsi="Times New Roman"/>
          <w:b w:val="1"/>
          <w:color w:val="20124d"/>
          <w:sz w:val="32"/>
          <w:szCs w:val="32"/>
          <w:rtl w:val="0"/>
        </w:rPr>
        <w:t xml:space="preserve"> </w:t>
      </w:r>
    </w:p>
    <w:p w:rsidR="00000000" w:rsidDel="00000000" w:rsidP="00000000" w:rsidRDefault="00000000" w:rsidRPr="00000000" w14:paraId="00000019">
      <w:pPr>
        <w:rPr>
          <w:rFonts w:ascii="Times New Roman" w:cs="Times New Roman" w:eastAsia="Times New Roman" w:hAnsi="Times New Roman"/>
          <w:b w:val="1"/>
          <w:color w:val="20124d"/>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the classes for the prediction of CO2 emission using classification.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from linear regression and multivariate linear regression was around 0.89 which shows non accurate prediction of  CO2 emission value by regression. Thus, before implementation of other algorithms like simple vector machines and random forest. We would like to predict and analyze the likelihood that the data would fall into the predetermined categories.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obtained from source have a real integer value not the categorical classification, thus, firstly the classes (lower-upper limit) were created in a way that is equal and balanced distribution among each category class.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 the CO2 Emission distribution, analyze the maps to develop the classification categories.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3585" cy="2233613"/>
            <wp:effectExtent b="12700" l="12700" r="12700" t="1270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03585" cy="2233613"/>
                    </a:xfrm>
                    <a:prstGeom prst="rect"/>
                    <a:ln w="12700">
                      <a:solidFill>
                        <a:srgbClr val="263238"/>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few data points below 100 and above 500(g/Km) CO2 Emission.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 emission  (in g/km)</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count : 7385</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  250.584699</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 : 58.522679</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value  : 96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value : 522</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 Minimum = 522-96 = 426</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Bins : 4</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approximately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maximum -minimum data value</m:t>
            </m:r>
          </m:num>
          <m:den>
            <m:r>
              <w:rPr>
                <w:rFonts w:ascii="Times New Roman" w:cs="Times New Roman" w:eastAsia="Times New Roman" w:hAnsi="Times New Roman"/>
                <w:sz w:val="24"/>
                <w:szCs w:val="24"/>
              </w:rPr>
              <m:t xml:space="preserve">Number of bin </m:t>
            </m:r>
          </m:den>
        </m:f>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100</m:t>
        </m:r>
      </m:oMath>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2337807"/>
            <wp:effectExtent b="12700" l="12700" r="12700" t="1270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33713" cy="23378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 100</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0 : </w:t>
        <w:tab/>
        <w:t xml:space="preserve">&lt;= 100 : Low Emission Range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1 :</w:t>
        <w:tab/>
        <w:t xml:space="preserve">100 - 200 : Permissible Emission Range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2 :</w:t>
        <w:tab/>
        <w:t xml:space="preserve">200-300 : Medium Emission Range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3 :</w:t>
        <w:tab/>
        <w:t xml:space="preserve">&gt;=300 : High Emission Range (Not permissible)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classes are based on the calculation as mentioned above using maximum and minimum values along with researched value which is &lt;100 g/km is considered as low emissions and &gt;= 300 g/km is considered as very high emission.</w:t>
      </w:r>
      <w:hyperlink r:id="rId9">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Distribution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9325" cy="1505564"/>
            <wp:effectExtent b="12700" l="12700" r="12700" t="1270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769325" cy="1505564"/>
                    </a:xfrm>
                    <a:prstGeom prst="rect"/>
                    <a:ln w="12700">
                      <a:solidFill>
                        <a:srgbClr val="263238"/>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Scatter Matrix for each feature to know the distribution.</w:t>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4713" cy="3721894"/>
            <wp:effectExtent b="12700" l="12700" r="12700" t="1270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14713" cy="3721894"/>
                    </a:xfrm>
                    <a:prstGeom prst="rect"/>
                    <a:ln w="12700">
                      <a:solidFill>
                        <a:srgbClr val="212121"/>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Boundary for KNN classifier for different variables </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1936373"/>
            <wp:effectExtent b="12700" l="12700" r="12700" t="12700"/>
            <wp:docPr id="1" name="image5.png"/>
            <a:graphic>
              <a:graphicData uri="http://schemas.openxmlformats.org/drawingml/2006/picture">
                <pic:pic>
                  <pic:nvPicPr>
                    <pic:cNvPr id="0" name="image5.png"/>
                    <pic:cNvPicPr preferRelativeResize="0"/>
                  </pic:nvPicPr>
                  <pic:blipFill>
                    <a:blip r:embed="rId12"/>
                    <a:srcRect b="2578" l="0" r="0" t="0"/>
                    <a:stretch>
                      <a:fillRect/>
                    </a:stretch>
                  </pic:blipFill>
                  <pic:spPr>
                    <a:xfrm>
                      <a:off x="0" y="0"/>
                      <a:ext cx="2719388" cy="1936373"/>
                    </a:xfrm>
                    <a:prstGeom prst="rect"/>
                    <a:ln w="12700">
                      <a:solidFill>
                        <a:srgbClr val="383838"/>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6401" cy="1928813"/>
            <wp:effectExtent b="12700" l="12700" r="12700" t="12700"/>
            <wp:docPr id="5" name="image9.png"/>
            <a:graphic>
              <a:graphicData uri="http://schemas.openxmlformats.org/drawingml/2006/picture">
                <pic:pic>
                  <pic:nvPicPr>
                    <pic:cNvPr id="0" name="image9.png"/>
                    <pic:cNvPicPr preferRelativeResize="0"/>
                  </pic:nvPicPr>
                  <pic:blipFill>
                    <a:blip r:embed="rId13"/>
                    <a:srcRect b="2328" l="1455" r="0" t="1353"/>
                    <a:stretch>
                      <a:fillRect/>
                    </a:stretch>
                  </pic:blipFill>
                  <pic:spPr>
                    <a:xfrm>
                      <a:off x="0" y="0"/>
                      <a:ext cx="2696401" cy="1928813"/>
                    </a:xfrm>
                    <a:prstGeom prst="rect"/>
                    <a:ln w="12700">
                      <a:solidFill>
                        <a:srgbClr val="383838"/>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Polynomial Regression ?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we saw in the last report that in single variable linear regression the value of r square is 0.59, r square basically depends on how the variable affects the model, so here we brought the concept of higher order regression.</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Polynomial regression for degree 2 (Quadratic regression) and degree 3 was implemented in continuation to linear regression and multivariate linear regression.</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2f5496"/>
          <w:sz w:val="24"/>
          <w:szCs w:val="24"/>
          <w:u w:val="single"/>
        </w:rPr>
      </w:pPr>
      <w:r w:rsidDel="00000000" w:rsidR="00000000" w:rsidRPr="00000000">
        <w:rPr>
          <w:rFonts w:ascii="Times New Roman" w:cs="Times New Roman" w:eastAsia="Times New Roman" w:hAnsi="Times New Roman"/>
          <w:b w:val="1"/>
          <w:color w:val="2f5496"/>
          <w:sz w:val="24"/>
          <w:szCs w:val="24"/>
          <w:u w:val="single"/>
          <w:rtl w:val="0"/>
        </w:rPr>
        <w:t xml:space="preserve">Quadratic regression:</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the Scikit-learn library, we took an independent variable - Engine size and </w:t>
      </w:r>
      <w:r w:rsidDel="00000000" w:rsidR="00000000" w:rsidRPr="00000000">
        <w:rPr>
          <w:rFonts w:ascii="Times New Roman" w:cs="Times New Roman" w:eastAsia="Times New Roman" w:hAnsi="Times New Roman"/>
          <w:sz w:val="24"/>
          <w:szCs w:val="24"/>
          <w:rtl w:val="0"/>
        </w:rPr>
        <w:t xml:space="preserve"> second</w:t>
      </w:r>
      <w:r w:rsidDel="00000000" w:rsidR="00000000" w:rsidRPr="00000000">
        <w:rPr>
          <w:rFonts w:ascii="Times New Roman" w:cs="Times New Roman" w:eastAsia="Times New Roman" w:hAnsi="Times New Roman"/>
          <w:sz w:val="24"/>
          <w:szCs w:val="24"/>
          <w:rtl w:val="0"/>
        </w:rPr>
        <w:t xml:space="preserve"> degree polynomial generates coefficients for degree = 0, degree = 1, degree = 2.</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 To predict CO2 emissions given engine size using polynomial regression.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Formula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y = b + θ1x + θ2x^2</w:t>
      </w:r>
    </w:p>
    <w:p w:rsidR="00000000" w:rsidDel="00000000" w:rsidP="00000000" w:rsidRDefault="00000000" w:rsidRPr="00000000" w14:paraId="0000005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θ1 and θ2 are coefficients. And b is the intercept.</w:t>
      </w:r>
    </w:p>
    <w:p w:rsidR="00000000" w:rsidDel="00000000" w:rsidP="00000000" w:rsidRDefault="00000000" w:rsidRPr="00000000" w14:paraId="0000005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need to find the value of b, θ1 and θ2 such that the distance between each point (xi, yi) and the quadratic curve will be minimal. </w:t>
      </w:r>
    </w:p>
    <w:p w:rsidR="00000000" w:rsidDel="00000000" w:rsidP="00000000" w:rsidRDefault="00000000" w:rsidRPr="00000000" w14:paraId="00000059">
      <w:pPr>
        <w:rPr>
          <w:rFonts w:ascii="Times New Roman" w:cs="Times New Roman" w:eastAsia="Times New Roman" w:hAnsi="Times New Roman"/>
          <w:color w:val="20124d"/>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the value of  </w:t>
      </w:r>
      <w:r w:rsidDel="00000000" w:rsidR="00000000" w:rsidRPr="00000000">
        <w:rPr>
          <w:rFonts w:ascii="Times New Roman" w:cs="Times New Roman" w:eastAsia="Times New Roman" w:hAnsi="Times New Roman"/>
          <w:sz w:val="24"/>
          <w:szCs w:val="24"/>
          <w:highlight w:val="white"/>
          <w:rtl w:val="0"/>
        </w:rPr>
        <w:t xml:space="preserve">b, θ1 and θ2 using the </w:t>
      </w:r>
      <w:r w:rsidDel="00000000" w:rsidR="00000000" w:rsidRPr="00000000">
        <w:rPr>
          <w:rFonts w:ascii="Times New Roman" w:cs="Times New Roman" w:eastAsia="Times New Roman" w:hAnsi="Times New Roman"/>
          <w:sz w:val="24"/>
          <w:szCs w:val="24"/>
          <w:rtl w:val="0"/>
        </w:rPr>
        <w:t xml:space="preserve">function of the Sklearn library.</w:t>
      </w:r>
    </w:p>
    <w:p w:rsidR="00000000" w:rsidDel="00000000" w:rsidP="00000000" w:rsidRDefault="00000000" w:rsidRPr="00000000" w14:paraId="0000005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got the value of  </w:t>
      </w:r>
      <w:r w:rsidDel="00000000" w:rsidR="00000000" w:rsidRPr="00000000">
        <w:rPr>
          <w:rFonts w:ascii="Times New Roman" w:cs="Times New Roman" w:eastAsia="Times New Roman" w:hAnsi="Times New Roman"/>
          <w:sz w:val="24"/>
          <w:szCs w:val="24"/>
          <w:highlight w:val="white"/>
          <w:rtl w:val="0"/>
        </w:rPr>
        <w:t xml:space="preserve">θ1=53.33020824,  the value of θ2=-2.22799823 and the value of b=108.69385134.</w:t>
      </w:r>
      <w:r w:rsidDel="00000000" w:rsidR="00000000" w:rsidRPr="00000000">
        <w:rPr>
          <w:rtl w:val="0"/>
        </w:rPr>
      </w:r>
    </w:p>
    <w:p w:rsidR="00000000" w:rsidDel="00000000" w:rsidP="00000000" w:rsidRDefault="00000000" w:rsidRPr="00000000" w14:paraId="0000005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4191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76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we found the value of </w:t>
      </w:r>
      <w:r w:rsidDel="00000000" w:rsidR="00000000" w:rsidRPr="00000000">
        <w:rPr>
          <w:rFonts w:ascii="Times New Roman" w:cs="Times New Roman" w:eastAsia="Times New Roman" w:hAnsi="Times New Roman"/>
          <w:sz w:val="24"/>
          <w:szCs w:val="24"/>
          <w:rtl w:val="0"/>
        </w:rPr>
        <w:t xml:space="preserve">Mean absolute error: 22.26, Residual sum of squares (MSE): 876.34 and R2-score: 0.65</w:t>
      </w:r>
      <w:r w:rsidDel="00000000" w:rsidR="00000000" w:rsidRPr="00000000">
        <w:rPr>
          <w:rFonts w:ascii="Times New Roman" w:cs="Times New Roman" w:eastAsia="Times New Roman" w:hAnsi="Times New Roman"/>
          <w:sz w:val="24"/>
          <w:szCs w:val="24"/>
          <w:rtl w:val="0"/>
        </w:rPr>
        <w:t xml:space="preserve"> with the help of above coefficients and intercept value and then we plot the curve. </w:t>
      </w:r>
    </w:p>
    <w:p w:rsidR="00000000" w:rsidDel="00000000" w:rsidP="00000000" w:rsidRDefault="00000000" w:rsidRPr="00000000" w14:paraId="0000005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cente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Pr>
        <w:drawing>
          <wp:inline distB="114300" distT="114300" distL="114300" distR="114300">
            <wp:extent cx="3671888" cy="2503560"/>
            <wp:effectExtent b="12700" l="12700" r="12700" t="12700"/>
            <wp:docPr id="8" name="image8.png"/>
            <a:graphic>
              <a:graphicData uri="http://schemas.openxmlformats.org/drawingml/2006/picture">
                <pic:pic>
                  <pic:nvPicPr>
                    <pic:cNvPr id="0" name="image8.png"/>
                    <pic:cNvPicPr preferRelativeResize="0"/>
                  </pic:nvPicPr>
                  <pic:blipFill>
                    <a:blip r:embed="rId15"/>
                    <a:srcRect b="22500" l="6869" r="67084" t="45757"/>
                    <a:stretch>
                      <a:fillRect/>
                    </a:stretch>
                  </pic:blipFill>
                  <pic:spPr>
                    <a:xfrm>
                      <a:off x="0" y="0"/>
                      <a:ext cx="3671888" cy="25035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 for </w:t>
      </w:r>
      <w:r w:rsidDel="00000000" w:rsidR="00000000" w:rsidRPr="00000000">
        <w:rPr>
          <w:rFonts w:ascii="Times New Roman" w:cs="Times New Roman" w:eastAsia="Times New Roman" w:hAnsi="Times New Roman"/>
          <w:b w:val="1"/>
          <w:sz w:val="24"/>
          <w:szCs w:val="24"/>
          <w:rtl w:val="0"/>
        </w:rPr>
        <w:t xml:space="preserve">Degree = 2</w:t>
      </w:r>
    </w:p>
    <w:p w:rsidR="00000000" w:rsidDel="00000000" w:rsidP="00000000" w:rsidRDefault="00000000" w:rsidRPr="00000000" w14:paraId="00000062">
      <w:pPr>
        <w:jc w:val="cente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063">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2f5496"/>
          <w:sz w:val="24"/>
          <w:szCs w:val="24"/>
          <w:u w:val="single"/>
        </w:rPr>
      </w:pPr>
      <w:r w:rsidDel="00000000" w:rsidR="00000000" w:rsidRPr="00000000">
        <w:rPr>
          <w:rFonts w:ascii="Times New Roman" w:cs="Times New Roman" w:eastAsia="Times New Roman" w:hAnsi="Times New Roman"/>
          <w:b w:val="1"/>
          <w:color w:val="2f5496"/>
          <w:sz w:val="24"/>
          <w:szCs w:val="24"/>
          <w:u w:val="single"/>
          <w:rtl w:val="0"/>
        </w:rPr>
        <w:t xml:space="preserve">Polynomial regression For Degree 3 : </w:t>
      </w:r>
    </w:p>
    <w:p w:rsidR="00000000" w:rsidDel="00000000" w:rsidP="00000000" w:rsidRDefault="00000000" w:rsidRPr="00000000" w14:paraId="00000065">
      <w:pPr>
        <w:rPr>
          <w:rFonts w:ascii="Times New Roman" w:cs="Times New Roman" w:eastAsia="Times New Roman" w:hAnsi="Times New Roman"/>
          <w:b w:val="1"/>
          <w:color w:val="2f5496"/>
          <w:sz w:val="24"/>
          <w:szCs w:val="24"/>
          <w:u w:val="singl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the Scikit-learn library, we took the independent vector as Engine size and the third degree polynomial generates coefficients of  degree = 0, degree = 1, degree = 2, degree=3.</w:t>
      </w:r>
    </w:p>
    <w:p w:rsidR="00000000" w:rsidDel="00000000" w:rsidP="00000000" w:rsidRDefault="00000000" w:rsidRPr="00000000" w14:paraId="00000067">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 To predict CO2 emissions given engine size using polynomial regression.</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Formula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y = b + θ1x + θ2x^2 + θ3x^3</w:t>
      </w:r>
    </w:p>
    <w:p w:rsidR="00000000" w:rsidDel="00000000" w:rsidP="00000000" w:rsidRDefault="00000000" w:rsidRPr="00000000" w14:paraId="0000006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θ1, θ2 and θ3 are coefficients. And b is the intercept.</w:t>
      </w:r>
    </w:p>
    <w:p w:rsidR="00000000" w:rsidDel="00000000" w:rsidP="00000000" w:rsidRDefault="00000000" w:rsidRPr="00000000" w14:paraId="000000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need to find the value of b, θ1, θ2 and θ3 such that the distance between each point (xi, yi) and the 3 degree curve will be minimal. </w:t>
      </w:r>
    </w:p>
    <w:p w:rsidR="00000000" w:rsidDel="00000000" w:rsidP="00000000" w:rsidRDefault="00000000" w:rsidRPr="00000000" w14:paraId="0000006D">
      <w:pPr>
        <w:rPr>
          <w:rFonts w:ascii="Times New Roman" w:cs="Times New Roman" w:eastAsia="Times New Roman" w:hAnsi="Times New Roman"/>
          <w:color w:val="20124d"/>
          <w:sz w:val="24"/>
          <w:szCs w:val="24"/>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the value of  </w:t>
      </w:r>
      <w:r w:rsidDel="00000000" w:rsidR="00000000" w:rsidRPr="00000000">
        <w:rPr>
          <w:rFonts w:ascii="Times New Roman" w:cs="Times New Roman" w:eastAsia="Times New Roman" w:hAnsi="Times New Roman"/>
          <w:sz w:val="24"/>
          <w:szCs w:val="24"/>
          <w:highlight w:val="white"/>
          <w:rtl w:val="0"/>
        </w:rPr>
        <w:t xml:space="preserve">b, θ1, θ2 and θ3 using the </w:t>
      </w:r>
      <w:r w:rsidDel="00000000" w:rsidR="00000000" w:rsidRPr="00000000">
        <w:rPr>
          <w:rFonts w:ascii="Times New Roman" w:cs="Times New Roman" w:eastAsia="Times New Roman" w:hAnsi="Times New Roman"/>
          <w:sz w:val="24"/>
          <w:szCs w:val="24"/>
          <w:rtl w:val="0"/>
        </w:rPr>
        <w:t xml:space="preserve">function of the Sklearn library.</w:t>
      </w:r>
    </w:p>
    <w:p w:rsidR="00000000" w:rsidDel="00000000" w:rsidP="00000000" w:rsidRDefault="00000000" w:rsidRPr="00000000" w14:paraId="0000007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got the value of  </w:t>
      </w:r>
      <w:r w:rsidDel="00000000" w:rsidR="00000000" w:rsidRPr="00000000">
        <w:rPr>
          <w:rFonts w:ascii="Times New Roman" w:cs="Times New Roman" w:eastAsia="Times New Roman" w:hAnsi="Times New Roman"/>
          <w:sz w:val="24"/>
          <w:szCs w:val="24"/>
          <w:highlight w:val="white"/>
          <w:rtl w:val="0"/>
        </w:rPr>
        <w:t xml:space="preserve">θ1=</w:t>
      </w:r>
      <w:r w:rsidDel="00000000" w:rsidR="00000000" w:rsidRPr="00000000">
        <w:rPr>
          <w:rFonts w:ascii="Times New Roman" w:cs="Times New Roman" w:eastAsia="Times New Roman" w:hAnsi="Times New Roman"/>
          <w:sz w:val="24"/>
          <w:szCs w:val="24"/>
          <w:highlight w:val="white"/>
          <w:rtl w:val="0"/>
        </w:rPr>
        <w:t xml:space="preserve">73.5340328</w:t>
      </w:r>
      <w:r w:rsidDel="00000000" w:rsidR="00000000" w:rsidRPr="00000000">
        <w:rPr>
          <w:rFonts w:ascii="Times New Roman" w:cs="Times New Roman" w:eastAsia="Times New Roman" w:hAnsi="Times New Roman"/>
          <w:sz w:val="24"/>
          <w:szCs w:val="24"/>
          <w:highlight w:val="white"/>
          <w:rtl w:val="0"/>
        </w:rPr>
        <w:t xml:space="preserve">,  the value of θ2=</w:t>
      </w:r>
      <w:r w:rsidDel="00000000" w:rsidR="00000000" w:rsidRPr="00000000">
        <w:rPr>
          <w:rFonts w:ascii="Times New Roman" w:cs="Times New Roman" w:eastAsia="Times New Roman" w:hAnsi="Times New Roman"/>
          <w:sz w:val="24"/>
          <w:szCs w:val="24"/>
          <w:highlight w:val="white"/>
          <w:rtl w:val="0"/>
        </w:rPr>
        <w:t xml:space="preserve">-7.9630509, the value of θ3=0.4889502</w:t>
      </w:r>
      <w:r w:rsidDel="00000000" w:rsidR="00000000" w:rsidRPr="00000000">
        <w:rPr>
          <w:rFonts w:ascii="Times New Roman" w:cs="Times New Roman" w:eastAsia="Times New Roman" w:hAnsi="Times New Roman"/>
          <w:sz w:val="24"/>
          <w:szCs w:val="24"/>
          <w:highlight w:val="white"/>
          <w:rtl w:val="0"/>
        </w:rPr>
        <w:t xml:space="preserve"> and the value of b=</w:t>
      </w:r>
      <w:r w:rsidDel="00000000" w:rsidR="00000000" w:rsidRPr="00000000">
        <w:rPr>
          <w:rFonts w:ascii="Times New Roman" w:cs="Times New Roman" w:eastAsia="Times New Roman" w:hAnsi="Times New Roman"/>
          <w:sz w:val="24"/>
          <w:szCs w:val="24"/>
          <w:highlight w:val="white"/>
          <w:rtl w:val="0"/>
        </w:rPr>
        <w:t xml:space="preserve">87.71683226</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7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333375"/>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6577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we found the value of </w:t>
      </w:r>
      <w:r w:rsidDel="00000000" w:rsidR="00000000" w:rsidRPr="00000000">
        <w:rPr>
          <w:rFonts w:ascii="Times New Roman" w:cs="Times New Roman" w:eastAsia="Times New Roman" w:hAnsi="Times New Roman"/>
          <w:sz w:val="24"/>
          <w:szCs w:val="24"/>
          <w:rtl w:val="0"/>
        </w:rPr>
        <w:t xml:space="preserve">Mean absolute error: 22.14 Residual sum of squares (MSE): 871.76 R2-score: 0.65</w:t>
      </w:r>
      <w:r w:rsidDel="00000000" w:rsidR="00000000" w:rsidRPr="00000000">
        <w:rPr>
          <w:rFonts w:ascii="Times New Roman" w:cs="Times New Roman" w:eastAsia="Times New Roman" w:hAnsi="Times New Roman"/>
          <w:sz w:val="24"/>
          <w:szCs w:val="24"/>
          <w:rtl w:val="0"/>
        </w:rPr>
        <w:t xml:space="preserve"> with the help of above coefficients and intercept value and then we plot the curve. </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cente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Pr>
        <w:drawing>
          <wp:inline distB="114300" distT="114300" distL="114300" distR="114300">
            <wp:extent cx="4048125" cy="2847975"/>
            <wp:effectExtent b="12700" l="12700" r="12700" t="12700"/>
            <wp:docPr id="4" name="image12.png"/>
            <a:graphic>
              <a:graphicData uri="http://schemas.openxmlformats.org/drawingml/2006/picture">
                <pic:pic>
                  <pic:nvPicPr>
                    <pic:cNvPr id="0" name="image12.png"/>
                    <pic:cNvPicPr preferRelativeResize="0"/>
                  </pic:nvPicPr>
                  <pic:blipFill>
                    <a:blip r:embed="rId17"/>
                    <a:srcRect b="22576" l="6986" r="67906" t="46009"/>
                    <a:stretch>
                      <a:fillRect/>
                    </a:stretch>
                  </pic:blipFill>
                  <pic:spPr>
                    <a:xfrm>
                      <a:off x="0" y="0"/>
                      <a:ext cx="4048125" cy="2847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 for </w:t>
      </w:r>
      <w:r w:rsidDel="00000000" w:rsidR="00000000" w:rsidRPr="00000000">
        <w:rPr>
          <w:rFonts w:ascii="Times New Roman" w:cs="Times New Roman" w:eastAsia="Times New Roman" w:hAnsi="Times New Roman"/>
          <w:b w:val="1"/>
          <w:sz w:val="24"/>
          <w:szCs w:val="24"/>
          <w:rtl w:val="0"/>
        </w:rPr>
        <w:t xml:space="preserve">Degree = 3</w:t>
      </w:r>
    </w:p>
    <w:p w:rsidR="00000000" w:rsidDel="00000000" w:rsidP="00000000" w:rsidRDefault="00000000" w:rsidRPr="00000000" w14:paraId="00000076">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 :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 squared value in linear regression is 0.59 where in quadratic regression and polynomial regression for degree 3, it is 0.65 and in multivariable linear regression is 0.87.</w:t>
      </w:r>
    </w:p>
    <w:p w:rsidR="00000000" w:rsidDel="00000000" w:rsidP="00000000" w:rsidRDefault="00000000" w:rsidRPr="00000000" w14:paraId="0000007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 squared value depends </w:t>
      </w:r>
      <w:r w:rsidDel="00000000" w:rsidR="00000000" w:rsidRPr="00000000">
        <w:rPr>
          <w:rFonts w:ascii="Times New Roman" w:cs="Times New Roman" w:eastAsia="Times New Roman" w:hAnsi="Times New Roman"/>
          <w:sz w:val="24"/>
          <w:szCs w:val="24"/>
          <w:rtl w:val="0"/>
        </w:rPr>
        <w:t xml:space="preserve">on the how</w:t>
      </w:r>
      <w:r w:rsidDel="00000000" w:rsidR="00000000" w:rsidRPr="00000000">
        <w:rPr>
          <w:rFonts w:ascii="Times New Roman" w:cs="Times New Roman" w:eastAsia="Times New Roman" w:hAnsi="Times New Roman"/>
          <w:sz w:val="24"/>
          <w:szCs w:val="24"/>
          <w:rtl w:val="0"/>
        </w:rPr>
        <w:t xml:space="preserve"> a variable affects the modeland as the accuracy (R2 score) of the multivariable regression is the highest (87%) , it can be considered as best fitted model than linear , quadratic and polynomial regression.</w:t>
      </w:r>
    </w:p>
    <w:p w:rsidR="00000000" w:rsidDel="00000000" w:rsidP="00000000" w:rsidRDefault="00000000" w:rsidRPr="00000000" w14:paraId="0000007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Many other algorithms / ML techniques can be used (we would be using in future)  in order to increase the accuracy of the model.</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will SVM (Support Vector Machine)</w:t>
      </w:r>
      <w:r w:rsidDel="00000000" w:rsidR="00000000" w:rsidRPr="00000000">
        <w:rPr>
          <w:rFonts w:ascii="Times New Roman" w:cs="Times New Roman" w:eastAsia="Times New Roman" w:hAnsi="Times New Roman"/>
          <w:b w:val="1"/>
          <w:sz w:val="26"/>
          <w:szCs w:val="26"/>
          <w:rtl w:val="0"/>
        </w:rPr>
        <w:t xml:space="preserve"> help us in approaching the results?</w:t>
      </w:r>
    </w:p>
    <w:p w:rsidR="00000000" w:rsidDel="00000000" w:rsidP="00000000" w:rsidRDefault="00000000" w:rsidRPr="00000000" w14:paraId="0000007F">
      <w:pPr>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SVM can be used in CO2 prediction model by considering 4-5 variables having varied properties of existence and then the prediction at the risk of high or low emissions from varied types of cars can be taken into consideration, the final selection of features can be based on the discriminative classification analysis , based on data after we achieve clusters during classification process to have optimal output the data points can be led down to multidimensional space which can be segregated through a hyperplane for discrimnation in binary classes also.</w:t>
      </w:r>
    </w:p>
    <w:p w:rsidR="00000000" w:rsidDel="00000000" w:rsidP="00000000" w:rsidRDefault="00000000" w:rsidRPr="00000000" w14:paraId="0000008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Evaluations in test data sets  and k-fold  cross validation in training data can also be done to have optimed output predictions.</w:t>
      </w:r>
    </w:p>
    <w:p w:rsidR="00000000" w:rsidDel="00000000" w:rsidP="00000000" w:rsidRDefault="00000000" w:rsidRPr="00000000" w14:paraId="0000008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48038" cy="1419225"/>
            <wp:effectExtent b="12700" l="12700" r="12700" t="12700"/>
            <wp:docPr id="9" name="image6.png"/>
            <a:graphic>
              <a:graphicData uri="http://schemas.openxmlformats.org/drawingml/2006/picture">
                <pic:pic>
                  <pic:nvPicPr>
                    <pic:cNvPr id="0" name="image6.png"/>
                    <pic:cNvPicPr preferRelativeResize="0"/>
                  </pic:nvPicPr>
                  <pic:blipFill>
                    <a:blip r:embed="rId18"/>
                    <a:srcRect b="0" l="-4302" r="0" t="0"/>
                    <a:stretch>
                      <a:fillRect/>
                    </a:stretch>
                  </pic:blipFill>
                  <pic:spPr>
                    <a:xfrm>
                      <a:off x="0" y="0"/>
                      <a:ext cx="3348038" cy="1419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color w:val="20124d"/>
          <w:sz w:val="24"/>
          <w:szCs w:val="24"/>
        </w:rPr>
      </w:pPr>
      <w:r w:rsidDel="00000000" w:rsidR="00000000" w:rsidRPr="00000000">
        <w:rPr>
          <w:rFonts w:ascii="Times New Roman" w:cs="Times New Roman" w:eastAsia="Times New Roman" w:hAnsi="Times New Roman"/>
          <w:sz w:val="24"/>
          <w:szCs w:val="24"/>
          <w:highlight w:val="white"/>
          <w:rtl w:val="0"/>
        </w:rPr>
        <w:t xml:space="preserve">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Example</w:t>
        </w:r>
      </w:hyperlink>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20124d"/>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color w:val="980000"/>
          <w:sz w:val="32"/>
          <w:szCs w:val="32"/>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color w:val="980000"/>
          <w:sz w:val="32"/>
          <w:szCs w:val="32"/>
        </w:rPr>
      </w:pPr>
      <w:r w:rsidDel="00000000" w:rsidR="00000000" w:rsidRPr="00000000">
        <w:rPr>
          <w:rFonts w:ascii="Times New Roman" w:cs="Times New Roman" w:eastAsia="Times New Roman" w:hAnsi="Times New Roman"/>
          <w:b w:val="1"/>
          <w:color w:val="980000"/>
          <w:sz w:val="32"/>
          <w:szCs w:val="32"/>
          <w:rtl w:val="0"/>
        </w:rPr>
        <w:t xml:space="preserve">Tasks to be Performed Next Week</w:t>
      </w:r>
    </w:p>
    <w:p w:rsidR="00000000" w:rsidDel="00000000" w:rsidP="00000000" w:rsidRDefault="00000000" w:rsidRPr="00000000" w14:paraId="00000088">
      <w:pPr>
        <w:rPr>
          <w:rFonts w:ascii="Times New Roman" w:cs="Times New Roman" w:eastAsia="Times New Roman" w:hAnsi="Times New Roman"/>
          <w:b w:val="1"/>
          <w:color w:val="980000"/>
          <w:sz w:val="32"/>
          <w:szCs w:val="32"/>
        </w:rPr>
      </w:pPr>
      <w:r w:rsidDel="00000000" w:rsidR="00000000" w:rsidRPr="00000000">
        <w:rPr>
          <w:rtl w:val="0"/>
        </w:rPr>
      </w:r>
    </w:p>
    <w:p w:rsidR="00000000" w:rsidDel="00000000" w:rsidP="00000000" w:rsidRDefault="00000000" w:rsidRPr="00000000" w14:paraId="00000089">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SVM model and </w:t>
      </w:r>
      <w:r w:rsidDel="00000000" w:rsidR="00000000" w:rsidRPr="00000000">
        <w:rPr>
          <w:rFonts w:ascii="Times New Roman" w:cs="Times New Roman" w:eastAsia="Times New Roman" w:hAnsi="Times New Roman"/>
          <w:sz w:val="24"/>
          <w:szCs w:val="24"/>
          <w:rtl w:val="0"/>
        </w:rPr>
        <w:t xml:space="preserve">Decision tree model.</w:t>
      </w:r>
      <w:r w:rsidDel="00000000" w:rsidR="00000000" w:rsidRPr="00000000">
        <w:rPr>
          <w:rtl w:val="0"/>
        </w:rPr>
      </w:r>
    </w:p>
    <w:p w:rsidR="00000000" w:rsidDel="00000000" w:rsidP="00000000" w:rsidRDefault="00000000" w:rsidRPr="00000000" w14:paraId="0000008A">
      <w:pPr>
        <w:spacing w:line="276" w:lineRule="auto"/>
        <w:ind w:left="0" w:firstLine="0"/>
        <w:jc w:val="both"/>
        <w:rPr>
          <w:color w:val="444444"/>
          <w:sz w:val="24"/>
          <w:szCs w:val="24"/>
          <w:shd w:fill="f6f8fa"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B">
      <w:pPr>
        <w:spacing w:line="276" w:lineRule="auto"/>
        <w:jc w:val="both"/>
        <w:rPr>
          <w:color w:val="444444"/>
          <w:sz w:val="24"/>
          <w:szCs w:val="24"/>
          <w:shd w:fill="f6f8fa" w:val="clear"/>
        </w:rPr>
      </w:pPr>
      <w:r w:rsidDel="00000000" w:rsidR="00000000" w:rsidRPr="00000000">
        <w:rPr>
          <w:rtl w:val="0"/>
        </w:rPr>
      </w:r>
    </w:p>
    <w:p w:rsidR="00000000" w:rsidDel="00000000" w:rsidP="00000000" w:rsidRDefault="00000000" w:rsidRPr="00000000" w14:paraId="0000008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276" w:lineRule="auto"/>
        <w:jc w:val="both"/>
        <w:rPr>
          <w:rFonts w:ascii="Times New Roman" w:cs="Times New Roman" w:eastAsia="Times New Roman" w:hAnsi="Times New Roman"/>
          <w:sz w:val="24"/>
          <w:szCs w:val="24"/>
          <w:highlight w:val="yellow"/>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ntinental-automotive.com/getattachment/8f2dedad-b510-4672-a005-3156f77d1f85/EMISSIONBOOKLET%202019.pdf"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google.com/url?sa=i&amp;url=https%3A%2F%2Fwww.sciencedirect.com%2Ftopics%2Fengineering%2Fhyperplanes&amp;psig=AOvVaw3oO--ezZpAvjLWTPIilB8X&amp;ust=1647525263576000&amp;source=images&amp;cd=vfe&amp;ved=2ahUKEwja1IKC5Mr2AhWIRmwGHaARDM0Qr4kDegUIARDAAQ" TargetMode="External"/><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