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9B0CE">
      <w:pPr>
        <w:jc w:val="center"/>
        <w:rPr>
          <w:rFonts w:ascii="Times New Roman" w:hAnsi="Times New Roman" w:cs="Times New Roman"/>
        </w:rPr>
      </w:pPr>
      <w:r>
        <w:rPr>
          <w:rFonts w:ascii="Times New Roman" w:hAnsi="Times New Roman" w:cs="Times New Roman"/>
          <w:lang w:val="en-IN" w:eastAsia="en-IN"/>
        </w:rPr>
        <w:drawing>
          <wp:inline distT="0" distB="0" distL="114300" distR="114300">
            <wp:extent cx="2479675" cy="3379470"/>
            <wp:effectExtent l="0" t="0" r="4445" b="381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4"/>
                    <a:stretch>
                      <a:fillRect/>
                    </a:stretch>
                  </pic:blipFill>
                  <pic:spPr>
                    <a:xfrm>
                      <a:off x="0" y="0"/>
                      <a:ext cx="2479675" cy="3379470"/>
                    </a:xfrm>
                    <a:prstGeom prst="rect">
                      <a:avLst/>
                    </a:prstGeom>
                    <a:noFill/>
                    <a:ln>
                      <a:noFill/>
                    </a:ln>
                  </pic:spPr>
                </pic:pic>
              </a:graphicData>
            </a:graphic>
          </wp:inline>
        </w:drawing>
      </w:r>
    </w:p>
    <w:p w14:paraId="64FF4C24">
      <w:pPr>
        <w:jc w:val="center"/>
        <w:rPr>
          <w:rFonts w:ascii="Times New Roman" w:hAnsi="Times New Roman" w:cs="Times New Roman"/>
        </w:rPr>
      </w:pPr>
    </w:p>
    <w:p w14:paraId="321D59C1">
      <w:pPr>
        <w:jc w:val="center"/>
        <w:rPr>
          <w:rFonts w:ascii="Times New Roman" w:hAnsi="Times New Roman" w:cs="Times New Roman"/>
        </w:rPr>
      </w:pPr>
    </w:p>
    <w:p w14:paraId="00B65F1E">
      <w:pPr>
        <w:jc w:val="center"/>
        <w:rPr>
          <w:rFonts w:ascii="Times New Roman" w:hAnsi="Times New Roman" w:cs="Times New Roman"/>
        </w:rPr>
      </w:pPr>
    </w:p>
    <w:p w14:paraId="3B1AAD6B">
      <w:pPr>
        <w:ind w:firstLine="1958" w:firstLineChars="500"/>
        <w:jc w:val="both"/>
        <w:rPr>
          <w:rFonts w:ascii="Times New Roman" w:hAnsi="Times New Roman" w:cs="Times New Roman"/>
        </w:rPr>
      </w:pPr>
      <w:r>
        <w:rPr>
          <w:rFonts w:ascii="Times New Roman" w:hAnsi="Times New Roman" w:eastAsia="SimSun" w:cs="Times New Roman"/>
          <w:b/>
          <w:bCs/>
          <w:color w:val="000000"/>
          <w:sz w:val="39"/>
          <w:szCs w:val="39"/>
        </w:rPr>
        <w:t>K.R. Mangalam University</w:t>
      </w:r>
    </w:p>
    <w:p w14:paraId="0067034A">
      <w:pPr>
        <w:jc w:val="center"/>
        <w:rPr>
          <w:rFonts w:ascii="Times New Roman" w:hAnsi="Times New Roman" w:eastAsia="SimSun" w:cs="Times New Roman"/>
          <w:color w:val="000000"/>
          <w:sz w:val="36"/>
          <w:szCs w:val="36"/>
        </w:rPr>
      </w:pPr>
      <w:r>
        <w:rPr>
          <w:rFonts w:ascii="Times New Roman" w:hAnsi="Times New Roman" w:eastAsia="SimSun" w:cs="Times New Roman"/>
          <w:color w:val="000000"/>
          <w:sz w:val="36"/>
          <w:szCs w:val="36"/>
        </w:rPr>
        <w:t>School of Engineering &amp; Technology</w:t>
      </w:r>
    </w:p>
    <w:p w14:paraId="1129C77C">
      <w:pPr>
        <w:jc w:val="center"/>
        <w:rPr>
          <w:rFonts w:ascii="Times New Roman" w:hAnsi="Times New Roman" w:eastAsia="SimSun" w:cs="Times New Roman"/>
          <w:color w:val="000000"/>
          <w:sz w:val="36"/>
          <w:szCs w:val="36"/>
        </w:rPr>
      </w:pPr>
    </w:p>
    <w:p w14:paraId="03BEB864">
      <w:pPr>
        <w:jc w:val="center"/>
        <w:rPr>
          <w:rFonts w:ascii="Times New Roman" w:hAnsi="Times New Roman" w:eastAsia="SimSun" w:cs="Times New Roman"/>
          <w:b/>
          <w:bCs/>
          <w:color w:val="000000"/>
          <w:sz w:val="39"/>
          <w:szCs w:val="39"/>
        </w:rPr>
      </w:pPr>
      <w:r>
        <w:rPr>
          <w:rFonts w:ascii="Times New Roman" w:hAnsi="Times New Roman" w:eastAsia="SimSun" w:cs="Times New Roman"/>
          <w:b/>
          <w:bCs/>
          <w:color w:val="000000"/>
          <w:sz w:val="39"/>
          <w:szCs w:val="39"/>
        </w:rPr>
        <w:t>Analysis and Design of Algorithms</w:t>
      </w:r>
    </w:p>
    <w:p w14:paraId="058E3919">
      <w:pPr>
        <w:jc w:val="center"/>
        <w:rPr>
          <w:rFonts w:ascii="Times New Roman" w:hAnsi="Times New Roman" w:eastAsia="SimSun" w:cs="Times New Roman"/>
          <w:color w:val="000000"/>
          <w:sz w:val="39"/>
          <w:szCs w:val="39"/>
        </w:rPr>
      </w:pPr>
      <w:r>
        <w:rPr>
          <w:rFonts w:ascii="Times New Roman" w:hAnsi="Times New Roman" w:eastAsia="SimSun" w:cs="Times New Roman"/>
          <w:color w:val="000000"/>
          <w:sz w:val="39"/>
          <w:szCs w:val="39"/>
        </w:rPr>
        <w:t>Capstone Assignment</w:t>
      </w:r>
    </w:p>
    <w:p w14:paraId="0096DC28">
      <w:pPr>
        <w:jc w:val="center"/>
        <w:rPr>
          <w:rFonts w:ascii="Times New Roman" w:hAnsi="Times New Roman" w:eastAsia="SimSun" w:cs="Times New Roman"/>
          <w:color w:val="000000"/>
          <w:sz w:val="40"/>
          <w:szCs w:val="40"/>
        </w:rPr>
      </w:pPr>
    </w:p>
    <w:p w14:paraId="47871E2E">
      <w:pPr>
        <w:jc w:val="center"/>
        <w:rPr>
          <w:rStyle w:val="8"/>
          <w:rFonts w:ascii="Times New Roman" w:hAnsi="Times New Roman" w:eastAsia="SimSun" w:cs="Times New Roman"/>
          <w:sz w:val="40"/>
          <w:szCs w:val="40"/>
        </w:rPr>
      </w:pPr>
      <w:r>
        <w:rPr>
          <w:rStyle w:val="8"/>
          <w:rFonts w:ascii="Times New Roman" w:hAnsi="Times New Roman" w:eastAsia="SimSun" w:cs="Times New Roman"/>
          <w:sz w:val="40"/>
          <w:szCs w:val="40"/>
        </w:rPr>
        <w:t>Delivery Route Optimization System</w:t>
      </w:r>
    </w:p>
    <w:p w14:paraId="55695C41">
      <w:pPr>
        <w:jc w:val="center"/>
        <w:rPr>
          <w:rStyle w:val="8"/>
          <w:rFonts w:ascii="Times New Roman" w:hAnsi="Times New Roman" w:eastAsia="SimSun" w:cs="Times New Roman"/>
          <w:sz w:val="40"/>
          <w:szCs w:val="40"/>
        </w:rPr>
      </w:pPr>
    </w:p>
    <w:p w14:paraId="0E0B5FF0">
      <w:pPr>
        <w:rPr>
          <w:rFonts w:ascii="Times New Roman" w:hAnsi="Times New Roman" w:eastAsia="SimSun" w:cs="Times New Roman"/>
          <w:color w:val="000000"/>
          <w:sz w:val="24"/>
          <w:szCs w:val="24"/>
        </w:rPr>
      </w:pPr>
    </w:p>
    <w:p w14:paraId="5BFE8893">
      <w:pPr>
        <w:rPr>
          <w:rFonts w:ascii="Times New Roman" w:hAnsi="Times New Roman" w:eastAsia="SimSun" w:cs="Times New Roman"/>
          <w:color w:val="000000"/>
          <w:sz w:val="24"/>
          <w:szCs w:val="24"/>
        </w:rPr>
      </w:pPr>
    </w:p>
    <w:p w14:paraId="428C9BEF">
      <w:pPr>
        <w:rPr>
          <w:rFonts w:ascii="Times New Roman" w:hAnsi="Times New Roman" w:cs="Times New Roman"/>
          <w:sz w:val="24"/>
          <w:szCs w:val="24"/>
        </w:rPr>
      </w:pPr>
      <w:r>
        <w:rPr>
          <w:rFonts w:ascii="Times New Roman" w:hAnsi="Times New Roman" w:eastAsia="SimSun" w:cs="Times New Roman"/>
          <w:color w:val="000000"/>
          <w:sz w:val="24"/>
          <w:szCs w:val="24"/>
        </w:rPr>
        <w:t xml:space="preserve">Submitted by:                                                                                      Submitted to: </w:t>
      </w:r>
    </w:p>
    <w:p w14:paraId="428D4BC1">
      <w:pPr>
        <w:rPr>
          <w:rFonts w:ascii="Times New Roman" w:hAnsi="Times New Roman" w:cs="Times New Roman"/>
          <w:sz w:val="24"/>
          <w:szCs w:val="24"/>
        </w:rPr>
      </w:pPr>
      <w:r>
        <w:rPr>
          <w:rFonts w:ascii="Times New Roman" w:hAnsi="Times New Roman" w:eastAsia="SimSun" w:cs="Times New Roman"/>
          <w:color w:val="000000"/>
          <w:sz w:val="24"/>
          <w:szCs w:val="24"/>
        </w:rPr>
        <w:t>Name:</w:t>
      </w:r>
      <w:r>
        <w:rPr>
          <w:rFonts w:hint="default" w:ascii="Times New Roman" w:hAnsi="Times New Roman" w:eastAsia="SimSun" w:cs="Times New Roman"/>
          <w:color w:val="000000"/>
          <w:sz w:val="24"/>
          <w:szCs w:val="24"/>
          <w:lang w:val="en-US"/>
        </w:rPr>
        <w:t>sakshi singh</w:t>
      </w:r>
      <w:bookmarkStart w:id="0" w:name="_GoBack"/>
      <w:bookmarkEnd w:id="0"/>
      <w:r>
        <w:rPr>
          <w:rFonts w:ascii="Times New Roman" w:hAnsi="Times New Roman" w:eastAsia="SimSun" w:cs="Times New Roman"/>
          <w:color w:val="000000"/>
          <w:sz w:val="24"/>
          <w:szCs w:val="24"/>
        </w:rPr>
        <w:t xml:space="preserve">                                                                             Dr.Aarti Sangwan</w:t>
      </w:r>
    </w:p>
    <w:p w14:paraId="5FC73A8F">
      <w:pPr>
        <w:rPr>
          <w:rFonts w:hint="default" w:ascii="Times New Roman" w:hAnsi="Times New Roman" w:cs="Times New Roman"/>
          <w:sz w:val="24"/>
          <w:szCs w:val="24"/>
          <w:lang w:val="en-US"/>
        </w:rPr>
      </w:pPr>
      <w:r>
        <w:rPr>
          <w:rFonts w:ascii="Times New Roman" w:hAnsi="Times New Roman" w:eastAsia="SimSun" w:cs="Times New Roman"/>
          <w:color w:val="000000"/>
          <w:sz w:val="24"/>
          <w:szCs w:val="24"/>
        </w:rPr>
        <w:t>Roll no. : 24014200</w:t>
      </w:r>
      <w:r>
        <w:rPr>
          <w:rFonts w:hint="default" w:ascii="Times New Roman" w:hAnsi="Times New Roman" w:eastAsia="SimSun" w:cs="Times New Roman"/>
          <w:color w:val="000000"/>
          <w:sz w:val="24"/>
          <w:szCs w:val="24"/>
          <w:lang w:val="en-US"/>
        </w:rPr>
        <w:t>42</w:t>
      </w:r>
    </w:p>
    <w:p w14:paraId="60F63322">
      <w:pPr>
        <w:rPr>
          <w:rFonts w:ascii="Times New Roman" w:hAnsi="Times New Roman" w:cs="Times New Roman"/>
          <w:sz w:val="24"/>
          <w:szCs w:val="24"/>
        </w:rPr>
      </w:pPr>
      <w:r>
        <w:rPr>
          <w:rFonts w:ascii="Times New Roman" w:hAnsi="Times New Roman" w:eastAsia="SimSun" w:cs="Times New Roman"/>
          <w:color w:val="000000"/>
          <w:sz w:val="24"/>
          <w:szCs w:val="24"/>
        </w:rPr>
        <w:t xml:space="preserve">Program: Btech-CSE (Data Science) </w:t>
      </w:r>
    </w:p>
    <w:p w14:paraId="2AEF4E8D">
      <w:pPr>
        <w:rPr>
          <w:rFonts w:ascii="Times New Roman" w:hAnsi="Times New Roman" w:cs="Times New Roman"/>
          <w:sz w:val="24"/>
          <w:szCs w:val="24"/>
        </w:rPr>
      </w:pPr>
      <w:r>
        <w:rPr>
          <w:rFonts w:ascii="Times New Roman" w:hAnsi="Times New Roman" w:eastAsia="SimSun" w:cs="Times New Roman"/>
          <w:color w:val="000000"/>
          <w:sz w:val="24"/>
          <w:szCs w:val="24"/>
        </w:rPr>
        <w:t>Section – A</w:t>
      </w:r>
    </w:p>
    <w:p w14:paraId="61B8308C">
      <w:pPr>
        <w:jc w:val="center"/>
        <w:rPr>
          <w:rStyle w:val="8"/>
          <w:rFonts w:ascii="Times New Roman" w:hAnsi="Times New Roman" w:eastAsia="SimSun" w:cs="Times New Roman"/>
          <w:sz w:val="40"/>
          <w:szCs w:val="40"/>
        </w:rPr>
      </w:pPr>
    </w:p>
    <w:p w14:paraId="4366EE9D">
      <w:pPr>
        <w:rPr>
          <w:rFonts w:ascii="Times New Roman" w:hAnsi="Times New Roman" w:cs="Times New Roman"/>
        </w:rPr>
      </w:pPr>
    </w:p>
    <w:p w14:paraId="35B21A06">
      <w:pPr>
        <w:rPr>
          <w:rFonts w:ascii="Times New Roman" w:hAnsi="Times New Roman" w:cs="Times New Roman"/>
        </w:rPr>
      </w:pPr>
    </w:p>
    <w:p w14:paraId="0D7AC68D">
      <w:pPr>
        <w:rPr>
          <w:rFonts w:ascii="Times New Roman" w:hAnsi="Times New Roman" w:cs="Times New Roman"/>
        </w:rPr>
      </w:pPr>
    </w:p>
    <w:p w14:paraId="1ADB44CF">
      <w:pPr>
        <w:rPr>
          <w:rFonts w:ascii="Times New Roman" w:hAnsi="Times New Roman" w:cs="Times New Roman"/>
        </w:rPr>
      </w:pPr>
    </w:p>
    <w:p w14:paraId="1101B1C4">
      <w:pPr>
        <w:rPr>
          <w:rFonts w:ascii="Times New Roman" w:hAnsi="Times New Roman" w:cs="Times New Roman"/>
        </w:rPr>
      </w:pPr>
    </w:p>
    <w:p w14:paraId="4AF4A541">
      <w:pPr>
        <w:rPr>
          <w:rFonts w:ascii="Times New Roman" w:hAnsi="Times New Roman" w:cs="Times New Roman"/>
        </w:rPr>
      </w:pPr>
    </w:p>
    <w:p w14:paraId="41A1FE16">
      <w:pPr>
        <w:rPr>
          <w:rFonts w:ascii="Times New Roman" w:hAnsi="Times New Roman" w:cs="Times New Roman"/>
        </w:rPr>
      </w:pPr>
    </w:p>
    <w:p w14:paraId="0DD0A283">
      <w:pPr>
        <w:rPr>
          <w:rFonts w:ascii="Times New Roman" w:hAnsi="Times New Roman" w:cs="Times New Roman"/>
        </w:rPr>
      </w:pPr>
    </w:p>
    <w:p w14:paraId="40803AAC">
      <w:r>
        <w:rPr>
          <w:rFonts w:ascii="Times New Roman" w:hAnsi="Times New Roman" w:eastAsia="SimSun" w:cs="Times New Roman"/>
          <w:b/>
          <w:bCs/>
          <w:color w:val="000000"/>
          <w:sz w:val="44"/>
          <w:szCs w:val="44"/>
          <w:u w:val="single"/>
        </w:rPr>
        <w:t>Task 1:</w:t>
      </w:r>
      <w:r>
        <w:rPr>
          <w:rFonts w:ascii="Times New Roman" w:hAnsi="Times New Roman" w:eastAsia="SimSun" w:cs="Times New Roman"/>
          <w:b/>
          <w:bCs/>
          <w:color w:val="000000"/>
          <w:sz w:val="44"/>
          <w:szCs w:val="44"/>
        </w:rPr>
        <w:t xml:space="preserve"> </w:t>
      </w:r>
      <w:r>
        <w:rPr>
          <w:rFonts w:ascii="Times New Roman" w:hAnsi="Times New Roman" w:eastAsia="SimSun" w:cs="Times New Roman"/>
          <w:color w:val="000000"/>
          <w:sz w:val="44"/>
          <w:szCs w:val="44"/>
        </w:rPr>
        <w:t>Input modeling &amp; constraint setup</w:t>
      </w:r>
    </w:p>
    <w:p w14:paraId="60AD915D"/>
    <w:p w14:paraId="7F0A7050">
      <w:pPr>
        <w:rPr>
          <w:rFonts w:ascii="Times New Roman" w:hAnsi="Times New Roman" w:cs="Times New Roman"/>
        </w:rPr>
      </w:pPr>
    </w:p>
    <w:p w14:paraId="617E9132">
      <w:r>
        <w:rPr>
          <w:rFonts w:ascii="Times New Roman" w:hAnsi="Times New Roman" w:eastAsia="SimSun" w:cs="Times New Roman"/>
          <w:b/>
          <w:bCs/>
          <w:color w:val="000000"/>
          <w:sz w:val="44"/>
          <w:szCs w:val="44"/>
        </w:rPr>
        <w:t xml:space="preserve">Deliverables </w:t>
      </w:r>
    </w:p>
    <w:p w14:paraId="5B9429F2">
      <w:pPr>
        <w:numPr>
          <w:ilvl w:val="0"/>
          <w:numId w:val="1"/>
        </w:numPr>
        <w:rPr>
          <w:sz w:val="40"/>
          <w:szCs w:val="40"/>
        </w:rPr>
      </w:pPr>
      <w:r>
        <w:rPr>
          <w:rFonts w:ascii="Times New Roman" w:hAnsi="Times New Roman" w:eastAsia="SimSun" w:cs="Times New Roman"/>
          <w:color w:val="000000"/>
          <w:sz w:val="40"/>
          <w:szCs w:val="40"/>
        </w:rPr>
        <w:t>Graph + parcel + vehicle data</w:t>
      </w:r>
    </w:p>
    <w:p w14:paraId="77C2E9E0">
      <w:pPr>
        <w:rPr>
          <w:rFonts w:ascii="Times New Roman" w:hAnsi="Times New Roman" w:eastAsia="SimSun" w:cs="Times New Roman"/>
          <w:color w:val="000000"/>
          <w:sz w:val="40"/>
          <w:szCs w:val="40"/>
        </w:rPr>
      </w:pPr>
    </w:p>
    <w:p w14:paraId="6016D7EC">
      <w:r>
        <w:rPr>
          <w:rFonts w:ascii="Times New Roman" w:hAnsi="Times New Roman" w:eastAsia="SimSun" w:cs="Times New Roman"/>
          <w:b/>
          <w:bCs/>
          <w:color w:val="000000"/>
          <w:sz w:val="44"/>
          <w:szCs w:val="44"/>
        </w:rPr>
        <w:t>Code-</w:t>
      </w:r>
    </w:p>
    <w:p w14:paraId="6472B6D7">
      <w:r>
        <w:rPr>
          <w:lang w:val="en-IN" w:eastAsia="en-IN"/>
        </w:rPr>
        <w:drawing>
          <wp:inline distT="0" distB="0" distL="114300" distR="114300">
            <wp:extent cx="5267960" cy="3613150"/>
            <wp:effectExtent l="0" t="0" r="508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7960" cy="3613150"/>
                    </a:xfrm>
                    <a:prstGeom prst="rect">
                      <a:avLst/>
                    </a:prstGeom>
                    <a:noFill/>
                    <a:ln>
                      <a:noFill/>
                    </a:ln>
                  </pic:spPr>
                </pic:pic>
              </a:graphicData>
            </a:graphic>
          </wp:inline>
        </w:drawing>
      </w:r>
    </w:p>
    <w:p w14:paraId="491337F6"/>
    <w:p w14:paraId="797C0C58"/>
    <w:p w14:paraId="004BC2C1">
      <w:pPr>
        <w:rPr>
          <w:rFonts w:ascii="Times New Roman" w:hAnsi="Times New Roman" w:eastAsia="SimSun" w:cs="Times New Roman"/>
          <w:color w:val="000000"/>
          <w:sz w:val="40"/>
          <w:szCs w:val="40"/>
        </w:rPr>
      </w:pPr>
    </w:p>
    <w:p w14:paraId="0C6E2C04">
      <w:r>
        <w:rPr>
          <w:rFonts w:ascii="Times New Roman" w:hAnsi="Times New Roman" w:eastAsia="SimSun" w:cs="Times New Roman"/>
          <w:b/>
          <w:bCs/>
          <w:color w:val="000000"/>
          <w:sz w:val="44"/>
          <w:szCs w:val="44"/>
        </w:rPr>
        <w:t>Output-</w:t>
      </w:r>
    </w:p>
    <w:p w14:paraId="4CE7EA4B">
      <w:r>
        <w:rPr>
          <w:lang w:val="en-IN" w:eastAsia="en-IN"/>
        </w:rPr>
        <w:drawing>
          <wp:inline distT="0" distB="0" distL="114300" distR="114300">
            <wp:extent cx="5267960" cy="1582420"/>
            <wp:effectExtent l="0" t="0" r="508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7960" cy="1582420"/>
                    </a:xfrm>
                    <a:prstGeom prst="rect">
                      <a:avLst/>
                    </a:prstGeom>
                    <a:noFill/>
                    <a:ln>
                      <a:noFill/>
                    </a:ln>
                  </pic:spPr>
                </pic:pic>
              </a:graphicData>
            </a:graphic>
          </wp:inline>
        </w:drawing>
      </w:r>
    </w:p>
    <w:p w14:paraId="1C020DC5"/>
    <w:p w14:paraId="1754BBC8"/>
    <w:p w14:paraId="1D8F5AF7"/>
    <w:p w14:paraId="36755E8E"/>
    <w:p w14:paraId="19AD8EC9"/>
    <w:p w14:paraId="11B0B673">
      <w:r>
        <w:rPr>
          <w:rFonts w:ascii="Times New Roman" w:hAnsi="Times New Roman" w:eastAsia="SimSun" w:cs="Times New Roman"/>
          <w:b/>
          <w:bCs/>
          <w:color w:val="000000"/>
          <w:sz w:val="44"/>
          <w:szCs w:val="44"/>
          <w:u w:val="single"/>
        </w:rPr>
        <w:t>Task 2</w:t>
      </w:r>
      <w:r>
        <w:rPr>
          <w:rFonts w:ascii="Times New Roman" w:hAnsi="Times New Roman" w:eastAsia="SimSun" w:cs="Times New Roman"/>
          <w:b/>
          <w:bCs/>
          <w:color w:val="000000"/>
          <w:sz w:val="44"/>
          <w:szCs w:val="44"/>
        </w:rPr>
        <w:t>:</w:t>
      </w:r>
      <w:r>
        <w:rPr>
          <w:rFonts w:ascii="Times New Roman" w:hAnsi="Times New Roman" w:eastAsia="SimSun" w:cs="Times New Roman"/>
          <w:color w:val="000000"/>
          <w:sz w:val="44"/>
          <w:szCs w:val="44"/>
        </w:rPr>
        <w:t>Recurrence-based route cost function</w:t>
      </w:r>
    </w:p>
    <w:p w14:paraId="49F5B1A5">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 xml:space="preserve"> </w:t>
      </w:r>
    </w:p>
    <w:p w14:paraId="7CF83C53">
      <w:r>
        <w:rPr>
          <w:rFonts w:ascii="Times New Roman" w:hAnsi="Times New Roman" w:eastAsia="SimSun" w:cs="Times New Roman"/>
          <w:b/>
          <w:bCs/>
          <w:color w:val="000000"/>
          <w:sz w:val="44"/>
          <w:szCs w:val="44"/>
        </w:rPr>
        <w:t xml:space="preserve">Deliverables </w:t>
      </w:r>
    </w:p>
    <w:p w14:paraId="0A008B59">
      <w:pPr>
        <w:numPr>
          <w:ilvl w:val="0"/>
          <w:numId w:val="1"/>
        </w:numPr>
        <w:rPr>
          <w:sz w:val="40"/>
          <w:szCs w:val="40"/>
        </w:rPr>
      </w:pPr>
      <w:r>
        <w:rPr>
          <w:rFonts w:ascii="Times New Roman" w:hAnsi="Times New Roman" w:eastAsia="SimSun" w:cs="Times New Roman"/>
          <w:color w:val="000000"/>
          <w:sz w:val="40"/>
          <w:szCs w:val="40"/>
        </w:rPr>
        <w:t>Recursive function output</w:t>
      </w:r>
    </w:p>
    <w:p w14:paraId="5198002E">
      <w:pPr>
        <w:rPr>
          <w:rFonts w:ascii="Times New Roman" w:hAnsi="Times New Roman" w:eastAsia="SimSun" w:cs="Times New Roman"/>
          <w:b/>
          <w:bCs/>
          <w:color w:val="000000"/>
          <w:sz w:val="44"/>
          <w:szCs w:val="44"/>
        </w:rPr>
      </w:pPr>
    </w:p>
    <w:p w14:paraId="7765F434">
      <w:r>
        <w:rPr>
          <w:rFonts w:ascii="Times New Roman" w:hAnsi="Times New Roman" w:eastAsia="SimSun" w:cs="Times New Roman"/>
          <w:b/>
          <w:bCs/>
          <w:color w:val="000000"/>
          <w:sz w:val="44"/>
          <w:szCs w:val="44"/>
        </w:rPr>
        <w:t>Code-</w:t>
      </w:r>
    </w:p>
    <w:p w14:paraId="4FB0C5C4">
      <w:r>
        <w:rPr>
          <w:lang w:val="en-IN" w:eastAsia="en-IN"/>
        </w:rPr>
        <w:drawing>
          <wp:inline distT="0" distB="0" distL="114300" distR="114300">
            <wp:extent cx="5269230" cy="2319020"/>
            <wp:effectExtent l="0" t="0" r="381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269230" cy="2319020"/>
                    </a:xfrm>
                    <a:prstGeom prst="rect">
                      <a:avLst/>
                    </a:prstGeom>
                    <a:noFill/>
                    <a:ln>
                      <a:noFill/>
                    </a:ln>
                  </pic:spPr>
                </pic:pic>
              </a:graphicData>
            </a:graphic>
          </wp:inline>
        </w:drawing>
      </w:r>
    </w:p>
    <w:p w14:paraId="2C9E2363">
      <w:pPr>
        <w:rPr>
          <w:rFonts w:ascii="Times New Roman" w:hAnsi="Times New Roman" w:cs="Times New Roman"/>
        </w:rPr>
      </w:pPr>
    </w:p>
    <w:p w14:paraId="5B005EF4">
      <w:pPr>
        <w:rPr>
          <w:rFonts w:ascii="Times New Roman" w:hAnsi="Times New Roman" w:cs="Times New Roman"/>
        </w:rPr>
      </w:pPr>
    </w:p>
    <w:p w14:paraId="1F8F921D">
      <w:pPr>
        <w:rPr>
          <w:rFonts w:ascii="Times New Roman" w:hAnsi="Times New Roman" w:cs="Times New Roman"/>
        </w:rPr>
      </w:pPr>
    </w:p>
    <w:p w14:paraId="2DF909C9">
      <w:r>
        <w:rPr>
          <w:rFonts w:ascii="Times New Roman" w:hAnsi="Times New Roman" w:eastAsia="SimSun" w:cs="Times New Roman"/>
          <w:b/>
          <w:bCs/>
          <w:color w:val="000000"/>
          <w:sz w:val="44"/>
          <w:szCs w:val="44"/>
        </w:rPr>
        <w:t>Output-</w:t>
      </w:r>
    </w:p>
    <w:p w14:paraId="62CFC863">
      <w:pPr>
        <w:rPr>
          <w:rFonts w:ascii="Times New Roman" w:hAnsi="Times New Roman" w:cs="Times New Roman"/>
        </w:rPr>
      </w:pPr>
      <w:r>
        <w:rPr>
          <w:lang w:val="en-IN" w:eastAsia="en-IN"/>
        </w:rPr>
        <w:drawing>
          <wp:inline distT="0" distB="0" distL="114300" distR="114300">
            <wp:extent cx="5273675" cy="804545"/>
            <wp:effectExtent l="0" t="0" r="146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3675" cy="804545"/>
                    </a:xfrm>
                    <a:prstGeom prst="rect">
                      <a:avLst/>
                    </a:prstGeom>
                    <a:noFill/>
                    <a:ln>
                      <a:noFill/>
                    </a:ln>
                  </pic:spPr>
                </pic:pic>
              </a:graphicData>
            </a:graphic>
          </wp:inline>
        </w:drawing>
      </w:r>
    </w:p>
    <w:p w14:paraId="42FCC333">
      <w:pPr>
        <w:rPr>
          <w:rFonts w:ascii="Times New Roman" w:hAnsi="Times New Roman" w:cs="Times New Roman"/>
        </w:rPr>
      </w:pPr>
    </w:p>
    <w:p w14:paraId="404FD4CF">
      <w:pPr>
        <w:rPr>
          <w:rFonts w:ascii="Times New Roman" w:hAnsi="Times New Roman" w:cs="Times New Roman"/>
        </w:rPr>
      </w:pPr>
    </w:p>
    <w:p w14:paraId="2152C5E1">
      <w:pPr>
        <w:rPr>
          <w:rFonts w:ascii="Times New Roman" w:hAnsi="Times New Roman" w:cs="Times New Roman"/>
        </w:rPr>
      </w:pPr>
    </w:p>
    <w:p w14:paraId="3996FB4A">
      <w:pPr>
        <w:rPr>
          <w:rFonts w:ascii="Times New Roman" w:hAnsi="Times New Roman" w:cs="Times New Roman"/>
        </w:rPr>
      </w:pPr>
    </w:p>
    <w:p w14:paraId="44A58DDD">
      <w:pPr>
        <w:rPr>
          <w:rFonts w:ascii="Times New Roman" w:hAnsi="Times New Roman" w:cs="Times New Roman"/>
        </w:rPr>
      </w:pPr>
    </w:p>
    <w:p w14:paraId="4CDB0C63">
      <w:pPr>
        <w:rPr>
          <w:rFonts w:ascii="Times New Roman" w:hAnsi="Times New Roman" w:cs="Times New Roman"/>
        </w:rPr>
      </w:pPr>
    </w:p>
    <w:p w14:paraId="44512F0E">
      <w:pPr>
        <w:rPr>
          <w:rFonts w:ascii="Times New Roman" w:hAnsi="Times New Roman" w:cs="Times New Roman"/>
        </w:rPr>
      </w:pPr>
    </w:p>
    <w:p w14:paraId="10FEE026">
      <w:pPr>
        <w:rPr>
          <w:rFonts w:ascii="Times New Roman" w:hAnsi="Times New Roman" w:cs="Times New Roman"/>
        </w:rPr>
      </w:pPr>
    </w:p>
    <w:p w14:paraId="1E574C38">
      <w:pPr>
        <w:rPr>
          <w:rFonts w:ascii="Times New Roman" w:hAnsi="Times New Roman" w:cs="Times New Roman"/>
        </w:rPr>
      </w:pPr>
    </w:p>
    <w:p w14:paraId="4803CFFF">
      <w:pPr>
        <w:rPr>
          <w:rFonts w:ascii="Times New Roman" w:hAnsi="Times New Roman" w:cs="Times New Roman"/>
        </w:rPr>
      </w:pPr>
    </w:p>
    <w:p w14:paraId="2A32E19C">
      <w:pPr>
        <w:rPr>
          <w:rFonts w:ascii="Times New Roman" w:hAnsi="Times New Roman" w:cs="Times New Roman"/>
        </w:rPr>
      </w:pPr>
    </w:p>
    <w:p w14:paraId="73775EB7">
      <w:pPr>
        <w:rPr>
          <w:rFonts w:ascii="Times New Roman" w:hAnsi="Times New Roman" w:cs="Times New Roman"/>
        </w:rPr>
      </w:pPr>
    </w:p>
    <w:p w14:paraId="27D8DBB3">
      <w:pPr>
        <w:rPr>
          <w:rFonts w:ascii="Times New Roman" w:hAnsi="Times New Roman" w:cs="Times New Roman"/>
        </w:rPr>
      </w:pPr>
    </w:p>
    <w:p w14:paraId="1A580A25">
      <w:pPr>
        <w:rPr>
          <w:rFonts w:ascii="Times New Roman" w:hAnsi="Times New Roman" w:cs="Times New Roman"/>
        </w:rPr>
      </w:pPr>
    </w:p>
    <w:p w14:paraId="059D1C28">
      <w:pPr>
        <w:rPr>
          <w:rFonts w:ascii="Times New Roman" w:hAnsi="Times New Roman" w:cs="Times New Roman"/>
        </w:rPr>
      </w:pPr>
    </w:p>
    <w:p w14:paraId="2E95DB3A">
      <w:pPr>
        <w:rPr>
          <w:rFonts w:ascii="Times New Roman" w:hAnsi="Times New Roman" w:cs="Times New Roman"/>
        </w:rPr>
      </w:pPr>
    </w:p>
    <w:p w14:paraId="5EAFE974">
      <w:pPr>
        <w:rPr>
          <w:rFonts w:ascii="Times New Roman" w:hAnsi="Times New Roman" w:cs="Times New Roman"/>
        </w:rPr>
      </w:pPr>
    </w:p>
    <w:p w14:paraId="073268B9">
      <w:pPr>
        <w:rPr>
          <w:rFonts w:ascii="Times New Roman" w:hAnsi="Times New Roman" w:cs="Times New Roman"/>
        </w:rPr>
      </w:pPr>
    </w:p>
    <w:p w14:paraId="1CD85858">
      <w:pPr>
        <w:rPr>
          <w:rFonts w:ascii="Times New Roman" w:hAnsi="Times New Roman" w:cs="Times New Roman"/>
        </w:rPr>
      </w:pPr>
    </w:p>
    <w:p w14:paraId="074BCC73">
      <w:pPr>
        <w:rPr>
          <w:rFonts w:ascii="Times New Roman" w:hAnsi="Times New Roman" w:cs="Times New Roman"/>
        </w:rPr>
      </w:pPr>
    </w:p>
    <w:p w14:paraId="61C6F41C">
      <w:r>
        <w:rPr>
          <w:rFonts w:ascii="Times New Roman" w:hAnsi="Times New Roman" w:eastAsia="SimSun" w:cs="Times New Roman"/>
          <w:b/>
          <w:bCs/>
          <w:color w:val="000000"/>
          <w:sz w:val="44"/>
          <w:szCs w:val="44"/>
          <w:u w:val="single"/>
        </w:rPr>
        <w:t>Task 3</w:t>
      </w:r>
      <w:r>
        <w:rPr>
          <w:rFonts w:ascii="Times New Roman" w:hAnsi="Times New Roman" w:eastAsia="SimSun" w:cs="Times New Roman"/>
          <w:b/>
          <w:bCs/>
          <w:color w:val="000000"/>
          <w:sz w:val="44"/>
          <w:szCs w:val="44"/>
        </w:rPr>
        <w:t>:</w:t>
      </w:r>
      <w:r>
        <w:rPr>
          <w:rFonts w:ascii="Times New Roman" w:hAnsi="Times New Roman" w:eastAsia="SimSun" w:cs="Times New Roman"/>
          <w:color w:val="000000"/>
          <w:sz w:val="44"/>
          <w:szCs w:val="44"/>
        </w:rPr>
        <w:t>Greedy + DP for delivery planning</w:t>
      </w:r>
    </w:p>
    <w:p w14:paraId="0C4C8DB4">
      <w:pPr>
        <w:rPr>
          <w:rFonts w:ascii="Times New Roman" w:hAnsi="Times New Roman" w:cs="Times New Roman"/>
        </w:rPr>
      </w:pPr>
    </w:p>
    <w:p w14:paraId="4B5D768E">
      <w:pPr>
        <w:rPr>
          <w:rFonts w:ascii="Times New Roman" w:hAnsi="Times New Roman" w:cs="Times New Roman"/>
        </w:rPr>
      </w:pPr>
    </w:p>
    <w:p w14:paraId="37B228A3">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Deliverables</w:t>
      </w:r>
    </w:p>
    <w:p w14:paraId="21EC5527">
      <w:pPr>
        <w:numPr>
          <w:ilvl w:val="0"/>
          <w:numId w:val="1"/>
        </w:numPr>
        <w:rPr>
          <w:sz w:val="40"/>
          <w:szCs w:val="40"/>
        </w:rPr>
      </w:pPr>
      <w:r>
        <w:rPr>
          <w:rFonts w:ascii="Times New Roman" w:hAnsi="Times New Roman" w:eastAsia="SimSun" w:cs="Times New Roman"/>
          <w:color w:val="000000"/>
          <w:sz w:val="40"/>
          <w:szCs w:val="40"/>
        </w:rPr>
        <w:t>Parcel selection + time window validation</w:t>
      </w:r>
    </w:p>
    <w:p w14:paraId="437A9E70">
      <w:pPr>
        <w:rPr>
          <w:rFonts w:ascii="Times New Roman" w:hAnsi="Times New Roman" w:eastAsia="SimSun" w:cs="Times New Roman"/>
          <w:color w:val="000000"/>
          <w:sz w:val="40"/>
          <w:szCs w:val="40"/>
        </w:rPr>
      </w:pPr>
    </w:p>
    <w:p w14:paraId="32FC8E3B">
      <w:r>
        <w:rPr>
          <w:rFonts w:ascii="Times New Roman" w:hAnsi="Times New Roman" w:eastAsia="SimSun" w:cs="Times New Roman"/>
          <w:b/>
          <w:bCs/>
          <w:color w:val="000000"/>
          <w:sz w:val="44"/>
          <w:szCs w:val="44"/>
        </w:rPr>
        <w:t>Code-</w:t>
      </w:r>
    </w:p>
    <w:p w14:paraId="009BB7B5">
      <w:pPr>
        <w:rPr>
          <w:rFonts w:ascii="Times New Roman" w:hAnsi="Times New Roman" w:eastAsia="SimSun" w:cs="Times New Roman"/>
          <w:color w:val="000000"/>
          <w:sz w:val="40"/>
          <w:szCs w:val="40"/>
        </w:rPr>
      </w:pPr>
      <w:r>
        <w:rPr>
          <w:lang w:val="en-IN" w:eastAsia="en-IN"/>
        </w:rPr>
        <w:drawing>
          <wp:inline distT="0" distB="0" distL="114300" distR="114300">
            <wp:extent cx="5264150" cy="4429125"/>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4150" cy="4429125"/>
                    </a:xfrm>
                    <a:prstGeom prst="rect">
                      <a:avLst/>
                    </a:prstGeom>
                    <a:noFill/>
                    <a:ln>
                      <a:noFill/>
                    </a:ln>
                  </pic:spPr>
                </pic:pic>
              </a:graphicData>
            </a:graphic>
          </wp:inline>
        </w:drawing>
      </w:r>
    </w:p>
    <w:p w14:paraId="70337DD2">
      <w:pPr>
        <w:rPr>
          <w:rFonts w:ascii="Times New Roman" w:hAnsi="Times New Roman" w:eastAsia="SimSun" w:cs="Times New Roman"/>
          <w:b/>
          <w:bCs/>
          <w:color w:val="000000"/>
          <w:sz w:val="44"/>
          <w:szCs w:val="44"/>
        </w:rPr>
      </w:pPr>
    </w:p>
    <w:p w14:paraId="23E62CEA">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Output-</w:t>
      </w:r>
    </w:p>
    <w:p w14:paraId="095EAE1F">
      <w:r>
        <w:rPr>
          <w:lang w:val="en-IN" w:eastAsia="en-IN"/>
        </w:rPr>
        <w:drawing>
          <wp:inline distT="0" distB="0" distL="114300" distR="114300">
            <wp:extent cx="5268595" cy="1078230"/>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8595" cy="1078230"/>
                    </a:xfrm>
                    <a:prstGeom prst="rect">
                      <a:avLst/>
                    </a:prstGeom>
                    <a:noFill/>
                    <a:ln>
                      <a:noFill/>
                    </a:ln>
                  </pic:spPr>
                </pic:pic>
              </a:graphicData>
            </a:graphic>
          </wp:inline>
        </w:drawing>
      </w:r>
    </w:p>
    <w:p w14:paraId="02114AA7"/>
    <w:p w14:paraId="6E5A828B"/>
    <w:p w14:paraId="3FDAD77E"/>
    <w:p w14:paraId="0AF33B00"/>
    <w:p w14:paraId="32494837">
      <w:pPr>
        <w:rPr>
          <w:sz w:val="44"/>
          <w:szCs w:val="44"/>
        </w:rPr>
      </w:pPr>
      <w:r>
        <w:rPr>
          <w:rFonts w:ascii="Times New Roman" w:hAnsi="Times New Roman" w:eastAsia="SimSun" w:cs="Times New Roman"/>
          <w:b/>
          <w:bCs/>
          <w:color w:val="000000"/>
          <w:sz w:val="44"/>
          <w:szCs w:val="44"/>
          <w:u w:val="single"/>
        </w:rPr>
        <w:t>Task 4</w:t>
      </w:r>
      <w:r>
        <w:rPr>
          <w:rFonts w:ascii="Times New Roman" w:hAnsi="Times New Roman" w:eastAsia="SimSun" w:cs="Times New Roman"/>
          <w:b/>
          <w:bCs/>
          <w:color w:val="000000"/>
          <w:sz w:val="44"/>
          <w:szCs w:val="44"/>
        </w:rPr>
        <w:t>:</w:t>
      </w:r>
      <w:r>
        <w:rPr>
          <w:rFonts w:ascii="Times New Roman" w:hAnsi="Times New Roman" w:eastAsia="SimSun" w:cs="Times New Roman"/>
          <w:color w:val="000000"/>
          <w:sz w:val="44"/>
          <w:szCs w:val="44"/>
        </w:rPr>
        <w:t>Graph algorithms for route building</w:t>
      </w:r>
    </w:p>
    <w:p w14:paraId="2F2650FE"/>
    <w:p w14:paraId="64B02E4F">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Deliverables</w:t>
      </w:r>
    </w:p>
    <w:p w14:paraId="137ECBFF">
      <w:pPr>
        <w:numPr>
          <w:ilvl w:val="0"/>
          <w:numId w:val="1"/>
        </w:numPr>
        <w:rPr>
          <w:sz w:val="40"/>
          <w:szCs w:val="40"/>
        </w:rPr>
      </w:pPr>
      <w:r>
        <w:rPr>
          <w:rFonts w:ascii="Times New Roman" w:hAnsi="Times New Roman" w:eastAsia="SimSun" w:cs="Times New Roman"/>
          <w:color w:val="000000"/>
          <w:sz w:val="40"/>
          <w:szCs w:val="40"/>
        </w:rPr>
        <w:t>Dijkstra/MST result and analysis</w:t>
      </w:r>
    </w:p>
    <w:p w14:paraId="5FB281B9">
      <w:pPr>
        <w:rPr>
          <w:sz w:val="40"/>
          <w:szCs w:val="40"/>
        </w:rPr>
      </w:pPr>
    </w:p>
    <w:p w14:paraId="148CCBE7">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Code-</w:t>
      </w:r>
    </w:p>
    <w:p w14:paraId="349AF443">
      <w:pPr>
        <w:rPr>
          <w:rFonts w:ascii="Times New Roman" w:hAnsi="Times New Roman" w:eastAsia="SimSun" w:cs="Times New Roman"/>
          <w:b/>
          <w:bCs/>
          <w:color w:val="000000"/>
          <w:sz w:val="44"/>
          <w:szCs w:val="44"/>
        </w:rPr>
      </w:pPr>
      <w:r>
        <w:rPr>
          <w:lang w:val="en-IN" w:eastAsia="en-IN"/>
        </w:rPr>
        <w:drawing>
          <wp:inline distT="0" distB="0" distL="114300" distR="114300">
            <wp:extent cx="5268595" cy="3202940"/>
            <wp:effectExtent l="0" t="0" r="444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8595" cy="3202940"/>
                    </a:xfrm>
                    <a:prstGeom prst="rect">
                      <a:avLst/>
                    </a:prstGeom>
                    <a:noFill/>
                    <a:ln>
                      <a:noFill/>
                    </a:ln>
                  </pic:spPr>
                </pic:pic>
              </a:graphicData>
            </a:graphic>
          </wp:inline>
        </w:drawing>
      </w:r>
    </w:p>
    <w:p w14:paraId="53E5734A">
      <w:pPr>
        <w:rPr>
          <w:sz w:val="40"/>
          <w:szCs w:val="40"/>
        </w:rPr>
      </w:pPr>
    </w:p>
    <w:p w14:paraId="494DF8E5">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Output-</w:t>
      </w:r>
    </w:p>
    <w:p w14:paraId="4A3D71E2">
      <w:r>
        <w:rPr>
          <w:lang w:val="en-IN" w:eastAsia="en-IN"/>
        </w:rPr>
        <w:drawing>
          <wp:inline distT="0" distB="0" distL="114300" distR="114300">
            <wp:extent cx="5269230" cy="763270"/>
            <wp:effectExtent l="0" t="0" r="381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9230" cy="763270"/>
                    </a:xfrm>
                    <a:prstGeom prst="rect">
                      <a:avLst/>
                    </a:prstGeom>
                    <a:noFill/>
                    <a:ln>
                      <a:noFill/>
                    </a:ln>
                  </pic:spPr>
                </pic:pic>
              </a:graphicData>
            </a:graphic>
          </wp:inline>
        </w:drawing>
      </w:r>
    </w:p>
    <w:p w14:paraId="2D0ABC4D"/>
    <w:p w14:paraId="3A540EC1"/>
    <w:p w14:paraId="01A174C0"/>
    <w:p w14:paraId="46E6CD80"/>
    <w:p w14:paraId="280D2BCD"/>
    <w:p w14:paraId="2715362B"/>
    <w:p w14:paraId="7A3F5D15"/>
    <w:p w14:paraId="4FB6175D"/>
    <w:p w14:paraId="68113274"/>
    <w:p w14:paraId="62B26A1B"/>
    <w:p w14:paraId="05176B19"/>
    <w:p w14:paraId="3D2980D5"/>
    <w:p w14:paraId="780F6392"/>
    <w:p w14:paraId="44043D9E"/>
    <w:p w14:paraId="7A94740A"/>
    <w:p w14:paraId="17AA13DD"/>
    <w:p w14:paraId="1E85E410">
      <w:pPr>
        <w:rPr>
          <w:rFonts w:ascii="Times New Roman" w:hAnsi="Times New Roman" w:eastAsia="SimSun" w:cs="Times New Roman"/>
          <w:color w:val="000000"/>
          <w:sz w:val="44"/>
          <w:szCs w:val="44"/>
        </w:rPr>
      </w:pPr>
      <w:r>
        <w:rPr>
          <w:rFonts w:ascii="Times New Roman" w:hAnsi="Times New Roman" w:eastAsia="SimSun" w:cs="Times New Roman"/>
          <w:b/>
          <w:bCs/>
          <w:color w:val="000000"/>
          <w:sz w:val="44"/>
          <w:szCs w:val="44"/>
          <w:u w:val="single"/>
        </w:rPr>
        <w:t>Task 5</w:t>
      </w:r>
      <w:r>
        <w:rPr>
          <w:rFonts w:ascii="Times New Roman" w:hAnsi="Times New Roman" w:eastAsia="SimSun" w:cs="Times New Roman"/>
          <w:b/>
          <w:bCs/>
          <w:color w:val="000000"/>
          <w:sz w:val="44"/>
          <w:szCs w:val="44"/>
        </w:rPr>
        <w:t>:</w:t>
      </w:r>
      <w:r>
        <w:rPr>
          <w:rFonts w:ascii="Times New Roman" w:hAnsi="Times New Roman" w:eastAsia="SimSun" w:cs="Times New Roman"/>
          <w:color w:val="000000"/>
          <w:sz w:val="44"/>
          <w:szCs w:val="44"/>
        </w:rPr>
        <w:t>TSP implementation</w:t>
      </w:r>
    </w:p>
    <w:p w14:paraId="0191480F">
      <w:pPr>
        <w:rPr>
          <w:rFonts w:ascii="Times New Roman" w:hAnsi="Times New Roman" w:eastAsia="SimSun" w:cs="Times New Roman"/>
          <w:b/>
          <w:bCs/>
          <w:color w:val="000000"/>
          <w:sz w:val="44"/>
          <w:szCs w:val="44"/>
        </w:rPr>
      </w:pPr>
    </w:p>
    <w:p w14:paraId="7A20FEFC">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Deliverables</w:t>
      </w:r>
    </w:p>
    <w:p w14:paraId="57DE5767">
      <w:pPr>
        <w:numPr>
          <w:ilvl w:val="0"/>
          <w:numId w:val="1"/>
        </w:numPr>
        <w:rPr>
          <w:sz w:val="40"/>
          <w:szCs w:val="40"/>
        </w:rPr>
      </w:pPr>
      <w:r>
        <w:rPr>
          <w:rFonts w:ascii="Times New Roman" w:hAnsi="Times New Roman" w:eastAsia="SimSun" w:cs="Times New Roman"/>
          <w:color w:val="000000"/>
          <w:sz w:val="40"/>
          <w:szCs w:val="40"/>
        </w:rPr>
        <w:t>Route + total distance</w:t>
      </w:r>
    </w:p>
    <w:p w14:paraId="05FB74FB">
      <w:pPr>
        <w:rPr>
          <w:rFonts w:ascii="Times New Roman" w:hAnsi="Times New Roman" w:eastAsia="SimSun" w:cs="Times New Roman"/>
          <w:color w:val="000000"/>
          <w:sz w:val="44"/>
          <w:szCs w:val="44"/>
        </w:rPr>
      </w:pPr>
    </w:p>
    <w:p w14:paraId="06524C8C">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Code-</w:t>
      </w:r>
    </w:p>
    <w:p w14:paraId="5680A49A">
      <w:pPr>
        <w:rPr>
          <w:rFonts w:ascii="Times New Roman" w:hAnsi="Times New Roman" w:eastAsia="SimSun" w:cs="Times New Roman"/>
          <w:b/>
          <w:bCs/>
          <w:color w:val="000000"/>
          <w:sz w:val="44"/>
          <w:szCs w:val="44"/>
        </w:rPr>
      </w:pPr>
      <w:r>
        <w:rPr>
          <w:lang w:val="en-IN" w:eastAsia="en-IN"/>
        </w:rPr>
        <w:drawing>
          <wp:inline distT="0" distB="0" distL="114300" distR="114300">
            <wp:extent cx="5268595" cy="3613150"/>
            <wp:effectExtent l="0" t="0" r="4445"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8595" cy="3613150"/>
                    </a:xfrm>
                    <a:prstGeom prst="rect">
                      <a:avLst/>
                    </a:prstGeom>
                    <a:noFill/>
                    <a:ln>
                      <a:noFill/>
                    </a:ln>
                  </pic:spPr>
                </pic:pic>
              </a:graphicData>
            </a:graphic>
          </wp:inline>
        </w:drawing>
      </w:r>
    </w:p>
    <w:p w14:paraId="6AA9573B"/>
    <w:p w14:paraId="593A7C2E"/>
    <w:p w14:paraId="36C4AD41">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Output-</w:t>
      </w:r>
    </w:p>
    <w:p w14:paraId="02267711">
      <w:r>
        <w:rPr>
          <w:lang w:val="en-IN" w:eastAsia="en-IN"/>
        </w:rPr>
        <w:drawing>
          <wp:inline distT="0" distB="0" distL="114300" distR="114300">
            <wp:extent cx="5264150" cy="991870"/>
            <wp:effectExtent l="0" t="0" r="889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64150" cy="991870"/>
                    </a:xfrm>
                    <a:prstGeom prst="rect">
                      <a:avLst/>
                    </a:prstGeom>
                    <a:noFill/>
                    <a:ln>
                      <a:noFill/>
                    </a:ln>
                  </pic:spPr>
                </pic:pic>
              </a:graphicData>
            </a:graphic>
          </wp:inline>
        </w:drawing>
      </w:r>
    </w:p>
    <w:p w14:paraId="05E97B88"/>
    <w:p w14:paraId="03CB589F"/>
    <w:p w14:paraId="234DF893"/>
    <w:p w14:paraId="3943B360"/>
    <w:p w14:paraId="14DE0B71"/>
    <w:p w14:paraId="7B4A9E92"/>
    <w:p w14:paraId="14220E47"/>
    <w:p w14:paraId="45882B83"/>
    <w:p w14:paraId="54905E48"/>
    <w:p w14:paraId="398E2EA9"/>
    <w:p w14:paraId="69A77F0E">
      <w:r>
        <w:rPr>
          <w:rFonts w:ascii="Times New Roman" w:hAnsi="Times New Roman" w:eastAsia="SimSun" w:cs="Times New Roman"/>
          <w:b/>
          <w:bCs/>
          <w:color w:val="000000"/>
          <w:sz w:val="44"/>
          <w:szCs w:val="44"/>
          <w:u w:val="single"/>
        </w:rPr>
        <w:t>Task 6</w:t>
      </w:r>
      <w:r>
        <w:rPr>
          <w:rFonts w:ascii="Times New Roman" w:hAnsi="Times New Roman" w:eastAsia="SimSun" w:cs="Times New Roman"/>
          <w:b/>
          <w:bCs/>
          <w:color w:val="000000"/>
          <w:sz w:val="44"/>
          <w:szCs w:val="44"/>
        </w:rPr>
        <w:t>:</w:t>
      </w:r>
      <w:r>
        <w:rPr>
          <w:rFonts w:ascii="Times New Roman" w:hAnsi="Times New Roman" w:eastAsia="SimSun" w:cs="Times New Roman"/>
          <w:color w:val="000000"/>
          <w:sz w:val="44"/>
          <w:szCs w:val="44"/>
        </w:rPr>
        <w:t>Profiling and visualization</w:t>
      </w:r>
    </w:p>
    <w:p w14:paraId="782884BB"/>
    <w:p w14:paraId="18855692">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Deliverables</w:t>
      </w:r>
    </w:p>
    <w:p w14:paraId="637C17D9">
      <w:pPr>
        <w:numPr>
          <w:ilvl w:val="0"/>
          <w:numId w:val="1"/>
        </w:numPr>
        <w:rPr>
          <w:sz w:val="40"/>
          <w:szCs w:val="40"/>
        </w:rPr>
      </w:pPr>
      <w:r>
        <w:rPr>
          <w:rFonts w:ascii="Times New Roman" w:hAnsi="Times New Roman" w:eastAsia="SimSun" w:cs="Times New Roman"/>
          <w:color w:val="000000"/>
          <w:sz w:val="40"/>
          <w:szCs w:val="40"/>
        </w:rPr>
        <w:t>Plots for performance and route</w:t>
      </w:r>
    </w:p>
    <w:p w14:paraId="112A31C3"/>
    <w:p w14:paraId="5E965418"/>
    <w:p w14:paraId="4EAB89C7">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Code-</w:t>
      </w:r>
    </w:p>
    <w:p w14:paraId="02FB3287">
      <w:r>
        <w:rPr>
          <w:lang w:val="en-IN" w:eastAsia="en-IN"/>
        </w:rPr>
        <w:drawing>
          <wp:inline distT="0" distB="0" distL="114300" distR="114300">
            <wp:extent cx="5264150" cy="2505075"/>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4150" cy="2505075"/>
                    </a:xfrm>
                    <a:prstGeom prst="rect">
                      <a:avLst/>
                    </a:prstGeom>
                    <a:noFill/>
                    <a:ln>
                      <a:noFill/>
                    </a:ln>
                  </pic:spPr>
                </pic:pic>
              </a:graphicData>
            </a:graphic>
          </wp:inline>
        </w:drawing>
      </w:r>
    </w:p>
    <w:p w14:paraId="2A355F9E">
      <w:r>
        <w:rPr>
          <w:lang w:val="en-IN" w:eastAsia="en-IN"/>
        </w:rPr>
        <w:drawing>
          <wp:inline distT="0" distB="0" distL="114300" distR="114300">
            <wp:extent cx="5274310" cy="1337945"/>
            <wp:effectExtent l="0" t="0" r="1397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74310" cy="1337945"/>
                    </a:xfrm>
                    <a:prstGeom prst="rect">
                      <a:avLst/>
                    </a:prstGeom>
                    <a:noFill/>
                    <a:ln>
                      <a:noFill/>
                    </a:ln>
                  </pic:spPr>
                </pic:pic>
              </a:graphicData>
            </a:graphic>
          </wp:inline>
        </w:drawing>
      </w:r>
    </w:p>
    <w:p w14:paraId="6833E452">
      <w:r>
        <w:rPr>
          <w:lang w:val="en-IN" w:eastAsia="en-IN"/>
        </w:rPr>
        <w:drawing>
          <wp:inline distT="0" distB="0" distL="114300" distR="114300">
            <wp:extent cx="5264150" cy="3112135"/>
            <wp:effectExtent l="0" t="0" r="8890" b="1206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7"/>
                    <a:stretch>
                      <a:fillRect/>
                    </a:stretch>
                  </pic:blipFill>
                  <pic:spPr>
                    <a:xfrm>
                      <a:off x="0" y="0"/>
                      <a:ext cx="5264150" cy="3112135"/>
                    </a:xfrm>
                    <a:prstGeom prst="rect">
                      <a:avLst/>
                    </a:prstGeom>
                    <a:noFill/>
                    <a:ln>
                      <a:noFill/>
                    </a:ln>
                  </pic:spPr>
                </pic:pic>
              </a:graphicData>
            </a:graphic>
          </wp:inline>
        </w:drawing>
      </w:r>
    </w:p>
    <w:p w14:paraId="05F6E547"/>
    <w:p w14:paraId="60C1B79D">
      <w:pPr>
        <w:rPr>
          <w:rFonts w:ascii="Times New Roman" w:hAnsi="Times New Roman" w:eastAsia="SimSun" w:cs="Times New Roman"/>
          <w:b/>
          <w:bCs/>
          <w:color w:val="000000"/>
          <w:sz w:val="44"/>
          <w:szCs w:val="44"/>
        </w:rPr>
      </w:pPr>
      <w:r>
        <w:rPr>
          <w:rFonts w:ascii="Times New Roman" w:hAnsi="Times New Roman" w:eastAsia="SimSun" w:cs="Times New Roman"/>
          <w:b/>
          <w:bCs/>
          <w:color w:val="000000"/>
          <w:sz w:val="44"/>
          <w:szCs w:val="44"/>
        </w:rPr>
        <w:t>Output-</w:t>
      </w:r>
    </w:p>
    <w:p w14:paraId="11529B8C">
      <w:r>
        <w:rPr>
          <w:lang w:val="en-IN" w:eastAsia="en-IN"/>
        </w:rPr>
        <w:drawing>
          <wp:inline distT="0" distB="0" distL="114300" distR="114300">
            <wp:extent cx="5273040" cy="3603625"/>
            <wp:effectExtent l="0" t="0" r="0" b="825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8"/>
                    <a:stretch>
                      <a:fillRect/>
                    </a:stretch>
                  </pic:blipFill>
                  <pic:spPr>
                    <a:xfrm>
                      <a:off x="0" y="0"/>
                      <a:ext cx="5273040" cy="3603625"/>
                    </a:xfrm>
                    <a:prstGeom prst="rect">
                      <a:avLst/>
                    </a:prstGeom>
                    <a:noFill/>
                    <a:ln>
                      <a:noFill/>
                    </a:ln>
                  </pic:spPr>
                </pic:pic>
              </a:graphicData>
            </a:graphic>
          </wp:inline>
        </w:drawing>
      </w:r>
    </w:p>
    <w:p w14:paraId="537FD4FC"/>
    <w:p w14:paraId="2E451557"/>
    <w:p w14:paraId="059D2838"/>
    <w:p w14:paraId="41576C89"/>
    <w:p w14:paraId="3A0BB5F1"/>
    <w:p w14:paraId="68BCCBC7"/>
    <w:p w14:paraId="3A493765">
      <w:r>
        <w:rPr>
          <w:lang w:val="en-IN" w:eastAsia="en-IN"/>
        </w:rPr>
        <w:drawing>
          <wp:inline distT="0" distB="0" distL="114300" distR="114300">
            <wp:extent cx="5273040" cy="3658870"/>
            <wp:effectExtent l="0" t="0" r="0" b="1397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9"/>
                    <a:stretch>
                      <a:fillRect/>
                    </a:stretch>
                  </pic:blipFill>
                  <pic:spPr>
                    <a:xfrm>
                      <a:off x="0" y="0"/>
                      <a:ext cx="5273040" cy="3658870"/>
                    </a:xfrm>
                    <a:prstGeom prst="rect">
                      <a:avLst/>
                    </a:prstGeom>
                    <a:noFill/>
                    <a:ln>
                      <a:noFill/>
                    </a:ln>
                  </pic:spPr>
                </pic:pic>
              </a:graphicData>
            </a:graphic>
          </wp:inline>
        </w:drawing>
      </w:r>
    </w:p>
    <w:p w14:paraId="0AD71EC1"/>
    <w:p w14:paraId="1BA02680"/>
    <w:p w14:paraId="7667CCCD"/>
    <w:p w14:paraId="7142EA5D"/>
    <w:p w14:paraId="3B028F56"/>
    <w:p w14:paraId="3DB6FE84">
      <w:r>
        <w:rPr>
          <w:lang w:val="en-IN" w:eastAsia="en-IN"/>
        </w:rPr>
        <w:drawing>
          <wp:inline distT="0" distB="0" distL="114300" distR="114300">
            <wp:extent cx="5272405" cy="3874135"/>
            <wp:effectExtent l="0" t="0" r="635" b="1206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0"/>
                    <a:stretch>
                      <a:fillRect/>
                    </a:stretch>
                  </pic:blipFill>
                  <pic:spPr>
                    <a:xfrm>
                      <a:off x="0" y="0"/>
                      <a:ext cx="5272405" cy="3874135"/>
                    </a:xfrm>
                    <a:prstGeom prst="rect">
                      <a:avLst/>
                    </a:prstGeom>
                    <a:noFill/>
                    <a:ln>
                      <a:noFill/>
                    </a:ln>
                  </pic:spPr>
                </pic:pic>
              </a:graphicData>
            </a:graphic>
          </wp:inline>
        </w:drawing>
      </w:r>
    </w:p>
    <w:p w14:paraId="70D604B1"/>
    <w:p w14:paraId="45259869"/>
    <w:p w14:paraId="6B575085"/>
    <w:p w14:paraId="5C04EDAF"/>
    <w:p w14:paraId="247EA43B"/>
    <w:p w14:paraId="025042F3"/>
    <w:p w14:paraId="1506B730"/>
    <w:p w14:paraId="34ECCE19"/>
    <w:p w14:paraId="74A0CCC3"/>
    <w:p w14:paraId="086BA8A8"/>
    <w:p w14:paraId="46C688CD"/>
    <w:p w14:paraId="5A5D54D0"/>
    <w:p w14:paraId="4263AFE5"/>
    <w:p w14:paraId="77818BA8"/>
    <w:p w14:paraId="2ED766A0"/>
    <w:p w14:paraId="6D0DEAE1"/>
    <w:p w14:paraId="0601C12C"/>
    <w:p w14:paraId="70857256"/>
    <w:p w14:paraId="0C7FB06E"/>
    <w:p w14:paraId="7A58FFCF"/>
    <w:p w14:paraId="56889163"/>
    <w:p w14:paraId="77C77E10"/>
    <w:p w14:paraId="5ADB3ECD"/>
    <w:p w14:paraId="5E454CF1"/>
    <w:p w14:paraId="160243C5"/>
    <w:p w14:paraId="5E5C15ED"/>
    <w:p w14:paraId="29D23A00"/>
    <w:p w14:paraId="55ADC83C"/>
    <w:p w14:paraId="763FB8FB"/>
    <w:p w14:paraId="7C6330C6">
      <w:pPr>
        <w:rPr>
          <w:sz w:val="44"/>
          <w:szCs w:val="44"/>
        </w:rPr>
      </w:pPr>
      <w:r>
        <w:rPr>
          <w:rFonts w:ascii="Times New Roman" w:hAnsi="Times New Roman" w:eastAsia="SimSun" w:cs="Times New Roman"/>
          <w:b/>
          <w:bCs/>
          <w:color w:val="000000"/>
          <w:sz w:val="44"/>
          <w:szCs w:val="44"/>
          <w:u w:val="single"/>
        </w:rPr>
        <w:t>Task 7</w:t>
      </w:r>
      <w:r>
        <w:rPr>
          <w:rFonts w:ascii="Times New Roman" w:hAnsi="Times New Roman" w:eastAsia="SimSun" w:cs="Times New Roman"/>
          <w:b/>
          <w:bCs/>
          <w:color w:val="000000"/>
          <w:sz w:val="44"/>
          <w:szCs w:val="44"/>
        </w:rPr>
        <w:t>:</w:t>
      </w:r>
      <w:r>
        <w:rPr>
          <w:rFonts w:ascii="Times New Roman" w:hAnsi="Times New Roman" w:eastAsia="SimSun" w:cs="Times New Roman"/>
          <w:color w:val="000000"/>
          <w:sz w:val="44"/>
          <w:szCs w:val="44"/>
        </w:rPr>
        <w:t>Summary table and documentation</w:t>
      </w:r>
    </w:p>
    <w:p w14:paraId="6AA47809"/>
    <w:p w14:paraId="14703C8B"/>
    <w:tbl>
      <w:tblPr>
        <w:tblStyle w:val="5"/>
        <w:tblW w:w="0" w:type="auto"/>
        <w:tblCellSpacing w:w="15" w:type="dxa"/>
        <w:tblInd w:w="0" w:type="dxa"/>
        <w:tblLayout w:type="autofit"/>
        <w:tblCellMar>
          <w:top w:w="15" w:type="dxa"/>
          <w:left w:w="15" w:type="dxa"/>
          <w:bottom w:w="15" w:type="dxa"/>
          <w:right w:w="15" w:type="dxa"/>
        </w:tblCellMar>
      </w:tblPr>
      <w:tblGrid>
        <w:gridCol w:w="1624"/>
        <w:gridCol w:w="1394"/>
        <w:gridCol w:w="1336"/>
        <w:gridCol w:w="1337"/>
        <w:gridCol w:w="1352"/>
        <w:gridCol w:w="1353"/>
      </w:tblGrid>
      <w:tr w14:paraId="21F1A204">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30149FA9">
            <w:pPr>
              <w:jc w:val="center"/>
              <w:rPr>
                <w:rFonts w:ascii="Times New Roman" w:hAnsi="Times New Roman" w:cs="Times New Roman"/>
                <w:b/>
                <w:bCs/>
                <w:sz w:val="28"/>
                <w:szCs w:val="28"/>
              </w:rPr>
            </w:pPr>
            <w:r>
              <w:rPr>
                <w:rFonts w:ascii="Times New Roman" w:hAnsi="Times New Roman" w:eastAsia="SimSun" w:cs="Times New Roman"/>
                <w:b/>
                <w:bCs/>
                <w:sz w:val="28"/>
                <w:szCs w:val="28"/>
              </w:rPr>
              <w:t>Algorithm</w:t>
            </w:r>
          </w:p>
        </w:tc>
        <w:tc>
          <w:tcPr>
            <w:tcW w:w="0" w:type="auto"/>
            <w:shd w:val="clear" w:color="auto" w:fill="auto"/>
            <w:vAlign w:val="center"/>
          </w:tcPr>
          <w:p w14:paraId="4BF9E04F">
            <w:pPr>
              <w:jc w:val="center"/>
              <w:rPr>
                <w:rFonts w:ascii="Times New Roman" w:hAnsi="Times New Roman" w:cs="Times New Roman"/>
                <w:b/>
                <w:bCs/>
                <w:sz w:val="28"/>
                <w:szCs w:val="28"/>
              </w:rPr>
            </w:pPr>
            <w:r>
              <w:rPr>
                <w:rFonts w:ascii="Times New Roman" w:hAnsi="Times New Roman" w:eastAsia="SimSun" w:cs="Times New Roman"/>
                <w:b/>
                <w:bCs/>
                <w:sz w:val="28"/>
                <w:szCs w:val="28"/>
              </w:rPr>
              <w:t>Purpose</w:t>
            </w:r>
          </w:p>
        </w:tc>
        <w:tc>
          <w:tcPr>
            <w:tcW w:w="0" w:type="auto"/>
            <w:shd w:val="clear" w:color="auto" w:fill="auto"/>
            <w:vAlign w:val="center"/>
          </w:tcPr>
          <w:p w14:paraId="6B891772">
            <w:pPr>
              <w:jc w:val="center"/>
              <w:rPr>
                <w:rFonts w:ascii="Times New Roman" w:hAnsi="Times New Roman" w:cs="Times New Roman"/>
                <w:b/>
                <w:bCs/>
                <w:sz w:val="28"/>
                <w:szCs w:val="28"/>
              </w:rPr>
            </w:pPr>
            <w:r>
              <w:rPr>
                <w:rFonts w:ascii="Times New Roman" w:hAnsi="Times New Roman" w:eastAsia="SimSun" w:cs="Times New Roman"/>
                <w:b/>
                <w:bCs/>
                <w:sz w:val="28"/>
                <w:szCs w:val="28"/>
              </w:rPr>
              <w:t>Output</w:t>
            </w:r>
          </w:p>
        </w:tc>
        <w:tc>
          <w:tcPr>
            <w:tcW w:w="0" w:type="auto"/>
            <w:shd w:val="clear" w:color="auto" w:fill="auto"/>
            <w:vAlign w:val="center"/>
          </w:tcPr>
          <w:p w14:paraId="161DF8A7">
            <w:pPr>
              <w:jc w:val="center"/>
              <w:rPr>
                <w:rFonts w:ascii="Times New Roman" w:hAnsi="Times New Roman" w:cs="Times New Roman"/>
                <w:b/>
                <w:bCs/>
                <w:sz w:val="28"/>
                <w:szCs w:val="28"/>
              </w:rPr>
            </w:pPr>
            <w:r>
              <w:rPr>
                <w:rFonts w:ascii="Times New Roman" w:hAnsi="Times New Roman" w:eastAsia="SimSun" w:cs="Times New Roman"/>
                <w:b/>
                <w:bCs/>
                <w:sz w:val="28"/>
                <w:szCs w:val="28"/>
              </w:rPr>
              <w:t>Time Complexity</w:t>
            </w:r>
          </w:p>
        </w:tc>
        <w:tc>
          <w:tcPr>
            <w:tcW w:w="0" w:type="auto"/>
            <w:shd w:val="clear" w:color="auto" w:fill="auto"/>
            <w:vAlign w:val="center"/>
          </w:tcPr>
          <w:p w14:paraId="7F440FC7">
            <w:pPr>
              <w:jc w:val="center"/>
              <w:rPr>
                <w:rFonts w:ascii="Times New Roman" w:hAnsi="Times New Roman" w:cs="Times New Roman"/>
                <w:b/>
                <w:bCs/>
                <w:sz w:val="28"/>
                <w:szCs w:val="28"/>
              </w:rPr>
            </w:pPr>
            <w:r>
              <w:rPr>
                <w:rFonts w:ascii="Times New Roman" w:hAnsi="Times New Roman" w:eastAsia="SimSun" w:cs="Times New Roman"/>
                <w:b/>
                <w:bCs/>
                <w:sz w:val="28"/>
                <w:szCs w:val="28"/>
              </w:rPr>
              <w:t>Advantages</w:t>
            </w:r>
          </w:p>
        </w:tc>
        <w:tc>
          <w:tcPr>
            <w:tcW w:w="0" w:type="auto"/>
            <w:shd w:val="clear" w:color="auto" w:fill="auto"/>
            <w:vAlign w:val="center"/>
          </w:tcPr>
          <w:p w14:paraId="42878F27">
            <w:pPr>
              <w:jc w:val="center"/>
              <w:rPr>
                <w:rFonts w:ascii="Times New Roman" w:hAnsi="Times New Roman" w:cs="Times New Roman"/>
                <w:b/>
                <w:bCs/>
                <w:sz w:val="28"/>
                <w:szCs w:val="28"/>
              </w:rPr>
            </w:pPr>
            <w:r>
              <w:rPr>
                <w:rFonts w:ascii="Times New Roman" w:hAnsi="Times New Roman" w:eastAsia="SimSun" w:cs="Times New Roman"/>
                <w:b/>
                <w:bCs/>
                <w:sz w:val="28"/>
                <w:szCs w:val="28"/>
              </w:rPr>
              <w:t>Limitations</w:t>
            </w:r>
          </w:p>
        </w:tc>
      </w:tr>
      <w:tr w14:paraId="7773285A">
        <w:tblPrEx>
          <w:tblCellMar>
            <w:top w:w="15" w:type="dxa"/>
            <w:left w:w="15" w:type="dxa"/>
            <w:bottom w:w="15" w:type="dxa"/>
            <w:right w:w="15" w:type="dxa"/>
          </w:tblCellMar>
        </w:tblPrEx>
        <w:trPr>
          <w:tblCellSpacing w:w="15" w:type="dxa"/>
        </w:trPr>
        <w:tc>
          <w:tcPr>
            <w:tcW w:w="0" w:type="auto"/>
            <w:shd w:val="clear" w:color="auto" w:fill="auto"/>
            <w:vAlign w:val="center"/>
          </w:tcPr>
          <w:p w14:paraId="702B9F5E">
            <w:pPr>
              <w:rPr>
                <w:rFonts w:ascii="Times New Roman" w:hAnsi="Times New Roman" w:cs="Times New Roman"/>
                <w:sz w:val="28"/>
                <w:szCs w:val="28"/>
              </w:rPr>
            </w:pPr>
            <w:r>
              <w:rPr>
                <w:rStyle w:val="8"/>
                <w:rFonts w:ascii="Times New Roman" w:hAnsi="Times New Roman" w:eastAsia="SimSun" w:cs="Times New Roman"/>
                <w:sz w:val="28"/>
                <w:szCs w:val="28"/>
              </w:rPr>
              <w:t>Recurrence (Route Cost)</w:t>
            </w:r>
          </w:p>
        </w:tc>
        <w:tc>
          <w:tcPr>
            <w:tcW w:w="0" w:type="auto"/>
            <w:shd w:val="clear" w:color="auto" w:fill="auto"/>
            <w:vAlign w:val="center"/>
          </w:tcPr>
          <w:p w14:paraId="199EBB19">
            <w:pPr>
              <w:rPr>
                <w:rFonts w:ascii="Times New Roman" w:hAnsi="Times New Roman" w:cs="Times New Roman"/>
                <w:sz w:val="28"/>
                <w:szCs w:val="28"/>
              </w:rPr>
            </w:pPr>
            <w:r>
              <w:rPr>
                <w:rFonts w:ascii="Times New Roman" w:hAnsi="Times New Roman" w:eastAsia="SimSun" w:cs="Times New Roman"/>
                <w:sz w:val="28"/>
                <w:szCs w:val="28"/>
              </w:rPr>
              <w:t>Calculate total path cost recursively</w:t>
            </w:r>
          </w:p>
        </w:tc>
        <w:tc>
          <w:tcPr>
            <w:tcW w:w="0" w:type="auto"/>
            <w:shd w:val="clear" w:color="auto" w:fill="auto"/>
            <w:vAlign w:val="center"/>
          </w:tcPr>
          <w:p w14:paraId="06551E21">
            <w:pPr>
              <w:rPr>
                <w:rFonts w:ascii="Times New Roman" w:hAnsi="Times New Roman" w:cs="Times New Roman"/>
                <w:sz w:val="28"/>
                <w:szCs w:val="28"/>
              </w:rPr>
            </w:pPr>
            <w:r>
              <w:rPr>
                <w:rFonts w:ascii="Times New Roman" w:hAnsi="Times New Roman" w:eastAsia="SimSun" w:cs="Times New Roman"/>
                <w:sz w:val="28"/>
                <w:szCs w:val="28"/>
              </w:rPr>
              <w:t>Total route cost</w:t>
            </w:r>
          </w:p>
        </w:tc>
        <w:tc>
          <w:tcPr>
            <w:tcW w:w="0" w:type="auto"/>
            <w:shd w:val="clear" w:color="auto" w:fill="auto"/>
            <w:vAlign w:val="center"/>
          </w:tcPr>
          <w:p w14:paraId="7FF7809D">
            <w:pPr>
              <w:rPr>
                <w:rFonts w:ascii="Times New Roman" w:hAnsi="Times New Roman" w:cs="Times New Roman"/>
                <w:sz w:val="28"/>
                <w:szCs w:val="28"/>
              </w:rPr>
            </w:pPr>
            <w:r>
              <w:rPr>
                <w:rFonts w:ascii="Times New Roman" w:hAnsi="Times New Roman" w:eastAsia="SimSun" w:cs="Times New Roman"/>
                <w:sz w:val="28"/>
                <w:szCs w:val="28"/>
              </w:rPr>
              <w:t>O(n)</w:t>
            </w:r>
          </w:p>
        </w:tc>
        <w:tc>
          <w:tcPr>
            <w:tcW w:w="0" w:type="auto"/>
            <w:shd w:val="clear" w:color="auto" w:fill="auto"/>
            <w:vAlign w:val="center"/>
          </w:tcPr>
          <w:p w14:paraId="39B4780D">
            <w:pPr>
              <w:rPr>
                <w:rFonts w:ascii="Times New Roman" w:hAnsi="Times New Roman" w:cs="Times New Roman"/>
                <w:sz w:val="28"/>
                <w:szCs w:val="28"/>
              </w:rPr>
            </w:pPr>
            <w:r>
              <w:rPr>
                <w:rFonts w:ascii="Times New Roman" w:hAnsi="Times New Roman" w:eastAsia="SimSun" w:cs="Times New Roman"/>
                <w:sz w:val="28"/>
                <w:szCs w:val="28"/>
              </w:rPr>
              <w:t>Simple and easy to implement</w:t>
            </w:r>
          </w:p>
        </w:tc>
        <w:tc>
          <w:tcPr>
            <w:tcW w:w="0" w:type="auto"/>
            <w:shd w:val="clear" w:color="auto" w:fill="auto"/>
            <w:vAlign w:val="center"/>
          </w:tcPr>
          <w:p w14:paraId="328C8D35">
            <w:pPr>
              <w:rPr>
                <w:rFonts w:ascii="Times New Roman" w:hAnsi="Times New Roman" w:cs="Times New Roman"/>
                <w:sz w:val="28"/>
                <w:szCs w:val="28"/>
              </w:rPr>
            </w:pPr>
            <w:r>
              <w:rPr>
                <w:rFonts w:ascii="Times New Roman" w:hAnsi="Times New Roman" w:eastAsia="SimSun" w:cs="Times New Roman"/>
                <w:sz w:val="28"/>
                <w:szCs w:val="28"/>
              </w:rPr>
              <w:t>Not efficient for large paths</w:t>
            </w:r>
          </w:p>
        </w:tc>
      </w:tr>
      <w:tr w14:paraId="696F47D4">
        <w:tblPrEx>
          <w:tblCellMar>
            <w:top w:w="15" w:type="dxa"/>
            <w:left w:w="15" w:type="dxa"/>
            <w:bottom w:w="15" w:type="dxa"/>
            <w:right w:w="15" w:type="dxa"/>
          </w:tblCellMar>
        </w:tblPrEx>
        <w:trPr>
          <w:tblCellSpacing w:w="15" w:type="dxa"/>
        </w:trPr>
        <w:tc>
          <w:tcPr>
            <w:tcW w:w="0" w:type="auto"/>
            <w:shd w:val="clear" w:color="auto" w:fill="auto"/>
            <w:vAlign w:val="center"/>
          </w:tcPr>
          <w:p w14:paraId="51A50B6A">
            <w:pPr>
              <w:rPr>
                <w:rFonts w:ascii="Times New Roman" w:hAnsi="Times New Roman" w:cs="Times New Roman"/>
                <w:sz w:val="28"/>
                <w:szCs w:val="28"/>
              </w:rPr>
            </w:pPr>
            <w:r>
              <w:rPr>
                <w:rStyle w:val="8"/>
                <w:rFonts w:ascii="Times New Roman" w:hAnsi="Times New Roman" w:eastAsia="SimSun" w:cs="Times New Roman"/>
                <w:sz w:val="28"/>
                <w:szCs w:val="28"/>
              </w:rPr>
              <w:t>Greedy Algorithm</w:t>
            </w:r>
          </w:p>
        </w:tc>
        <w:tc>
          <w:tcPr>
            <w:tcW w:w="0" w:type="auto"/>
            <w:shd w:val="clear" w:color="auto" w:fill="auto"/>
            <w:vAlign w:val="center"/>
          </w:tcPr>
          <w:p w14:paraId="186F50D0">
            <w:pPr>
              <w:rPr>
                <w:rFonts w:ascii="Times New Roman" w:hAnsi="Times New Roman" w:cs="Times New Roman"/>
                <w:sz w:val="28"/>
                <w:szCs w:val="28"/>
              </w:rPr>
            </w:pPr>
            <w:r>
              <w:rPr>
                <w:rFonts w:ascii="Times New Roman" w:hAnsi="Times New Roman" w:eastAsia="SimSun" w:cs="Times New Roman"/>
                <w:sz w:val="28"/>
                <w:szCs w:val="28"/>
              </w:rPr>
              <w:t>Select parcels based on value/weight ratio</w:t>
            </w:r>
          </w:p>
        </w:tc>
        <w:tc>
          <w:tcPr>
            <w:tcW w:w="0" w:type="auto"/>
            <w:shd w:val="clear" w:color="auto" w:fill="auto"/>
            <w:vAlign w:val="center"/>
          </w:tcPr>
          <w:p w14:paraId="57FFC35A">
            <w:pPr>
              <w:rPr>
                <w:rFonts w:ascii="Times New Roman" w:hAnsi="Times New Roman" w:cs="Times New Roman"/>
                <w:sz w:val="28"/>
                <w:szCs w:val="28"/>
              </w:rPr>
            </w:pPr>
            <w:r>
              <w:rPr>
                <w:rFonts w:ascii="Times New Roman" w:hAnsi="Times New Roman" w:eastAsia="SimSun" w:cs="Times New Roman"/>
                <w:sz w:val="28"/>
                <w:szCs w:val="28"/>
              </w:rPr>
              <w:t>Selected parcels, total value</w:t>
            </w:r>
          </w:p>
        </w:tc>
        <w:tc>
          <w:tcPr>
            <w:tcW w:w="0" w:type="auto"/>
            <w:shd w:val="clear" w:color="auto" w:fill="auto"/>
            <w:vAlign w:val="center"/>
          </w:tcPr>
          <w:p w14:paraId="647A36E0">
            <w:pPr>
              <w:rPr>
                <w:rFonts w:ascii="Times New Roman" w:hAnsi="Times New Roman" w:cs="Times New Roman"/>
                <w:sz w:val="28"/>
                <w:szCs w:val="28"/>
              </w:rPr>
            </w:pPr>
            <w:r>
              <w:rPr>
                <w:rFonts w:ascii="Times New Roman" w:hAnsi="Times New Roman" w:eastAsia="SimSun" w:cs="Times New Roman"/>
                <w:sz w:val="28"/>
                <w:szCs w:val="28"/>
              </w:rPr>
              <w:t>O(n log n)</w:t>
            </w:r>
          </w:p>
        </w:tc>
        <w:tc>
          <w:tcPr>
            <w:tcW w:w="0" w:type="auto"/>
            <w:shd w:val="clear" w:color="auto" w:fill="auto"/>
            <w:vAlign w:val="center"/>
          </w:tcPr>
          <w:p w14:paraId="55E5A333">
            <w:pPr>
              <w:rPr>
                <w:rFonts w:ascii="Times New Roman" w:hAnsi="Times New Roman" w:cs="Times New Roman"/>
                <w:sz w:val="28"/>
                <w:szCs w:val="28"/>
              </w:rPr>
            </w:pPr>
            <w:r>
              <w:rPr>
                <w:rFonts w:ascii="Times New Roman" w:hAnsi="Times New Roman" w:eastAsia="SimSun" w:cs="Times New Roman"/>
                <w:sz w:val="28"/>
                <w:szCs w:val="28"/>
              </w:rPr>
              <w:t>Very fast and efficient</w:t>
            </w:r>
          </w:p>
        </w:tc>
        <w:tc>
          <w:tcPr>
            <w:tcW w:w="0" w:type="auto"/>
            <w:shd w:val="clear" w:color="auto" w:fill="auto"/>
            <w:vAlign w:val="center"/>
          </w:tcPr>
          <w:p w14:paraId="6DBB17FD">
            <w:pPr>
              <w:rPr>
                <w:rFonts w:ascii="Times New Roman" w:hAnsi="Times New Roman" w:cs="Times New Roman"/>
                <w:sz w:val="28"/>
                <w:szCs w:val="28"/>
              </w:rPr>
            </w:pPr>
            <w:r>
              <w:rPr>
                <w:rFonts w:ascii="Times New Roman" w:hAnsi="Times New Roman" w:eastAsia="SimSun" w:cs="Times New Roman"/>
                <w:sz w:val="28"/>
                <w:szCs w:val="28"/>
              </w:rPr>
              <w:t>May not give optimal solution</w:t>
            </w:r>
          </w:p>
        </w:tc>
      </w:tr>
      <w:tr w14:paraId="4FE63D5D">
        <w:tblPrEx>
          <w:tblCellMar>
            <w:top w:w="15" w:type="dxa"/>
            <w:left w:w="15" w:type="dxa"/>
            <w:bottom w:w="15" w:type="dxa"/>
            <w:right w:w="15" w:type="dxa"/>
          </w:tblCellMar>
        </w:tblPrEx>
        <w:trPr>
          <w:tblCellSpacing w:w="15" w:type="dxa"/>
        </w:trPr>
        <w:tc>
          <w:tcPr>
            <w:tcW w:w="0" w:type="auto"/>
            <w:shd w:val="clear" w:color="auto" w:fill="auto"/>
            <w:vAlign w:val="center"/>
          </w:tcPr>
          <w:p w14:paraId="4784404D">
            <w:pPr>
              <w:rPr>
                <w:rFonts w:ascii="Times New Roman" w:hAnsi="Times New Roman" w:cs="Times New Roman"/>
                <w:sz w:val="28"/>
                <w:szCs w:val="28"/>
              </w:rPr>
            </w:pPr>
            <w:r>
              <w:rPr>
                <w:rStyle w:val="8"/>
                <w:rFonts w:ascii="Times New Roman" w:hAnsi="Times New Roman" w:eastAsia="SimSun" w:cs="Times New Roman"/>
                <w:sz w:val="28"/>
                <w:szCs w:val="28"/>
              </w:rPr>
              <w:t>Dynamic Programming (DP)</w:t>
            </w:r>
          </w:p>
        </w:tc>
        <w:tc>
          <w:tcPr>
            <w:tcW w:w="0" w:type="auto"/>
            <w:shd w:val="clear" w:color="auto" w:fill="auto"/>
            <w:vAlign w:val="center"/>
          </w:tcPr>
          <w:p w14:paraId="142BCE9D">
            <w:pPr>
              <w:rPr>
                <w:rFonts w:ascii="Times New Roman" w:hAnsi="Times New Roman" w:cs="Times New Roman"/>
                <w:sz w:val="28"/>
                <w:szCs w:val="28"/>
              </w:rPr>
            </w:pPr>
            <w:r>
              <w:rPr>
                <w:rFonts w:ascii="Times New Roman" w:hAnsi="Times New Roman" w:eastAsia="SimSun" w:cs="Times New Roman"/>
                <w:sz w:val="28"/>
                <w:szCs w:val="28"/>
              </w:rPr>
              <w:t>Validate delivery constraints (time windows)</w:t>
            </w:r>
          </w:p>
        </w:tc>
        <w:tc>
          <w:tcPr>
            <w:tcW w:w="0" w:type="auto"/>
            <w:shd w:val="clear" w:color="auto" w:fill="auto"/>
            <w:vAlign w:val="center"/>
          </w:tcPr>
          <w:p w14:paraId="209C9468">
            <w:pPr>
              <w:rPr>
                <w:rFonts w:ascii="Times New Roman" w:hAnsi="Times New Roman" w:cs="Times New Roman"/>
                <w:sz w:val="28"/>
                <w:szCs w:val="28"/>
              </w:rPr>
            </w:pPr>
            <w:r>
              <w:rPr>
                <w:rFonts w:ascii="Times New Roman" w:hAnsi="Times New Roman" w:eastAsia="SimSun" w:cs="Times New Roman"/>
                <w:sz w:val="28"/>
                <w:szCs w:val="28"/>
              </w:rPr>
              <w:t>Feasibility (True/False)</w:t>
            </w:r>
          </w:p>
        </w:tc>
        <w:tc>
          <w:tcPr>
            <w:tcW w:w="0" w:type="auto"/>
            <w:shd w:val="clear" w:color="auto" w:fill="auto"/>
            <w:vAlign w:val="center"/>
          </w:tcPr>
          <w:p w14:paraId="4181F5D4">
            <w:pPr>
              <w:rPr>
                <w:rFonts w:ascii="Times New Roman" w:hAnsi="Times New Roman" w:cs="Times New Roman"/>
                <w:sz w:val="28"/>
                <w:szCs w:val="28"/>
              </w:rPr>
            </w:pPr>
            <w:r>
              <w:rPr>
                <w:rFonts w:ascii="Times New Roman" w:hAnsi="Times New Roman" w:eastAsia="SimSun" w:cs="Times New Roman"/>
                <w:sz w:val="28"/>
                <w:szCs w:val="28"/>
              </w:rPr>
              <w:t>O(n × t)</w:t>
            </w:r>
          </w:p>
        </w:tc>
        <w:tc>
          <w:tcPr>
            <w:tcW w:w="0" w:type="auto"/>
            <w:shd w:val="clear" w:color="auto" w:fill="auto"/>
            <w:vAlign w:val="center"/>
          </w:tcPr>
          <w:p w14:paraId="2D5ED85F">
            <w:pPr>
              <w:rPr>
                <w:rFonts w:ascii="Times New Roman" w:hAnsi="Times New Roman" w:cs="Times New Roman"/>
                <w:sz w:val="28"/>
                <w:szCs w:val="28"/>
              </w:rPr>
            </w:pPr>
            <w:r>
              <w:rPr>
                <w:rFonts w:ascii="Times New Roman" w:hAnsi="Times New Roman" w:eastAsia="SimSun" w:cs="Times New Roman"/>
                <w:sz w:val="28"/>
                <w:szCs w:val="28"/>
              </w:rPr>
              <w:t>Handles constraints effectively</w:t>
            </w:r>
          </w:p>
        </w:tc>
        <w:tc>
          <w:tcPr>
            <w:tcW w:w="0" w:type="auto"/>
            <w:shd w:val="clear" w:color="auto" w:fill="auto"/>
            <w:vAlign w:val="center"/>
          </w:tcPr>
          <w:p w14:paraId="680B6BA1">
            <w:pPr>
              <w:rPr>
                <w:rFonts w:ascii="Times New Roman" w:hAnsi="Times New Roman" w:cs="Times New Roman"/>
                <w:sz w:val="28"/>
                <w:szCs w:val="28"/>
              </w:rPr>
            </w:pPr>
            <w:r>
              <w:rPr>
                <w:rFonts w:ascii="Times New Roman" w:hAnsi="Times New Roman" w:eastAsia="SimSun" w:cs="Times New Roman"/>
                <w:sz w:val="28"/>
                <w:szCs w:val="28"/>
              </w:rPr>
              <w:t>Higher memory usage</w:t>
            </w:r>
          </w:p>
        </w:tc>
      </w:tr>
      <w:tr w14:paraId="357FFE9F">
        <w:tblPrEx>
          <w:tblCellMar>
            <w:top w:w="15" w:type="dxa"/>
            <w:left w:w="15" w:type="dxa"/>
            <w:bottom w:w="15" w:type="dxa"/>
            <w:right w:w="15" w:type="dxa"/>
          </w:tblCellMar>
        </w:tblPrEx>
        <w:trPr>
          <w:tblCellSpacing w:w="15" w:type="dxa"/>
        </w:trPr>
        <w:tc>
          <w:tcPr>
            <w:tcW w:w="0" w:type="auto"/>
            <w:shd w:val="clear" w:color="auto" w:fill="auto"/>
            <w:vAlign w:val="center"/>
          </w:tcPr>
          <w:p w14:paraId="76E6CEC1">
            <w:pPr>
              <w:rPr>
                <w:rFonts w:ascii="Times New Roman" w:hAnsi="Times New Roman" w:cs="Times New Roman"/>
                <w:sz w:val="28"/>
                <w:szCs w:val="28"/>
              </w:rPr>
            </w:pPr>
            <w:r>
              <w:rPr>
                <w:rStyle w:val="8"/>
                <w:rFonts w:ascii="Times New Roman" w:hAnsi="Times New Roman" w:eastAsia="SimSun" w:cs="Times New Roman"/>
                <w:sz w:val="28"/>
                <w:szCs w:val="28"/>
              </w:rPr>
              <w:t>Dijkstra Algorithm</w:t>
            </w:r>
          </w:p>
        </w:tc>
        <w:tc>
          <w:tcPr>
            <w:tcW w:w="0" w:type="auto"/>
            <w:shd w:val="clear" w:color="auto" w:fill="auto"/>
            <w:vAlign w:val="center"/>
          </w:tcPr>
          <w:p w14:paraId="0A9EE505">
            <w:pPr>
              <w:rPr>
                <w:rFonts w:ascii="Times New Roman" w:hAnsi="Times New Roman" w:cs="Times New Roman"/>
                <w:sz w:val="28"/>
                <w:szCs w:val="28"/>
              </w:rPr>
            </w:pPr>
            <w:r>
              <w:rPr>
                <w:rFonts w:ascii="Times New Roman" w:hAnsi="Times New Roman" w:eastAsia="SimSun" w:cs="Times New Roman"/>
                <w:sz w:val="28"/>
                <w:szCs w:val="28"/>
              </w:rPr>
              <w:t>Find shortest path from source</w:t>
            </w:r>
          </w:p>
        </w:tc>
        <w:tc>
          <w:tcPr>
            <w:tcW w:w="0" w:type="auto"/>
            <w:shd w:val="clear" w:color="auto" w:fill="auto"/>
            <w:vAlign w:val="center"/>
          </w:tcPr>
          <w:p w14:paraId="648112A7">
            <w:pPr>
              <w:rPr>
                <w:rFonts w:ascii="Times New Roman" w:hAnsi="Times New Roman" w:cs="Times New Roman"/>
                <w:sz w:val="28"/>
                <w:szCs w:val="28"/>
              </w:rPr>
            </w:pPr>
            <w:r>
              <w:rPr>
                <w:rFonts w:ascii="Times New Roman" w:hAnsi="Times New Roman" w:eastAsia="SimSun" w:cs="Times New Roman"/>
                <w:sz w:val="28"/>
                <w:szCs w:val="28"/>
              </w:rPr>
              <w:t>Shortest distance to all nodes</w:t>
            </w:r>
          </w:p>
        </w:tc>
        <w:tc>
          <w:tcPr>
            <w:tcW w:w="0" w:type="auto"/>
            <w:shd w:val="clear" w:color="auto" w:fill="auto"/>
            <w:vAlign w:val="center"/>
          </w:tcPr>
          <w:p w14:paraId="4B38CD2D">
            <w:pPr>
              <w:rPr>
                <w:rFonts w:ascii="Times New Roman" w:hAnsi="Times New Roman" w:cs="Times New Roman"/>
                <w:sz w:val="28"/>
                <w:szCs w:val="28"/>
              </w:rPr>
            </w:pPr>
            <w:r>
              <w:rPr>
                <w:rFonts w:ascii="Times New Roman" w:hAnsi="Times New Roman" w:eastAsia="SimSun" w:cs="Times New Roman"/>
                <w:sz w:val="28"/>
                <w:szCs w:val="28"/>
              </w:rPr>
              <w:t>O(E log V)</w:t>
            </w:r>
          </w:p>
        </w:tc>
        <w:tc>
          <w:tcPr>
            <w:tcW w:w="0" w:type="auto"/>
            <w:shd w:val="clear" w:color="auto" w:fill="auto"/>
            <w:vAlign w:val="center"/>
          </w:tcPr>
          <w:p w14:paraId="0E0A4F4A">
            <w:pPr>
              <w:rPr>
                <w:rFonts w:ascii="Times New Roman" w:hAnsi="Times New Roman" w:cs="Times New Roman"/>
                <w:sz w:val="28"/>
                <w:szCs w:val="28"/>
              </w:rPr>
            </w:pPr>
            <w:r>
              <w:rPr>
                <w:rFonts w:ascii="Times New Roman" w:hAnsi="Times New Roman" w:eastAsia="SimSun" w:cs="Times New Roman"/>
                <w:sz w:val="28"/>
                <w:szCs w:val="28"/>
              </w:rPr>
              <w:t>Efficient for large graphs</w:t>
            </w:r>
          </w:p>
        </w:tc>
        <w:tc>
          <w:tcPr>
            <w:tcW w:w="0" w:type="auto"/>
            <w:shd w:val="clear" w:color="auto" w:fill="auto"/>
            <w:vAlign w:val="center"/>
          </w:tcPr>
          <w:p w14:paraId="6EA4F935">
            <w:pPr>
              <w:rPr>
                <w:rFonts w:ascii="Times New Roman" w:hAnsi="Times New Roman" w:cs="Times New Roman"/>
                <w:sz w:val="28"/>
                <w:szCs w:val="28"/>
              </w:rPr>
            </w:pPr>
            <w:r>
              <w:rPr>
                <w:rFonts w:ascii="Times New Roman" w:hAnsi="Times New Roman" w:eastAsia="SimSun" w:cs="Times New Roman"/>
                <w:sz w:val="28"/>
                <w:szCs w:val="28"/>
              </w:rPr>
              <w:t>Single-source only</w:t>
            </w:r>
          </w:p>
        </w:tc>
      </w:tr>
      <w:tr w14:paraId="48421CD0">
        <w:tblPrEx>
          <w:tblCellMar>
            <w:top w:w="15" w:type="dxa"/>
            <w:left w:w="15" w:type="dxa"/>
            <w:bottom w:w="15" w:type="dxa"/>
            <w:right w:w="15" w:type="dxa"/>
          </w:tblCellMar>
        </w:tblPrEx>
        <w:trPr>
          <w:tblCellSpacing w:w="15" w:type="dxa"/>
        </w:trPr>
        <w:tc>
          <w:tcPr>
            <w:tcW w:w="0" w:type="auto"/>
            <w:shd w:val="clear" w:color="auto" w:fill="auto"/>
            <w:vAlign w:val="center"/>
          </w:tcPr>
          <w:p w14:paraId="64623179">
            <w:pPr>
              <w:rPr>
                <w:rFonts w:ascii="Times New Roman" w:hAnsi="Times New Roman" w:cs="Times New Roman"/>
                <w:sz w:val="28"/>
                <w:szCs w:val="28"/>
              </w:rPr>
            </w:pPr>
            <w:r>
              <w:rPr>
                <w:rStyle w:val="8"/>
                <w:rFonts w:ascii="Times New Roman" w:hAnsi="Times New Roman" w:eastAsia="SimSun" w:cs="Times New Roman"/>
                <w:sz w:val="28"/>
                <w:szCs w:val="28"/>
              </w:rPr>
              <w:t>Minimum Spanning Tree (MST)</w:t>
            </w:r>
          </w:p>
        </w:tc>
        <w:tc>
          <w:tcPr>
            <w:tcW w:w="0" w:type="auto"/>
            <w:shd w:val="clear" w:color="auto" w:fill="auto"/>
            <w:vAlign w:val="center"/>
          </w:tcPr>
          <w:p w14:paraId="0656393E">
            <w:pPr>
              <w:rPr>
                <w:rFonts w:ascii="Times New Roman" w:hAnsi="Times New Roman" w:cs="Times New Roman"/>
                <w:sz w:val="28"/>
                <w:szCs w:val="28"/>
              </w:rPr>
            </w:pPr>
            <w:r>
              <w:rPr>
                <w:rFonts w:ascii="Times New Roman" w:hAnsi="Times New Roman" w:eastAsia="SimSun" w:cs="Times New Roman"/>
                <w:sz w:val="28"/>
                <w:szCs w:val="28"/>
              </w:rPr>
              <w:t>Connect all nodes with minimum cost</w:t>
            </w:r>
          </w:p>
        </w:tc>
        <w:tc>
          <w:tcPr>
            <w:tcW w:w="0" w:type="auto"/>
            <w:shd w:val="clear" w:color="auto" w:fill="auto"/>
            <w:vAlign w:val="center"/>
          </w:tcPr>
          <w:p w14:paraId="3ACE9089">
            <w:pPr>
              <w:rPr>
                <w:rFonts w:ascii="Times New Roman" w:hAnsi="Times New Roman" w:cs="Times New Roman"/>
                <w:sz w:val="28"/>
                <w:szCs w:val="28"/>
              </w:rPr>
            </w:pPr>
            <w:r>
              <w:rPr>
                <w:rFonts w:ascii="Times New Roman" w:hAnsi="Times New Roman" w:eastAsia="SimSun" w:cs="Times New Roman"/>
                <w:sz w:val="28"/>
                <w:szCs w:val="28"/>
              </w:rPr>
              <w:t>Set of edges + total cost</w:t>
            </w:r>
          </w:p>
        </w:tc>
        <w:tc>
          <w:tcPr>
            <w:tcW w:w="0" w:type="auto"/>
            <w:shd w:val="clear" w:color="auto" w:fill="auto"/>
            <w:vAlign w:val="center"/>
          </w:tcPr>
          <w:p w14:paraId="74E201F9">
            <w:pPr>
              <w:rPr>
                <w:rFonts w:ascii="Times New Roman" w:hAnsi="Times New Roman" w:cs="Times New Roman"/>
                <w:sz w:val="28"/>
                <w:szCs w:val="28"/>
              </w:rPr>
            </w:pPr>
            <w:r>
              <w:rPr>
                <w:rFonts w:ascii="Times New Roman" w:hAnsi="Times New Roman" w:eastAsia="SimSun" w:cs="Times New Roman"/>
                <w:sz w:val="28"/>
                <w:szCs w:val="28"/>
              </w:rPr>
              <w:t>O(E log V)</w:t>
            </w:r>
          </w:p>
        </w:tc>
        <w:tc>
          <w:tcPr>
            <w:tcW w:w="0" w:type="auto"/>
            <w:shd w:val="clear" w:color="auto" w:fill="auto"/>
            <w:vAlign w:val="center"/>
          </w:tcPr>
          <w:p w14:paraId="198092B3">
            <w:pPr>
              <w:rPr>
                <w:rFonts w:ascii="Times New Roman" w:hAnsi="Times New Roman" w:cs="Times New Roman"/>
                <w:sz w:val="28"/>
                <w:szCs w:val="28"/>
              </w:rPr>
            </w:pPr>
            <w:r>
              <w:rPr>
                <w:rFonts w:ascii="Times New Roman" w:hAnsi="Times New Roman" w:eastAsia="SimSun" w:cs="Times New Roman"/>
                <w:sz w:val="28"/>
                <w:szCs w:val="28"/>
              </w:rPr>
              <w:t>Reduces overall connection cost</w:t>
            </w:r>
          </w:p>
        </w:tc>
        <w:tc>
          <w:tcPr>
            <w:tcW w:w="0" w:type="auto"/>
            <w:shd w:val="clear" w:color="auto" w:fill="auto"/>
            <w:vAlign w:val="center"/>
          </w:tcPr>
          <w:p w14:paraId="01E43D80">
            <w:pPr>
              <w:rPr>
                <w:rFonts w:ascii="Times New Roman" w:hAnsi="Times New Roman" w:cs="Times New Roman"/>
                <w:sz w:val="28"/>
                <w:szCs w:val="28"/>
              </w:rPr>
            </w:pPr>
            <w:r>
              <w:rPr>
                <w:rFonts w:ascii="Times New Roman" w:hAnsi="Times New Roman" w:eastAsia="SimSun" w:cs="Times New Roman"/>
                <w:sz w:val="28"/>
                <w:szCs w:val="28"/>
              </w:rPr>
              <w:t>Not always optimal for routing</w:t>
            </w:r>
          </w:p>
        </w:tc>
      </w:tr>
      <w:tr w14:paraId="2EE76970">
        <w:tblPrEx>
          <w:tblCellMar>
            <w:top w:w="15" w:type="dxa"/>
            <w:left w:w="15" w:type="dxa"/>
            <w:bottom w:w="15" w:type="dxa"/>
            <w:right w:w="15" w:type="dxa"/>
          </w:tblCellMar>
        </w:tblPrEx>
        <w:trPr>
          <w:tblCellSpacing w:w="15" w:type="dxa"/>
        </w:trPr>
        <w:tc>
          <w:tcPr>
            <w:tcW w:w="0" w:type="auto"/>
            <w:shd w:val="clear" w:color="auto" w:fill="auto"/>
            <w:vAlign w:val="center"/>
          </w:tcPr>
          <w:p w14:paraId="53DD59DC">
            <w:pPr>
              <w:rPr>
                <w:rFonts w:ascii="Times New Roman" w:hAnsi="Times New Roman" w:cs="Times New Roman"/>
                <w:sz w:val="28"/>
                <w:szCs w:val="28"/>
              </w:rPr>
            </w:pPr>
            <w:r>
              <w:rPr>
                <w:rStyle w:val="8"/>
                <w:rFonts w:ascii="Times New Roman" w:hAnsi="Times New Roman" w:eastAsia="SimSun" w:cs="Times New Roman"/>
                <w:sz w:val="28"/>
                <w:szCs w:val="28"/>
              </w:rPr>
              <w:t>TSP (Brute Force)</w:t>
            </w:r>
          </w:p>
        </w:tc>
        <w:tc>
          <w:tcPr>
            <w:tcW w:w="0" w:type="auto"/>
            <w:shd w:val="clear" w:color="auto" w:fill="auto"/>
            <w:vAlign w:val="center"/>
          </w:tcPr>
          <w:p w14:paraId="67CAC8AF">
            <w:pPr>
              <w:rPr>
                <w:rFonts w:ascii="Times New Roman" w:hAnsi="Times New Roman" w:cs="Times New Roman"/>
                <w:sz w:val="28"/>
                <w:szCs w:val="28"/>
              </w:rPr>
            </w:pPr>
            <w:r>
              <w:rPr>
                <w:rFonts w:ascii="Times New Roman" w:hAnsi="Times New Roman" w:eastAsia="SimSun" w:cs="Times New Roman"/>
                <w:sz w:val="28"/>
                <w:szCs w:val="28"/>
              </w:rPr>
              <w:t>Find optimal delivery route</w:t>
            </w:r>
          </w:p>
        </w:tc>
        <w:tc>
          <w:tcPr>
            <w:tcW w:w="0" w:type="auto"/>
            <w:shd w:val="clear" w:color="auto" w:fill="auto"/>
            <w:vAlign w:val="center"/>
          </w:tcPr>
          <w:p w14:paraId="5E81DD9A">
            <w:pPr>
              <w:rPr>
                <w:rFonts w:ascii="Times New Roman" w:hAnsi="Times New Roman" w:cs="Times New Roman"/>
                <w:sz w:val="28"/>
                <w:szCs w:val="28"/>
              </w:rPr>
            </w:pPr>
            <w:r>
              <w:rPr>
                <w:rFonts w:ascii="Times New Roman" w:hAnsi="Times New Roman" w:eastAsia="SimSun" w:cs="Times New Roman"/>
                <w:sz w:val="28"/>
                <w:szCs w:val="28"/>
              </w:rPr>
              <w:t>Best route + minimum distance</w:t>
            </w:r>
          </w:p>
        </w:tc>
        <w:tc>
          <w:tcPr>
            <w:tcW w:w="0" w:type="auto"/>
            <w:shd w:val="clear" w:color="auto" w:fill="auto"/>
            <w:vAlign w:val="center"/>
          </w:tcPr>
          <w:p w14:paraId="5A8CBB5A">
            <w:pPr>
              <w:rPr>
                <w:rFonts w:ascii="Times New Roman" w:hAnsi="Times New Roman" w:cs="Times New Roman"/>
                <w:sz w:val="28"/>
                <w:szCs w:val="28"/>
              </w:rPr>
            </w:pPr>
            <w:r>
              <w:rPr>
                <w:rFonts w:ascii="Times New Roman" w:hAnsi="Times New Roman" w:eastAsia="SimSun" w:cs="Times New Roman"/>
                <w:sz w:val="28"/>
                <w:szCs w:val="28"/>
              </w:rPr>
              <w:t>O(n!)</w:t>
            </w:r>
          </w:p>
        </w:tc>
        <w:tc>
          <w:tcPr>
            <w:tcW w:w="0" w:type="auto"/>
            <w:shd w:val="clear" w:color="auto" w:fill="auto"/>
            <w:vAlign w:val="center"/>
          </w:tcPr>
          <w:p w14:paraId="657BBC8F">
            <w:pPr>
              <w:rPr>
                <w:rFonts w:ascii="Times New Roman" w:hAnsi="Times New Roman" w:cs="Times New Roman"/>
                <w:sz w:val="28"/>
                <w:szCs w:val="28"/>
              </w:rPr>
            </w:pPr>
            <w:r>
              <w:rPr>
                <w:rFonts w:ascii="Times New Roman" w:hAnsi="Times New Roman" w:eastAsia="SimSun" w:cs="Times New Roman"/>
                <w:sz w:val="28"/>
                <w:szCs w:val="28"/>
              </w:rPr>
              <w:t>Gives optimal solution</w:t>
            </w:r>
          </w:p>
        </w:tc>
        <w:tc>
          <w:tcPr>
            <w:tcW w:w="0" w:type="auto"/>
            <w:shd w:val="clear" w:color="auto" w:fill="auto"/>
            <w:vAlign w:val="center"/>
          </w:tcPr>
          <w:p w14:paraId="7E3F6772">
            <w:pPr>
              <w:rPr>
                <w:rFonts w:ascii="Times New Roman" w:hAnsi="Times New Roman" w:cs="Times New Roman"/>
                <w:sz w:val="28"/>
                <w:szCs w:val="28"/>
              </w:rPr>
            </w:pPr>
            <w:r>
              <w:rPr>
                <w:rFonts w:ascii="Times New Roman" w:hAnsi="Times New Roman" w:eastAsia="SimSun" w:cs="Times New Roman"/>
                <w:sz w:val="28"/>
                <w:szCs w:val="28"/>
              </w:rPr>
              <w:t>Not scalable (NP-hard)</w:t>
            </w:r>
          </w:p>
        </w:tc>
      </w:tr>
    </w:tbl>
    <w:p w14:paraId="27168937"/>
    <w:p w14:paraId="7F345DA5"/>
    <w:p w14:paraId="433AB166"/>
    <w:p w14:paraId="70EF7B2C"/>
    <w:p w14:paraId="5699A775"/>
    <w:p w14:paraId="679BABA9"/>
    <w:p w14:paraId="46552C9C"/>
    <w:p w14:paraId="3512E45D"/>
    <w:p w14:paraId="3163566A"/>
    <w:p w14:paraId="24DB3A9B"/>
    <w:p w14:paraId="6FB058E9"/>
    <w:p w14:paraId="5EE23C68"/>
    <w:p w14:paraId="36E4A480"/>
    <w:p w14:paraId="7537179B">
      <w:pPr>
        <w:pStyle w:val="2"/>
        <w:rPr>
          <w:rFonts w:hint="default" w:ascii="Times New Roman" w:hAnsi="Times New Roman"/>
          <w:sz w:val="40"/>
          <w:szCs w:val="40"/>
        </w:rPr>
      </w:pPr>
      <w:r>
        <w:rPr>
          <w:rStyle w:val="8"/>
          <w:rFonts w:hint="default" w:ascii="Times New Roman" w:hAnsi="Times New Roman"/>
          <w:b/>
          <w:bCs/>
          <w:sz w:val="40"/>
          <w:szCs w:val="40"/>
          <w:u w:val="single"/>
        </w:rPr>
        <w:t xml:space="preserve">Reflection &amp; Discussion </w:t>
      </w:r>
    </w:p>
    <w:p w14:paraId="7A619FC3">
      <w:pPr>
        <w:pStyle w:val="3"/>
        <w:rPr>
          <w:rFonts w:hint="default" w:ascii="Times New Roman" w:hAnsi="Times New Roman"/>
          <w:sz w:val="40"/>
          <w:szCs w:val="40"/>
        </w:rPr>
      </w:pPr>
      <w:r>
        <w:rPr>
          <w:rStyle w:val="8"/>
          <w:rFonts w:hint="default" w:ascii="Times New Roman" w:hAnsi="Times New Roman"/>
          <w:b/>
          <w:bCs/>
          <w:sz w:val="40"/>
          <w:szCs w:val="40"/>
        </w:rPr>
        <w:t>1.Optimization vs Realism</w:t>
      </w:r>
    </w:p>
    <w:p w14:paraId="24A07FD6">
      <w:pPr>
        <w:pStyle w:val="7"/>
        <w:rPr>
          <w:sz w:val="32"/>
          <w:szCs w:val="32"/>
        </w:rPr>
      </w:pPr>
      <w:r>
        <w:rPr>
          <w:sz w:val="32"/>
          <w:szCs w:val="32"/>
        </w:rPr>
        <w:t>The TSP algorithm provided an optimal route that minimized total travel distance. However, this optimal route did not always align with real-world constraints such as delivery deadlines and vehicle capacity.</w:t>
      </w:r>
    </w:p>
    <w:p w14:paraId="7437E00A">
      <w:pPr>
        <w:pStyle w:val="7"/>
        <w:rPr>
          <w:sz w:val="32"/>
          <w:szCs w:val="32"/>
        </w:rPr>
      </w:pPr>
      <w:r>
        <w:rPr>
          <w:sz w:val="32"/>
          <w:szCs w:val="32"/>
        </w:rPr>
        <w:t>To address this, a combination of Greedy and scheduling logic was used to ensure that selected parcels could be delivered within their time windows. This showed that while TSP gives an optimal mathematical solution, it must be integrated with constraint-handling techniques to be practically useful.</w:t>
      </w:r>
    </w:p>
    <w:p w14:paraId="373B2348">
      <w:pPr>
        <w:rPr>
          <w:rFonts w:ascii="Times New Roman" w:hAnsi="Times New Roman" w:cs="Times New Roman"/>
        </w:rPr>
      </w:pPr>
    </w:p>
    <w:p w14:paraId="6B5E4E8A">
      <w:pPr>
        <w:pStyle w:val="3"/>
        <w:rPr>
          <w:rFonts w:hint="default" w:ascii="Times New Roman" w:hAnsi="Times New Roman"/>
          <w:sz w:val="40"/>
          <w:szCs w:val="40"/>
        </w:rPr>
      </w:pPr>
      <w:r>
        <w:rPr>
          <w:rStyle w:val="8"/>
          <w:rFonts w:hint="default" w:ascii="Times New Roman" w:hAnsi="Times New Roman"/>
          <w:b/>
          <w:bCs/>
          <w:sz w:val="40"/>
          <w:szCs w:val="40"/>
        </w:rPr>
        <w:t>2.Algorithm Trade-offs</w:t>
      </w:r>
    </w:p>
    <w:p w14:paraId="57BACE85">
      <w:pPr>
        <w:pStyle w:val="7"/>
        <w:rPr>
          <w:sz w:val="32"/>
          <w:szCs w:val="32"/>
        </w:rPr>
      </w:pPr>
      <w:r>
        <w:rPr>
          <w:sz w:val="32"/>
          <w:szCs w:val="32"/>
        </w:rPr>
        <w:t>Different algorithms showed different strengths:</w:t>
      </w:r>
    </w:p>
    <w:p w14:paraId="1107A0AF">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Greedy Algorithm</w:t>
      </w:r>
      <w:r>
        <w:rPr>
          <w:rFonts w:ascii="Times New Roman" w:hAnsi="Times New Roman" w:cs="Times New Roman"/>
          <w:sz w:val="32"/>
          <w:szCs w:val="32"/>
        </w:rPr>
        <w:t xml:space="preserve"> </w:t>
      </w:r>
    </w:p>
    <w:p w14:paraId="67622996">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Fast and efficient for parcel selection </w:t>
      </w:r>
    </w:p>
    <w:p w14:paraId="16FF8C63">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Based on value-to-weight ratio </w:t>
      </w:r>
    </w:p>
    <w:p w14:paraId="1ACEE998">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May miss globally optimal combinations </w:t>
      </w:r>
    </w:p>
    <w:p w14:paraId="7A03DAAE">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Scheduling Logic (DP-based approach)</w:t>
      </w:r>
      <w:r>
        <w:rPr>
          <w:rFonts w:ascii="Times New Roman" w:hAnsi="Times New Roman" w:cs="Times New Roman"/>
          <w:sz w:val="32"/>
          <w:szCs w:val="32"/>
        </w:rPr>
        <w:t xml:space="preserve"> </w:t>
      </w:r>
    </w:p>
    <w:p w14:paraId="38AD7FCE">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Ensures deliveries meet deadlines </w:t>
      </w:r>
    </w:p>
    <w:p w14:paraId="6BBA6D1C">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Improves realism of solution </w:t>
      </w:r>
    </w:p>
    <w:p w14:paraId="7ADDA878">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Slightly increases complexity </w:t>
      </w:r>
    </w:p>
    <w:p w14:paraId="14058188">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Graph Algorithms (Dijkstra)</w:t>
      </w:r>
      <w:r>
        <w:rPr>
          <w:rFonts w:ascii="Times New Roman" w:hAnsi="Times New Roman" w:cs="Times New Roman"/>
          <w:sz w:val="32"/>
          <w:szCs w:val="32"/>
        </w:rPr>
        <w:t xml:space="preserve"> </w:t>
      </w:r>
    </w:p>
    <w:p w14:paraId="276188C7">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Efficiently computes shortest paths </w:t>
      </w:r>
    </w:p>
    <w:p w14:paraId="1F34B5DA">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Scales well for larger graphs </w:t>
      </w:r>
    </w:p>
    <w:p w14:paraId="10B8D001">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Does not consider delivery constraints </w:t>
      </w:r>
    </w:p>
    <w:p w14:paraId="2516B397">
      <w:pPr>
        <w:spacing w:beforeAutospacing="1" w:afterAutospacing="1"/>
        <w:rPr>
          <w:rFonts w:ascii="Times New Roman" w:hAnsi="Times New Roman" w:cs="Times New Roman"/>
          <w:sz w:val="32"/>
          <w:szCs w:val="32"/>
        </w:rPr>
      </w:pPr>
    </w:p>
    <w:p w14:paraId="1B900BB0">
      <w:pPr>
        <w:pStyle w:val="3"/>
        <w:rPr>
          <w:rFonts w:hint="default" w:ascii="Times New Roman" w:hAnsi="Times New Roman"/>
        </w:rPr>
      </w:pPr>
      <w:r>
        <w:rPr>
          <w:rStyle w:val="8"/>
          <w:rFonts w:hint="default" w:ascii="Times New Roman" w:hAnsi="Times New Roman"/>
          <w:b/>
          <w:bCs/>
          <w:sz w:val="40"/>
          <w:szCs w:val="40"/>
        </w:rPr>
        <w:t>3. NP-hard Challenge (TSP Scalability)</w:t>
      </w:r>
    </w:p>
    <w:p w14:paraId="0843FD9B">
      <w:pPr>
        <w:pStyle w:val="7"/>
        <w:rPr>
          <w:sz w:val="32"/>
          <w:szCs w:val="32"/>
        </w:rPr>
      </w:pPr>
      <w:r>
        <w:rPr>
          <w:sz w:val="32"/>
          <w:szCs w:val="32"/>
        </w:rPr>
        <w:t>The TSP implementation used a brute-force approach, which has factorial time complexity.</w:t>
      </w:r>
    </w:p>
    <w:p w14:paraId="32B58B27">
      <w:pPr>
        <w:pStyle w:val="7"/>
        <w:rPr>
          <w:sz w:val="32"/>
          <w:szCs w:val="32"/>
        </w:rPr>
      </w:pPr>
      <w:r>
        <w:rPr>
          <w:sz w:val="32"/>
          <w:szCs w:val="32"/>
        </w:rPr>
        <w:t>From the time complexity graph:</w:t>
      </w:r>
    </w:p>
    <w:p w14:paraId="1629E4A3">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Execution time increased as the number of locations increased </w:t>
      </w:r>
    </w:p>
    <w:p w14:paraId="23A293BD">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Even with small inputs (3–7 nodes), the trend showed growth </w:t>
      </w:r>
    </w:p>
    <w:p w14:paraId="28C9257E">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The graph was relatively smooth due to averaging multiple runs for stability </w:t>
      </w:r>
    </w:p>
    <w:p w14:paraId="23249EAE">
      <w:pPr>
        <w:pStyle w:val="3"/>
        <w:rPr>
          <w:rStyle w:val="8"/>
          <w:rFonts w:hint="default" w:ascii="Times New Roman" w:hAnsi="Times New Roman"/>
          <w:b/>
          <w:bCs/>
          <w:sz w:val="40"/>
          <w:szCs w:val="40"/>
        </w:rPr>
      </w:pPr>
    </w:p>
    <w:p w14:paraId="6F1CEA15">
      <w:pPr>
        <w:pStyle w:val="3"/>
        <w:rPr>
          <w:rFonts w:hint="default" w:ascii="Times New Roman" w:hAnsi="Times New Roman"/>
          <w:sz w:val="40"/>
          <w:szCs w:val="40"/>
        </w:rPr>
      </w:pPr>
      <w:r>
        <w:rPr>
          <w:rStyle w:val="8"/>
          <w:rFonts w:hint="default" w:ascii="Times New Roman" w:hAnsi="Times New Roman"/>
          <w:b/>
          <w:bCs/>
          <w:sz w:val="40"/>
          <w:szCs w:val="40"/>
        </w:rPr>
        <w:t>4.Visualization Insight</w:t>
      </w:r>
    </w:p>
    <w:p w14:paraId="070669A6">
      <w:pPr>
        <w:pStyle w:val="7"/>
        <w:rPr>
          <w:sz w:val="32"/>
          <w:szCs w:val="32"/>
        </w:rPr>
      </w:pPr>
      <w:r>
        <w:rPr>
          <w:sz w:val="32"/>
          <w:szCs w:val="32"/>
        </w:rPr>
        <w:t>Visualization played a key role in analyzing results:</w:t>
      </w:r>
    </w:p>
    <w:p w14:paraId="21C714FD">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Route Graph</w:t>
      </w:r>
      <w:r>
        <w:rPr>
          <w:rFonts w:ascii="Times New Roman" w:hAnsi="Times New Roman" w:cs="Times New Roman"/>
          <w:sz w:val="32"/>
          <w:szCs w:val="32"/>
        </w:rPr>
        <w:t xml:space="preserve"> </w:t>
      </w:r>
    </w:p>
    <w:p w14:paraId="2D561DC9">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Showed connections between locations clearly </w:t>
      </w:r>
    </w:p>
    <w:p w14:paraId="420B9AD4">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TSP Route Highlight</w:t>
      </w:r>
      <w:r>
        <w:rPr>
          <w:rFonts w:ascii="Times New Roman" w:hAnsi="Times New Roman" w:cs="Times New Roman"/>
          <w:sz w:val="32"/>
          <w:szCs w:val="32"/>
        </w:rPr>
        <w:t xml:space="preserve"> </w:t>
      </w:r>
    </w:p>
    <w:p w14:paraId="0888F519">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Helped visualize the optimal delivery path </w:t>
      </w:r>
    </w:p>
    <w:p w14:paraId="78165D5B">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Time Complexity Graph</w:t>
      </w:r>
      <w:r>
        <w:rPr>
          <w:rFonts w:ascii="Times New Roman" w:hAnsi="Times New Roman" w:cs="Times New Roman"/>
          <w:sz w:val="32"/>
          <w:szCs w:val="32"/>
        </w:rPr>
        <w:t xml:space="preserve"> </w:t>
      </w:r>
    </w:p>
    <w:p w14:paraId="6EBD929E">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Demonstrated increasing execution time with more locations </w:t>
      </w:r>
    </w:p>
    <w:p w14:paraId="06A33403">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Profit vs Weight Graph</w:t>
      </w:r>
      <w:r>
        <w:rPr>
          <w:rFonts w:ascii="Times New Roman" w:hAnsi="Times New Roman" w:cs="Times New Roman"/>
          <w:sz w:val="32"/>
          <w:szCs w:val="32"/>
        </w:rPr>
        <w:t xml:space="preserve"> </w:t>
      </w:r>
    </w:p>
    <w:p w14:paraId="2C0540C2">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Showed distribution of parcels </w:t>
      </w:r>
    </w:p>
    <w:p w14:paraId="3467FC91">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Annotated with value-to-weight ratio to justify greedy selection </w:t>
      </w:r>
    </w:p>
    <w:p w14:paraId="5BB683FA">
      <w:pPr>
        <w:pStyle w:val="3"/>
        <w:rPr>
          <w:rStyle w:val="8"/>
          <w:rFonts w:hint="default" w:ascii="Times New Roman" w:hAnsi="Times New Roman"/>
          <w:b/>
          <w:bCs/>
        </w:rPr>
      </w:pPr>
    </w:p>
    <w:p w14:paraId="723BA2A9">
      <w:pPr>
        <w:pStyle w:val="3"/>
        <w:rPr>
          <w:rStyle w:val="8"/>
          <w:rFonts w:hint="default" w:ascii="Times New Roman" w:hAnsi="Times New Roman"/>
          <w:b/>
          <w:bCs/>
        </w:rPr>
      </w:pPr>
    </w:p>
    <w:p w14:paraId="287AEDE6">
      <w:pPr>
        <w:pStyle w:val="3"/>
        <w:rPr>
          <w:rFonts w:hint="default" w:ascii="Times New Roman" w:hAnsi="Times New Roman"/>
        </w:rPr>
      </w:pPr>
      <w:r>
        <w:rPr>
          <w:rStyle w:val="8"/>
          <w:rFonts w:hint="default" w:ascii="Times New Roman" w:hAnsi="Times New Roman"/>
          <w:b/>
          <w:bCs/>
          <w:sz w:val="40"/>
          <w:szCs w:val="40"/>
        </w:rPr>
        <w:t>5.Feature Suggestion</w:t>
      </w:r>
    </w:p>
    <w:p w14:paraId="5074ED01">
      <w:pPr>
        <w:pStyle w:val="7"/>
        <w:rPr>
          <w:sz w:val="32"/>
          <w:szCs w:val="32"/>
        </w:rPr>
      </w:pPr>
      <w:r>
        <w:rPr>
          <w:sz w:val="32"/>
          <w:szCs w:val="32"/>
        </w:rPr>
        <w:t>To further improve realism, the following features can be added:</w:t>
      </w:r>
    </w:p>
    <w:p w14:paraId="28E15547">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Multi-Vehicle Routing</w:t>
      </w:r>
      <w:r>
        <w:rPr>
          <w:rFonts w:ascii="Times New Roman" w:hAnsi="Times New Roman" w:cs="Times New Roman"/>
          <w:sz w:val="32"/>
          <w:szCs w:val="32"/>
        </w:rPr>
        <w:t xml:space="preserve"> </w:t>
      </w:r>
    </w:p>
    <w:p w14:paraId="7634F636">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Distribute deliveries across multiple vehicles </w:t>
      </w:r>
    </w:p>
    <w:p w14:paraId="3A1EB0B8">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Fuel Cost Optimization</w:t>
      </w:r>
      <w:r>
        <w:rPr>
          <w:rFonts w:ascii="Times New Roman" w:hAnsi="Times New Roman" w:cs="Times New Roman"/>
          <w:sz w:val="32"/>
          <w:szCs w:val="32"/>
        </w:rPr>
        <w:t xml:space="preserve"> </w:t>
      </w:r>
    </w:p>
    <w:p w14:paraId="03E78E86">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Include cost per distance instead of just distance </w:t>
      </w:r>
    </w:p>
    <w:p w14:paraId="2C6434BE">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Dynamic Traffic Conditions</w:t>
      </w:r>
      <w:r>
        <w:rPr>
          <w:rFonts w:ascii="Times New Roman" w:hAnsi="Times New Roman" w:cs="Times New Roman"/>
          <w:sz w:val="32"/>
          <w:szCs w:val="32"/>
        </w:rPr>
        <w:t xml:space="preserve"> </w:t>
      </w:r>
    </w:p>
    <w:p w14:paraId="01DF9256">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Modify edge weights based on real-time traffic </w:t>
      </w:r>
    </w:p>
    <w:p w14:paraId="58144E44">
      <w:pPr>
        <w:spacing w:beforeAutospacing="1" w:afterAutospacing="1"/>
        <w:rPr>
          <w:rFonts w:ascii="Times New Roman" w:hAnsi="Times New Roman" w:cs="Times New Roman"/>
          <w:sz w:val="32"/>
          <w:szCs w:val="32"/>
        </w:rPr>
      </w:pPr>
      <w:r>
        <w:rPr>
          <w:rStyle w:val="8"/>
          <w:rFonts w:ascii="Times New Roman" w:hAnsi="Times New Roman" w:cs="Times New Roman"/>
          <w:sz w:val="32"/>
          <w:szCs w:val="32"/>
        </w:rPr>
        <w:t>Priority-Based Delivery</w:t>
      </w:r>
      <w:r>
        <w:rPr>
          <w:rFonts w:ascii="Times New Roman" w:hAnsi="Times New Roman" w:cs="Times New Roman"/>
          <w:sz w:val="32"/>
          <w:szCs w:val="32"/>
        </w:rPr>
        <w:t xml:space="preserve"> </w:t>
      </w:r>
    </w:p>
    <w:p w14:paraId="7516774F">
      <w:pPr>
        <w:numPr>
          <w:ilvl w:val="0"/>
          <w:numId w:val="2"/>
        </w:numPr>
        <w:spacing w:beforeAutospacing="1" w:afterAutospacing="1"/>
        <w:rPr>
          <w:rFonts w:ascii="Times New Roman" w:hAnsi="Times New Roman" w:cs="Times New Roman"/>
          <w:sz w:val="32"/>
          <w:szCs w:val="32"/>
        </w:rPr>
      </w:pPr>
      <w:r>
        <w:rPr>
          <w:rFonts w:ascii="Times New Roman" w:hAnsi="Times New Roman" w:cs="Times New Roman"/>
          <w:sz w:val="32"/>
          <w:szCs w:val="32"/>
        </w:rPr>
        <w:t xml:space="preserve">Assign urgency levels to parcels </w:t>
      </w:r>
    </w:p>
    <w:p w14:paraId="66499476">
      <w:pPr>
        <w:spacing w:beforeAutospacing="1" w:afterAutospacing="1"/>
        <w:rPr>
          <w:rFonts w:ascii="Times New Roman" w:hAnsi="Times New Roman" w:eastAsia="SimSun" w:cs="Times New Roman"/>
          <w:b/>
          <w:bCs/>
          <w:sz w:val="44"/>
          <w:szCs w:val="44"/>
          <w:u w:val="single"/>
        </w:rPr>
      </w:pPr>
    </w:p>
    <w:p w14:paraId="16468472">
      <w:pPr>
        <w:spacing w:beforeAutospacing="1" w:afterAutospacing="1"/>
        <w:rPr>
          <w:rFonts w:ascii="Times New Roman" w:hAnsi="Times New Roman" w:eastAsia="SimSun" w:cs="Times New Roman"/>
          <w:b/>
          <w:bCs/>
          <w:sz w:val="44"/>
          <w:szCs w:val="44"/>
          <w:u w:val="single"/>
        </w:rPr>
      </w:pPr>
      <w:r>
        <w:rPr>
          <w:rFonts w:ascii="Times New Roman" w:hAnsi="Times New Roman" w:eastAsia="SimSun" w:cs="Times New Roman"/>
          <w:b/>
          <w:bCs/>
          <w:sz w:val="44"/>
          <w:szCs w:val="44"/>
          <w:u w:val="single"/>
        </w:rPr>
        <w:t>Conclusion</w:t>
      </w:r>
    </w:p>
    <w:p w14:paraId="1E3AE814">
      <w:pPr>
        <w:spacing w:beforeAutospacing="1" w:afterAutospacing="1"/>
        <w:rPr>
          <w:rFonts w:ascii="Times New Roman" w:hAnsi="Times New Roman" w:eastAsia="SimSun" w:cs="Times New Roman"/>
          <w:sz w:val="32"/>
          <w:szCs w:val="32"/>
        </w:rPr>
      </w:pPr>
      <w:r>
        <w:rPr>
          <w:rFonts w:ascii="Times New Roman" w:hAnsi="Times New Roman" w:eastAsia="SimSun" w:cs="Times New Roman"/>
          <w:sz w:val="32"/>
          <w:szCs w:val="32"/>
        </w:rPr>
        <w:t>This project demonstrates that real-world delivery optimization cannot be solved using a single algorithmic approach. While the Traveling Salesman Problem provides an optimal route, it fails to incorporate practical constraints such as delivery deadlines and vehicle capacity. The integration of greedy techniques for parcel selection, scheduling logic for time validation, and graph algorithms for shortest path computation results in a more balanced and realistic solution. Additionally, visualization and performance analysis help in understanding algorithm behavior and scalability. Overall, this project highlights the importance of combining multiple algorithmic paradigms to effectively solve complex logistics problems.</w:t>
      </w:r>
    </w:p>
    <w:p w14:paraId="66527211">
      <w:r>
        <w:rPr>
          <w:rFonts w:ascii="Times New Roman" w:hAnsi="Times New Roman" w:eastAsia="SimSun" w:cs="Times New Roman"/>
          <w:b/>
          <w:bCs/>
          <w:color w:val="000000"/>
          <w:sz w:val="39"/>
          <w:szCs w:val="39"/>
        </w:rPr>
        <w:t>Github Repository Link</w:t>
      </w:r>
      <w:r>
        <w:rPr>
          <w:rFonts w:ascii="Times New Roman" w:hAnsi="Times New Roman" w:eastAsia="SimSun" w:cs="Times New Roman"/>
          <w:color w:val="000000"/>
          <w:sz w:val="39"/>
          <w:szCs w:val="39"/>
        </w:rPr>
        <w:t>:</w:t>
      </w:r>
    </w:p>
    <w:p w14:paraId="2DE94B4E">
      <w:pPr>
        <w:rPr>
          <w:rFonts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4C0926"/>
    <w:multiLevelType w:val="singleLevel"/>
    <w:tmpl w:val="D14C0926"/>
    <w:lvl w:ilvl="0" w:tentative="0">
      <w:start w:val="1"/>
      <w:numFmt w:val="bullet"/>
      <w:lvlText w:val=""/>
      <w:lvlJc w:val="left"/>
      <w:pPr>
        <w:tabs>
          <w:tab w:val="left" w:pos="420"/>
        </w:tabs>
        <w:ind w:left="420" w:hanging="420"/>
      </w:pPr>
      <w:rPr>
        <w:rFonts w:hint="default" w:ascii="Wingdings" w:hAnsi="Wingdings"/>
      </w:rPr>
    </w:lvl>
  </w:abstractNum>
  <w:abstractNum w:abstractNumId="1">
    <w:nsid w:val="7AEBDB0F"/>
    <w:multiLevelType w:val="singleLevel"/>
    <w:tmpl w:val="7AEBDB0F"/>
    <w:lvl w:ilvl="0" w:tentative="0">
      <w:start w:val="1"/>
      <w:numFmt w:val="bullet"/>
      <w:lvlText w:val=""/>
      <w:lvlJc w:val="left"/>
      <w:pPr>
        <w:tabs>
          <w:tab w:val="left" w:pos="420"/>
        </w:tabs>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321577"/>
    <w:rsid w:val="00310A41"/>
    <w:rsid w:val="006250D9"/>
    <w:rsid w:val="007449F4"/>
    <w:rsid w:val="30706008"/>
    <w:rsid w:val="6F321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9"/>
    <w:qFormat/>
    <w:uiPriority w:val="0"/>
    <w:rPr>
      <w:rFonts w:ascii="Tahoma" w:hAnsi="Tahoma" w:cs="Tahoma"/>
      <w:sz w:val="16"/>
      <w:szCs w:val="16"/>
    </w:rPr>
  </w:style>
  <w:style w:type="paragraph" w:styleId="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8">
    <w:name w:val="Strong"/>
    <w:basedOn w:val="4"/>
    <w:qFormat/>
    <w:uiPriority w:val="0"/>
    <w:rPr>
      <w:b/>
      <w:bCs/>
    </w:rPr>
  </w:style>
  <w:style w:type="character" w:customStyle="1" w:styleId="9">
    <w:name w:val="Balloon Text Char"/>
    <w:basedOn w:val="4"/>
    <w:link w:val="6"/>
    <w:qFormat/>
    <w:uiPriority w:val="0"/>
    <w:rPr>
      <w:rFonts w:ascii="Tahoma" w:hAnsi="Tahoma" w:cs="Tahoma" w:eastAsiaTheme="minorEastAsia"/>
      <w:sz w:val="16"/>
      <w:szCs w:val="16"/>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648</Words>
  <Characters>4096</Characters>
  <Lines>36</Lines>
  <Paragraphs>10</Paragraphs>
  <TotalTime>4</TotalTime>
  <ScaleCrop>false</ScaleCrop>
  <LinksUpToDate>false</LinksUpToDate>
  <CharactersWithSpaces>4815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2026-04-18T13:24:00Z</dcterms:created>
  <dc:creator>Utsav</dc:creator>
  <cp:lastModifiedBy>SAKSHI SINGH</cp:lastModifiedBy>
  <dcterms:modified xsi:type="dcterms:W3CDTF">2026-04-19T16:15:01Z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C34055B882564C83A78903DCC78770BC_11</vt:lpwstr>
  </property>
  <property fmtid="{D5CDD505-2E9C-101B-9397-08002B2CF9AE}" pid="4" name="KSOTemplateDocerSaveRecord">
    <vt:lpwstr>eyJoZGlkIjoiZmM3ZjE1ODM2MTA3ZjRjNGQ5YzY4MDg3NDhjNTAyNzYifQ==</vt:lpwstr>
  </property>
</Properties>
</file>