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3AF4" w14:textId="72CCC5DC" w:rsidR="00F73D8E" w:rsidRPr="00704A1B" w:rsidRDefault="00704A1B" w:rsidP="00704A1B">
      <w:pPr>
        <w:jc w:val="center"/>
        <w:rPr>
          <w:rFonts w:ascii="Times New Roman" w:hAnsi="Times New Roman" w:cs="Times New Roman"/>
          <w:b/>
          <w:bCs/>
          <w:sz w:val="28"/>
          <w:szCs w:val="28"/>
          <w:u w:val="single"/>
        </w:rPr>
      </w:pPr>
      <w:r w:rsidRPr="00704A1B">
        <w:rPr>
          <w:rFonts w:ascii="Times New Roman" w:hAnsi="Times New Roman" w:cs="Times New Roman"/>
          <w:b/>
          <w:bCs/>
          <w:sz w:val="28"/>
          <w:szCs w:val="28"/>
          <w:u w:val="single"/>
        </w:rPr>
        <w:t>Tech</w:t>
      </w:r>
      <w:r w:rsidR="00C00166">
        <w:rPr>
          <w:rFonts w:ascii="Times New Roman" w:hAnsi="Times New Roman" w:cs="Times New Roman"/>
          <w:b/>
          <w:bCs/>
          <w:sz w:val="28"/>
          <w:szCs w:val="28"/>
          <w:u w:val="single"/>
        </w:rPr>
        <w:t>nology</w:t>
      </w:r>
      <w:r w:rsidRPr="00704A1B">
        <w:rPr>
          <w:rFonts w:ascii="Times New Roman" w:hAnsi="Times New Roman" w:cs="Times New Roman"/>
          <w:b/>
          <w:bCs/>
          <w:sz w:val="28"/>
          <w:szCs w:val="28"/>
          <w:u w:val="single"/>
        </w:rPr>
        <w:t xml:space="preserve"> for Good: How Technology is Solving Global Challenges</w:t>
      </w:r>
    </w:p>
    <w:p w14:paraId="2A72567A" w14:textId="6116917A" w:rsidR="00581601" w:rsidRDefault="00581601" w:rsidP="00581601">
      <w:pPr>
        <w:rPr>
          <w:rFonts w:ascii="Times New Roman" w:hAnsi="Times New Roman" w:cs="Times New Roman"/>
          <w:sz w:val="28"/>
          <w:szCs w:val="28"/>
        </w:rPr>
      </w:pPr>
      <w:r>
        <w:rPr>
          <w:rFonts w:ascii="Times New Roman" w:hAnsi="Times New Roman" w:cs="Times New Roman"/>
          <w:sz w:val="28"/>
          <w:szCs w:val="28"/>
        </w:rPr>
        <w:t>In today’s world, t</w:t>
      </w:r>
      <w:r w:rsidRPr="00581601">
        <w:rPr>
          <w:rFonts w:ascii="Times New Roman" w:hAnsi="Times New Roman" w:cs="Times New Roman"/>
          <w:sz w:val="28"/>
          <w:szCs w:val="28"/>
        </w:rPr>
        <w:t>echnology has become a powerful force for positive change, helping to tackle some of the world's most pressing challenges.</w:t>
      </w:r>
      <w:r w:rsidRPr="00581601">
        <w:t xml:space="preserve"> </w:t>
      </w:r>
      <w:r w:rsidRPr="00581601">
        <w:rPr>
          <w:rFonts w:ascii="Times New Roman" w:hAnsi="Times New Roman" w:cs="Times New Roman"/>
          <w:sz w:val="28"/>
          <w:szCs w:val="28"/>
        </w:rPr>
        <w:t xml:space="preserve">From </w:t>
      </w:r>
      <w:r>
        <w:rPr>
          <w:rFonts w:ascii="Times New Roman" w:hAnsi="Times New Roman" w:cs="Times New Roman"/>
          <w:sz w:val="28"/>
          <w:szCs w:val="28"/>
        </w:rPr>
        <w:t xml:space="preserve">confronting </w:t>
      </w:r>
      <w:r w:rsidRPr="00581601">
        <w:rPr>
          <w:rFonts w:ascii="Times New Roman" w:hAnsi="Times New Roman" w:cs="Times New Roman"/>
          <w:sz w:val="28"/>
          <w:szCs w:val="28"/>
        </w:rPr>
        <w:t>climate change to improving healthcare and education, technology has become an integral part of solutions addressing some of the most pressing issues facing humanity.</w:t>
      </w:r>
      <w:r>
        <w:rPr>
          <w:rFonts w:ascii="Times New Roman" w:hAnsi="Times New Roman" w:cs="Times New Roman"/>
          <w:sz w:val="28"/>
          <w:szCs w:val="28"/>
        </w:rPr>
        <w:t xml:space="preserve"> In this blog we’ll explore</w:t>
      </w:r>
      <w:r w:rsidRPr="00581601">
        <w:rPr>
          <w:rFonts w:ascii="Times New Roman" w:hAnsi="Times New Roman" w:cs="Times New Roman"/>
          <w:sz w:val="28"/>
          <w:szCs w:val="28"/>
        </w:rPr>
        <w:t xml:space="preserve"> how technology is making a real difference across th</w:t>
      </w:r>
      <w:r>
        <w:rPr>
          <w:rFonts w:ascii="Times New Roman" w:hAnsi="Times New Roman" w:cs="Times New Roman"/>
          <w:sz w:val="28"/>
          <w:szCs w:val="28"/>
        </w:rPr>
        <w:t>e world</w:t>
      </w:r>
      <w:r w:rsidRPr="00581601">
        <w:rPr>
          <w:rFonts w:ascii="Times New Roman" w:hAnsi="Times New Roman" w:cs="Times New Roman"/>
          <w:sz w:val="28"/>
          <w:szCs w:val="28"/>
        </w:rPr>
        <w:t>.</w:t>
      </w:r>
    </w:p>
    <w:p w14:paraId="27138AFE" w14:textId="2E354FA0" w:rsidR="00581601" w:rsidRDefault="00581601" w:rsidP="00581601">
      <w:pPr>
        <w:rPr>
          <w:rFonts w:ascii="Times New Roman" w:hAnsi="Times New Roman" w:cs="Times New Roman"/>
          <w:b/>
          <w:bCs/>
          <w:sz w:val="28"/>
          <w:szCs w:val="28"/>
        </w:rPr>
      </w:pPr>
      <w:r w:rsidRPr="00581601">
        <w:rPr>
          <w:rFonts w:ascii="Times New Roman" w:hAnsi="Times New Roman" w:cs="Times New Roman"/>
          <w:b/>
          <w:bCs/>
          <w:sz w:val="28"/>
          <w:szCs w:val="28"/>
        </w:rPr>
        <w:t xml:space="preserve">1.Climate change </w:t>
      </w:r>
    </w:p>
    <w:p w14:paraId="7FBCC9CF" w14:textId="6D4544A5" w:rsidR="00581601" w:rsidRDefault="00A467DD" w:rsidP="00581601">
      <w:pPr>
        <w:rPr>
          <w:rFonts w:ascii="Times New Roman" w:hAnsi="Times New Roman" w:cs="Times New Roman"/>
          <w:sz w:val="28"/>
          <w:szCs w:val="28"/>
        </w:rPr>
      </w:pPr>
      <w:r w:rsidRPr="00A467DD">
        <w:rPr>
          <w:rFonts w:ascii="Times New Roman" w:hAnsi="Times New Roman" w:cs="Times New Roman"/>
          <w:sz w:val="28"/>
          <w:szCs w:val="28"/>
        </w:rPr>
        <w:t>Climate change is one of the biggest threats to humanity</w:t>
      </w:r>
      <w:r>
        <w:rPr>
          <w:rFonts w:ascii="Times New Roman" w:hAnsi="Times New Roman" w:cs="Times New Roman"/>
          <w:sz w:val="28"/>
          <w:szCs w:val="28"/>
        </w:rPr>
        <w:t>,</w:t>
      </w:r>
      <w:r w:rsidRPr="00A467DD">
        <w:t xml:space="preserve"> </w:t>
      </w:r>
      <w:r>
        <w:rPr>
          <w:rFonts w:ascii="Times New Roman" w:hAnsi="Times New Roman" w:cs="Times New Roman"/>
          <w:sz w:val="28"/>
          <w:szCs w:val="28"/>
        </w:rPr>
        <w:t>but a</w:t>
      </w:r>
      <w:r w:rsidRPr="00A467DD">
        <w:rPr>
          <w:rFonts w:ascii="Times New Roman" w:hAnsi="Times New Roman" w:cs="Times New Roman"/>
          <w:sz w:val="28"/>
          <w:szCs w:val="28"/>
        </w:rPr>
        <w:t>dvances in technology are playing a crucial role in mitigating its effects.</w:t>
      </w:r>
      <w:r w:rsidRPr="00A467DD">
        <w:t xml:space="preserve"> </w:t>
      </w:r>
      <w:r w:rsidRPr="00A467DD">
        <w:rPr>
          <w:rFonts w:ascii="Times New Roman" w:hAnsi="Times New Roman" w:cs="Times New Roman"/>
          <w:sz w:val="28"/>
          <w:szCs w:val="28"/>
        </w:rPr>
        <w:t xml:space="preserve">Renewable energy sources like solar, wind, and hydroelectric power are reducing our dependence on fossil </w:t>
      </w:r>
      <w:r w:rsidRPr="00A467DD">
        <w:rPr>
          <w:rFonts w:ascii="Times New Roman" w:hAnsi="Times New Roman" w:cs="Times New Roman"/>
          <w:sz w:val="28"/>
          <w:szCs w:val="28"/>
        </w:rPr>
        <w:t>fuels</w:t>
      </w:r>
      <w:r>
        <w:rPr>
          <w:rFonts w:ascii="Times New Roman" w:hAnsi="Times New Roman" w:cs="Times New Roman"/>
          <w:sz w:val="28"/>
          <w:szCs w:val="28"/>
        </w:rPr>
        <w:t>.</w:t>
      </w:r>
      <w:r w:rsidRPr="00A467DD">
        <w:rPr>
          <w:rFonts w:ascii="Times New Roman" w:hAnsi="Times New Roman" w:cs="Times New Roman"/>
          <w:sz w:val="28"/>
          <w:szCs w:val="28"/>
        </w:rPr>
        <w:t xml:space="preserve"> Additionally</w:t>
      </w:r>
      <w:r w:rsidRPr="00A467DD">
        <w:rPr>
          <w:rFonts w:ascii="Times New Roman" w:hAnsi="Times New Roman" w:cs="Times New Roman"/>
          <w:sz w:val="28"/>
          <w:szCs w:val="28"/>
        </w:rPr>
        <w:t xml:space="preserve">, AI-powered climate </w:t>
      </w:r>
      <w:r w:rsidRPr="00A467DD">
        <w:rPr>
          <w:rFonts w:ascii="Times New Roman" w:hAnsi="Times New Roman" w:cs="Times New Roman"/>
          <w:sz w:val="28"/>
          <w:szCs w:val="28"/>
        </w:rPr>
        <w:t>modelling</w:t>
      </w:r>
      <w:r w:rsidRPr="00A467DD">
        <w:rPr>
          <w:rFonts w:ascii="Times New Roman" w:hAnsi="Times New Roman" w:cs="Times New Roman"/>
          <w:sz w:val="28"/>
          <w:szCs w:val="28"/>
        </w:rPr>
        <w:t xml:space="preserve"> tools enable scientists to predict extreme weather patterns and prepare for natural disasters.</w:t>
      </w:r>
    </w:p>
    <w:p w14:paraId="3CA00BB0" w14:textId="028B8F24" w:rsidR="00A467DD" w:rsidRDefault="00A467DD" w:rsidP="00A467DD">
      <w:pPr>
        <w:rPr>
          <w:rFonts w:ascii="Times New Roman" w:hAnsi="Times New Roman" w:cs="Times New Roman"/>
          <w:b/>
          <w:bCs/>
          <w:sz w:val="28"/>
          <w:szCs w:val="28"/>
        </w:rPr>
      </w:pPr>
      <w:r w:rsidRPr="00A467DD">
        <w:rPr>
          <w:rFonts w:ascii="Times New Roman" w:hAnsi="Times New Roman" w:cs="Times New Roman"/>
          <w:b/>
          <w:bCs/>
          <w:sz w:val="28"/>
          <w:szCs w:val="28"/>
        </w:rPr>
        <w:t>2.</w:t>
      </w:r>
      <w:r w:rsidRPr="00A467DD">
        <w:rPr>
          <w:rFonts w:ascii="Times New Roman" w:hAnsi="Times New Roman" w:cs="Times New Roman"/>
          <w:b/>
          <w:bCs/>
          <w:sz w:val="28"/>
          <w:szCs w:val="28"/>
        </w:rPr>
        <w:t>Advancing Healthcare Through Innovation</w:t>
      </w:r>
    </w:p>
    <w:p w14:paraId="4BF9EB83" w14:textId="30465939" w:rsidR="00A467DD" w:rsidRDefault="00697E7F" w:rsidP="00A467DD">
      <w:pPr>
        <w:rPr>
          <w:rFonts w:ascii="Times New Roman" w:hAnsi="Times New Roman" w:cs="Times New Roman"/>
          <w:sz w:val="28"/>
          <w:szCs w:val="28"/>
        </w:rPr>
      </w:pPr>
      <w:r w:rsidRPr="00697E7F">
        <w:rPr>
          <w:rFonts w:ascii="Times New Roman" w:hAnsi="Times New Roman" w:cs="Times New Roman"/>
          <w:sz w:val="28"/>
          <w:szCs w:val="28"/>
        </w:rPr>
        <w:t>Technology is revolutionizing healthcare by improving diagnostics, treatment, and disease prevention.</w:t>
      </w:r>
      <w:r w:rsidRPr="00697E7F">
        <w:t xml:space="preserve"> </w:t>
      </w:r>
      <w:r w:rsidRPr="00697E7F">
        <w:rPr>
          <w:rFonts w:ascii="Times New Roman" w:hAnsi="Times New Roman" w:cs="Times New Roman"/>
          <w:sz w:val="28"/>
          <w:szCs w:val="28"/>
        </w:rPr>
        <w:t>Patients can now consult with doctors via video calls, reducing the need for travel and making healthcare more accessible.</w:t>
      </w:r>
      <w:r w:rsidRPr="00697E7F">
        <w:t xml:space="preserve"> </w:t>
      </w:r>
      <w:r w:rsidRPr="00697E7F">
        <w:rPr>
          <w:rFonts w:ascii="Times New Roman" w:hAnsi="Times New Roman" w:cs="Times New Roman"/>
          <w:sz w:val="28"/>
          <w:szCs w:val="28"/>
        </w:rPr>
        <w:t>Wearable devices and AI-powered diagnostics enable early disease detection, improving patient outcomes.</w:t>
      </w:r>
    </w:p>
    <w:p w14:paraId="5CEC5ED0" w14:textId="69B3E12B" w:rsidR="00697E7F" w:rsidRDefault="00697E7F" w:rsidP="00A467DD">
      <w:pPr>
        <w:rPr>
          <w:rFonts w:ascii="Times New Roman" w:hAnsi="Times New Roman" w:cs="Times New Roman"/>
          <w:b/>
          <w:bCs/>
          <w:sz w:val="28"/>
          <w:szCs w:val="28"/>
        </w:rPr>
      </w:pPr>
      <w:r>
        <w:rPr>
          <w:rFonts w:ascii="Times New Roman" w:hAnsi="Times New Roman" w:cs="Times New Roman"/>
          <w:b/>
          <w:bCs/>
          <w:sz w:val="28"/>
          <w:szCs w:val="28"/>
        </w:rPr>
        <w:t>3.</w:t>
      </w:r>
      <w:r w:rsidRPr="00697E7F">
        <w:t xml:space="preserve"> </w:t>
      </w:r>
      <w:r w:rsidRPr="00697E7F">
        <w:rPr>
          <w:rFonts w:ascii="Times New Roman" w:hAnsi="Times New Roman" w:cs="Times New Roman"/>
          <w:b/>
          <w:bCs/>
          <w:sz w:val="28"/>
          <w:szCs w:val="28"/>
        </w:rPr>
        <w:t>Bridging the Educational Divide</w:t>
      </w:r>
    </w:p>
    <w:p w14:paraId="7CC8B86D" w14:textId="5DE91260" w:rsidR="00697E7F" w:rsidRDefault="00697E7F" w:rsidP="00A467DD">
      <w:pPr>
        <w:rPr>
          <w:rFonts w:ascii="Times New Roman" w:hAnsi="Times New Roman" w:cs="Times New Roman"/>
          <w:sz w:val="28"/>
          <w:szCs w:val="28"/>
        </w:rPr>
      </w:pPr>
      <w:r w:rsidRPr="00697E7F">
        <w:rPr>
          <w:rFonts w:ascii="Times New Roman" w:hAnsi="Times New Roman" w:cs="Times New Roman"/>
          <w:sz w:val="28"/>
          <w:szCs w:val="28"/>
        </w:rPr>
        <w:t>Online learning platforms and digital classrooms have made education more accessible, breaking down geographical barriers.</w:t>
      </w:r>
      <w:r w:rsidRPr="00697E7F">
        <w:t xml:space="preserve"> </w:t>
      </w:r>
      <w:r w:rsidRPr="00697E7F">
        <w:rPr>
          <w:rFonts w:ascii="Times New Roman" w:hAnsi="Times New Roman" w:cs="Times New Roman"/>
          <w:sz w:val="28"/>
          <w:szCs w:val="28"/>
        </w:rPr>
        <w:t>Students can access high-quality educational content from anywhere in the world</w:t>
      </w:r>
      <w:r>
        <w:rPr>
          <w:rFonts w:ascii="Times New Roman" w:hAnsi="Times New Roman" w:cs="Times New Roman"/>
          <w:sz w:val="28"/>
          <w:szCs w:val="28"/>
        </w:rPr>
        <w:t xml:space="preserve">. </w:t>
      </w:r>
      <w:r w:rsidRPr="00697E7F">
        <w:rPr>
          <w:rFonts w:ascii="Times New Roman" w:hAnsi="Times New Roman" w:cs="Times New Roman"/>
          <w:sz w:val="28"/>
          <w:szCs w:val="28"/>
        </w:rPr>
        <w:t>Virtual reality (VR) and augmented reality (AR) are enhancing the learning experience by</w:t>
      </w:r>
      <w:r>
        <w:rPr>
          <w:rFonts w:ascii="Times New Roman" w:hAnsi="Times New Roman" w:cs="Times New Roman"/>
          <w:sz w:val="28"/>
          <w:szCs w:val="28"/>
        </w:rPr>
        <w:t xml:space="preserve"> </w:t>
      </w:r>
      <w:r w:rsidRPr="00697E7F">
        <w:rPr>
          <w:rFonts w:ascii="Times New Roman" w:hAnsi="Times New Roman" w:cs="Times New Roman"/>
          <w:sz w:val="28"/>
          <w:szCs w:val="28"/>
        </w:rPr>
        <w:t>interactive environments.</w:t>
      </w:r>
    </w:p>
    <w:p w14:paraId="6CEF3ECC" w14:textId="30B7A660" w:rsidR="009A138B" w:rsidRDefault="009A138B" w:rsidP="009A138B">
      <w:pPr>
        <w:rPr>
          <w:rFonts w:ascii="Times New Roman" w:hAnsi="Times New Roman" w:cs="Times New Roman"/>
          <w:b/>
          <w:bCs/>
          <w:sz w:val="28"/>
          <w:szCs w:val="28"/>
        </w:rPr>
      </w:pPr>
      <w:r>
        <w:rPr>
          <w:rFonts w:ascii="Times New Roman" w:hAnsi="Times New Roman" w:cs="Times New Roman"/>
          <w:b/>
          <w:bCs/>
          <w:sz w:val="28"/>
          <w:szCs w:val="28"/>
        </w:rPr>
        <w:t>4.</w:t>
      </w:r>
      <w:r w:rsidRPr="009A138B">
        <w:rPr>
          <w:rFonts w:ascii="Times New Roman" w:hAnsi="Times New Roman" w:cs="Times New Roman"/>
          <w:b/>
          <w:bCs/>
          <w:sz w:val="28"/>
          <w:szCs w:val="28"/>
        </w:rPr>
        <w:t>Enhancing Financial Inclusion</w:t>
      </w:r>
      <w:r>
        <w:rPr>
          <w:rFonts w:ascii="Times New Roman" w:hAnsi="Times New Roman" w:cs="Times New Roman"/>
          <w:b/>
          <w:bCs/>
          <w:sz w:val="28"/>
          <w:szCs w:val="28"/>
        </w:rPr>
        <w:t xml:space="preserve"> and </w:t>
      </w:r>
      <w:r w:rsidRPr="009A138B">
        <w:rPr>
          <w:rFonts w:ascii="Times New Roman" w:hAnsi="Times New Roman" w:cs="Times New Roman"/>
          <w:b/>
          <w:bCs/>
          <w:sz w:val="28"/>
          <w:szCs w:val="28"/>
        </w:rPr>
        <w:t>Social Empowerment</w:t>
      </w:r>
    </w:p>
    <w:p w14:paraId="0E22EB20" w14:textId="77777777" w:rsidR="009A138B" w:rsidRPr="009A138B" w:rsidRDefault="009A138B" w:rsidP="009A138B">
      <w:pPr>
        <w:rPr>
          <w:rFonts w:ascii="Times New Roman" w:hAnsi="Times New Roman" w:cs="Times New Roman"/>
          <w:sz w:val="28"/>
          <w:szCs w:val="28"/>
        </w:rPr>
      </w:pPr>
      <w:r w:rsidRPr="009A138B">
        <w:rPr>
          <w:rFonts w:ascii="Times New Roman" w:hAnsi="Times New Roman" w:cs="Times New Roman"/>
          <w:sz w:val="28"/>
          <w:szCs w:val="28"/>
        </w:rPr>
        <w:t>Financial technology (FinTech) is playing a crucial role in lifting people out of poverty. E-commerce platforms enable small businesses to reach global markets, boosting local economies. Digital payment systems and mobile banking services provide financial inclusion to the unbanked population, enabling them to participate in the formal economy.</w:t>
      </w:r>
    </w:p>
    <w:p w14:paraId="2D1C3285" w14:textId="29C09D25" w:rsidR="009A138B" w:rsidRDefault="009A138B" w:rsidP="009A138B">
      <w:pPr>
        <w:rPr>
          <w:rFonts w:ascii="Times New Roman" w:hAnsi="Times New Roman" w:cs="Times New Roman"/>
          <w:b/>
          <w:bCs/>
          <w:sz w:val="28"/>
          <w:szCs w:val="28"/>
        </w:rPr>
      </w:pPr>
      <w:r w:rsidRPr="009A138B">
        <w:rPr>
          <w:rFonts w:ascii="Times New Roman" w:hAnsi="Times New Roman" w:cs="Times New Roman"/>
          <w:b/>
          <w:bCs/>
          <w:sz w:val="28"/>
          <w:szCs w:val="28"/>
        </w:rPr>
        <w:t>5. Enhancing Disaster</w:t>
      </w:r>
      <w:r>
        <w:rPr>
          <w:rFonts w:ascii="Times New Roman" w:hAnsi="Times New Roman" w:cs="Times New Roman"/>
          <w:b/>
          <w:bCs/>
          <w:sz w:val="28"/>
          <w:szCs w:val="28"/>
        </w:rPr>
        <w:t xml:space="preserve"> management</w:t>
      </w:r>
    </w:p>
    <w:p w14:paraId="4A029C2D" w14:textId="05B60430" w:rsidR="009A138B" w:rsidRDefault="009A138B" w:rsidP="009A138B">
      <w:pPr>
        <w:rPr>
          <w:rFonts w:ascii="Times New Roman" w:hAnsi="Times New Roman" w:cs="Times New Roman"/>
          <w:sz w:val="28"/>
          <w:szCs w:val="28"/>
        </w:rPr>
      </w:pPr>
      <w:r w:rsidRPr="009A138B">
        <w:rPr>
          <w:rFonts w:ascii="Times New Roman" w:hAnsi="Times New Roman" w:cs="Times New Roman"/>
          <w:sz w:val="28"/>
          <w:szCs w:val="28"/>
        </w:rPr>
        <w:t>AI-driven data analysis helps predict and manage disasters, while drones are used for search and rescue operations.</w:t>
      </w:r>
      <w:r w:rsidRPr="009A138B">
        <w:t xml:space="preserve"> </w:t>
      </w:r>
      <w:r w:rsidRPr="009A138B">
        <w:rPr>
          <w:rFonts w:ascii="Times New Roman" w:hAnsi="Times New Roman" w:cs="Times New Roman"/>
          <w:sz w:val="28"/>
          <w:szCs w:val="28"/>
        </w:rPr>
        <w:t>mobile applications enable people to report emergencies and receive real-time assistance.</w:t>
      </w:r>
    </w:p>
    <w:p w14:paraId="0C58992E" w14:textId="7F1AE421" w:rsidR="00E17DA0" w:rsidRDefault="00E17DA0" w:rsidP="009A138B">
      <w:pPr>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0CC65B33" w14:textId="77777777" w:rsidR="00E17DA0" w:rsidRDefault="00E17DA0" w:rsidP="009A138B">
      <w:r w:rsidRPr="00E17DA0">
        <w:rPr>
          <w:rFonts w:ascii="Times New Roman" w:hAnsi="Times New Roman" w:cs="Times New Roman"/>
          <w:sz w:val="28"/>
          <w:szCs w:val="28"/>
        </w:rPr>
        <w:t>Technology</w:t>
      </w:r>
      <w:r>
        <w:rPr>
          <w:rFonts w:ascii="Times New Roman" w:hAnsi="Times New Roman" w:cs="Times New Roman"/>
          <w:sz w:val="28"/>
          <w:szCs w:val="28"/>
        </w:rPr>
        <w:t xml:space="preserve"> </w:t>
      </w:r>
      <w:r w:rsidRPr="00E17DA0">
        <w:rPr>
          <w:rFonts w:ascii="Times New Roman" w:hAnsi="Times New Roman" w:cs="Times New Roman"/>
          <w:sz w:val="28"/>
          <w:szCs w:val="28"/>
        </w:rPr>
        <w:t xml:space="preserve">has the potential to solve some of the most critical global challenges. From </w:t>
      </w:r>
      <w:r>
        <w:rPr>
          <w:rFonts w:ascii="Times New Roman" w:hAnsi="Times New Roman" w:cs="Times New Roman"/>
          <w:sz w:val="28"/>
          <w:szCs w:val="28"/>
        </w:rPr>
        <w:t xml:space="preserve">tackling </w:t>
      </w:r>
      <w:r w:rsidRPr="00E17DA0">
        <w:rPr>
          <w:rFonts w:ascii="Times New Roman" w:hAnsi="Times New Roman" w:cs="Times New Roman"/>
          <w:sz w:val="28"/>
          <w:szCs w:val="28"/>
        </w:rPr>
        <w:t xml:space="preserve">climate change to improving healthcare and education, digital innovations are shaping a better future for </w:t>
      </w:r>
      <w:r>
        <w:rPr>
          <w:rFonts w:ascii="Times New Roman" w:hAnsi="Times New Roman" w:cs="Times New Roman"/>
          <w:sz w:val="28"/>
          <w:szCs w:val="28"/>
        </w:rPr>
        <w:t>the world.</w:t>
      </w:r>
      <w:r w:rsidRPr="00E17DA0">
        <w:t xml:space="preserve"> </w:t>
      </w:r>
    </w:p>
    <w:p w14:paraId="6BD20ADA" w14:textId="6EE61BD3" w:rsidR="00E17DA0" w:rsidRDefault="00E17DA0" w:rsidP="009A138B">
      <w:pPr>
        <w:rPr>
          <w:rFonts w:ascii="Times New Roman" w:hAnsi="Times New Roman" w:cs="Times New Roman"/>
          <w:sz w:val="28"/>
          <w:szCs w:val="28"/>
        </w:rPr>
      </w:pPr>
      <w:r w:rsidRPr="00E17DA0">
        <w:rPr>
          <w:rFonts w:ascii="Times New Roman" w:hAnsi="Times New Roman" w:cs="Times New Roman"/>
          <w:sz w:val="28"/>
          <w:szCs w:val="28"/>
        </w:rPr>
        <w:t>The future is bright when technology is used for good. Let’s continue to innovate for a better tomorrow!</w:t>
      </w:r>
    </w:p>
    <w:p w14:paraId="57A93DCA" w14:textId="1C93955C" w:rsidR="00E17DA0" w:rsidRDefault="00E17DA0" w:rsidP="009A138B">
      <w:pPr>
        <w:rPr>
          <w:rFonts w:ascii="Times New Roman" w:hAnsi="Times New Roman" w:cs="Times New Roman"/>
          <w:sz w:val="28"/>
          <w:szCs w:val="28"/>
        </w:rPr>
      </w:pPr>
      <w:r>
        <w:rPr>
          <w:noProof/>
        </w:rPr>
        <w:drawing>
          <wp:inline distT="0" distB="0" distL="0" distR="0" wp14:anchorId="14DA51FD" wp14:editId="069AAF09">
            <wp:extent cx="5731510" cy="2054225"/>
            <wp:effectExtent l="0" t="0" r="2540" b="3175"/>
            <wp:docPr id="94467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54225"/>
                    </a:xfrm>
                    <a:prstGeom prst="rect">
                      <a:avLst/>
                    </a:prstGeom>
                    <a:noFill/>
                    <a:ln>
                      <a:noFill/>
                    </a:ln>
                  </pic:spPr>
                </pic:pic>
              </a:graphicData>
            </a:graphic>
          </wp:inline>
        </w:drawing>
      </w:r>
    </w:p>
    <w:p w14:paraId="1A714617" w14:textId="0199FF2B" w:rsidR="00E17DA0" w:rsidRDefault="00C00166" w:rsidP="009A138B">
      <w:pPr>
        <w:rPr>
          <w:rFonts w:ascii="Times New Roman" w:hAnsi="Times New Roman" w:cs="Times New Roman"/>
          <w:sz w:val="28"/>
          <w:szCs w:val="28"/>
        </w:rPr>
      </w:pPr>
      <w:r>
        <w:rPr>
          <w:noProof/>
        </w:rPr>
        <w:drawing>
          <wp:inline distT="0" distB="0" distL="0" distR="0" wp14:anchorId="435027FA" wp14:editId="2D7E872C">
            <wp:extent cx="5731510" cy="1767205"/>
            <wp:effectExtent l="0" t="0" r="2540" b="4445"/>
            <wp:docPr id="661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67205"/>
                    </a:xfrm>
                    <a:prstGeom prst="rect">
                      <a:avLst/>
                    </a:prstGeom>
                    <a:noFill/>
                    <a:ln>
                      <a:noFill/>
                    </a:ln>
                  </pic:spPr>
                </pic:pic>
              </a:graphicData>
            </a:graphic>
          </wp:inline>
        </w:drawing>
      </w:r>
    </w:p>
    <w:p w14:paraId="2BEEFFE4" w14:textId="77777777" w:rsidR="00C00166" w:rsidRPr="00E17DA0" w:rsidRDefault="00C00166" w:rsidP="009A138B">
      <w:pPr>
        <w:rPr>
          <w:rFonts w:ascii="Times New Roman" w:hAnsi="Times New Roman" w:cs="Times New Roman"/>
          <w:sz w:val="28"/>
          <w:szCs w:val="28"/>
        </w:rPr>
      </w:pPr>
    </w:p>
    <w:p w14:paraId="3DDECDE4" w14:textId="77777777" w:rsidR="00697E7F" w:rsidRPr="00697E7F" w:rsidRDefault="00697E7F" w:rsidP="00A467DD">
      <w:pPr>
        <w:rPr>
          <w:rFonts w:ascii="Times New Roman" w:hAnsi="Times New Roman" w:cs="Times New Roman"/>
          <w:b/>
          <w:bCs/>
          <w:sz w:val="28"/>
          <w:szCs w:val="28"/>
        </w:rPr>
      </w:pPr>
    </w:p>
    <w:p w14:paraId="54639D21" w14:textId="7F6C5571" w:rsidR="00704A1B" w:rsidRPr="00581601" w:rsidRDefault="00704A1B" w:rsidP="00704A1B">
      <w:pPr>
        <w:rPr>
          <w:rFonts w:ascii="Times New Roman" w:hAnsi="Times New Roman" w:cs="Times New Roman"/>
          <w:sz w:val="28"/>
          <w:szCs w:val="28"/>
        </w:rPr>
      </w:pPr>
    </w:p>
    <w:sectPr w:rsidR="00704A1B" w:rsidRPr="00581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50D7B"/>
    <w:multiLevelType w:val="hybridMultilevel"/>
    <w:tmpl w:val="CE260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650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1B"/>
    <w:rsid w:val="00051F49"/>
    <w:rsid w:val="004B7C49"/>
    <w:rsid w:val="00581601"/>
    <w:rsid w:val="00697E7F"/>
    <w:rsid w:val="00704A1B"/>
    <w:rsid w:val="009A138B"/>
    <w:rsid w:val="00A467DD"/>
    <w:rsid w:val="00C00166"/>
    <w:rsid w:val="00E17DA0"/>
    <w:rsid w:val="00F73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AFAD"/>
  <w15:chartTrackingRefBased/>
  <w15:docId w15:val="{D4A9478B-C385-49B7-AEFE-0C2745F6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A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A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A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A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A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A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A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A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A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A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A1B"/>
    <w:rPr>
      <w:rFonts w:eastAsiaTheme="majorEastAsia" w:cstheme="majorBidi"/>
      <w:color w:val="272727" w:themeColor="text1" w:themeTint="D8"/>
    </w:rPr>
  </w:style>
  <w:style w:type="paragraph" w:styleId="Title">
    <w:name w:val="Title"/>
    <w:basedOn w:val="Normal"/>
    <w:next w:val="Normal"/>
    <w:link w:val="TitleChar"/>
    <w:uiPriority w:val="10"/>
    <w:qFormat/>
    <w:rsid w:val="0070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A1B"/>
    <w:pPr>
      <w:spacing w:before="160"/>
      <w:jc w:val="center"/>
    </w:pPr>
    <w:rPr>
      <w:i/>
      <w:iCs/>
      <w:color w:val="404040" w:themeColor="text1" w:themeTint="BF"/>
    </w:rPr>
  </w:style>
  <w:style w:type="character" w:customStyle="1" w:styleId="QuoteChar">
    <w:name w:val="Quote Char"/>
    <w:basedOn w:val="DefaultParagraphFont"/>
    <w:link w:val="Quote"/>
    <w:uiPriority w:val="29"/>
    <w:rsid w:val="00704A1B"/>
    <w:rPr>
      <w:i/>
      <w:iCs/>
      <w:color w:val="404040" w:themeColor="text1" w:themeTint="BF"/>
    </w:rPr>
  </w:style>
  <w:style w:type="paragraph" w:styleId="ListParagraph">
    <w:name w:val="List Paragraph"/>
    <w:basedOn w:val="Normal"/>
    <w:uiPriority w:val="34"/>
    <w:qFormat/>
    <w:rsid w:val="00704A1B"/>
    <w:pPr>
      <w:ind w:left="720"/>
      <w:contextualSpacing/>
    </w:pPr>
  </w:style>
  <w:style w:type="character" w:styleId="IntenseEmphasis">
    <w:name w:val="Intense Emphasis"/>
    <w:basedOn w:val="DefaultParagraphFont"/>
    <w:uiPriority w:val="21"/>
    <w:qFormat/>
    <w:rsid w:val="00704A1B"/>
    <w:rPr>
      <w:i/>
      <w:iCs/>
      <w:color w:val="2F5496" w:themeColor="accent1" w:themeShade="BF"/>
    </w:rPr>
  </w:style>
  <w:style w:type="paragraph" w:styleId="IntenseQuote">
    <w:name w:val="Intense Quote"/>
    <w:basedOn w:val="Normal"/>
    <w:next w:val="Normal"/>
    <w:link w:val="IntenseQuoteChar"/>
    <w:uiPriority w:val="30"/>
    <w:qFormat/>
    <w:rsid w:val="00704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A1B"/>
    <w:rPr>
      <w:i/>
      <w:iCs/>
      <w:color w:val="2F5496" w:themeColor="accent1" w:themeShade="BF"/>
    </w:rPr>
  </w:style>
  <w:style w:type="character" w:styleId="IntenseReference">
    <w:name w:val="Intense Reference"/>
    <w:basedOn w:val="DefaultParagraphFont"/>
    <w:uiPriority w:val="32"/>
    <w:qFormat/>
    <w:rsid w:val="00704A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yadav</dc:creator>
  <cp:keywords/>
  <dc:description/>
  <cp:lastModifiedBy>sakshi yadav</cp:lastModifiedBy>
  <cp:revision>1</cp:revision>
  <dcterms:created xsi:type="dcterms:W3CDTF">2025-02-22T12:36:00Z</dcterms:created>
  <dcterms:modified xsi:type="dcterms:W3CDTF">2025-02-22T13:40:00Z</dcterms:modified>
</cp:coreProperties>
</file>