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Dear Students,</w:t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 provide your valuable feedback on Spring Boot &amp; Ms @ 11:00 AM | Mr.Nataraj [16-08-2024]</w:t>
      </w:r>
    </w:p>
    <w:p w:rsidR="00000000" w:rsidDel="00000000" w:rsidP="00000000" w:rsidRDefault="00000000" w:rsidRPr="00000000" w14:paraId="00000004">
      <w:pPr>
        <w:shd w:fill="ffffff" w:val="clear"/>
        <w:spacing w:before="120" w:line="360" w:lineRule="auto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https://forms.gle/xG9KqmANR7TFRJ6F9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 a valued participant, Your input is crucial. Kindly Take a moment to share your feedback on our program.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7785"/>
        <w:tblGridChange w:id="0">
          <w:tblGrid>
            <w:gridCol w:w="1095"/>
            <w:gridCol w:w="778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color w:val="222222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27.27272727272725" w:lineRule="auto"/>
              <w:rPr>
                <w:rFonts w:ascii="Roboto" w:cs="Roboto" w:eastAsia="Roboto" w:hAnsi="Roboto"/>
                <w:color w:val="444746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rtl w:val="0"/>
              </w:rPr>
              <w:t xml:space="preserve">ReplyForward</w:t>
            </w:r>
          </w:p>
          <w:p w:rsidR="00000000" w:rsidDel="00000000" w:rsidP="00000000" w:rsidRDefault="00000000" w:rsidRPr="00000000" w14:paraId="00000009">
            <w:pPr>
              <w:spacing w:line="327.27272727272725" w:lineRule="auto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Add reaction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xG9KqmANR7TFRJ6F9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