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3.png" ContentType="image/png"/>
  <Override PartName="/word/media/image1.png" ContentType="image/png"/>
  <Override PartName="/word/media/image2.png" ContentType="image/png"/>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sz w:val="20"/>
        </w:rPr>
      </w:pPr>
      <w:r>
        <w:rPr>
          <w:rFonts w:ascii="Times New Roman" w:hAnsi="Times New Roman"/>
          <w:sz w:val="20"/>
        </w:rPr>
      </w:r>
    </w:p>
    <w:p>
      <w:pPr>
        <w:pStyle w:val="TextBody"/>
        <w:spacing w:before="2" w:after="1"/>
        <w:rPr>
          <w:rFonts w:ascii="Times New Roman" w:hAnsi="Times New Roman"/>
          <w:sz w:val="16"/>
        </w:rPr>
      </w:pPr>
      <w:r>
        <w:rPr>
          <w:rFonts w:ascii="Times New Roman" w:hAnsi="Times New Roman"/>
          <w:sz w:val="16"/>
        </w:rPr>
      </w:r>
    </w:p>
    <w:p>
      <w:pPr>
        <w:pStyle w:val="TextBody"/>
        <w:ind w:left="165" w:right="0" w:hanging="0"/>
        <w:rPr>
          <w:rFonts w:ascii="Times New Roman" w:hAnsi="Times New Roman"/>
          <w:sz w:val="20"/>
        </w:rPr>
      </w:pPr>
      <w:r>
        <w:rPr/>
        <mc:AlternateContent>
          <mc:Choice Requires="wpg">
            <w:drawing>
              <wp:inline distT="0" distB="0" distL="114300" distR="114300">
                <wp:extent cx="8477250" cy="854075"/>
                <wp:effectExtent l="0" t="0" r="0" b="0"/>
                <wp:docPr id="1" name=""/>
                <a:graphic xmlns:a="http://schemas.openxmlformats.org/drawingml/2006/main">
                  <a:graphicData uri="http://schemas.microsoft.com/office/word/2010/wordprocessingGroup">
                    <wpg:wgp>
                      <wpg:cNvGrpSpPr/>
                      <wpg:grpSpPr>
                        <a:xfrm>
                          <a:off x="0" y="0"/>
                          <a:ext cx="8476560" cy="853560"/>
                        </a:xfrm>
                      </wpg:grpSpPr>
                      <wps:wsp>
                        <wps:cNvSpPr/>
                        <wps:nvSpPr>
                          <wps:cNvPr id="0" name="Rectangle 1"/>
                          <wps:cNvSpPr/>
                        </wps:nvSpPr>
                        <wps:spPr>
                          <a:xfrm>
                            <a:off x="0" y="0"/>
                            <a:ext cx="6835320" cy="853560"/>
                          </a:xfrm>
                          <a:prstGeom prst="rect">
                            <a:avLst/>
                          </a:prstGeom>
                          <a:noFill/>
                          <a:ln w="12600">
                            <a:solidFill>
                              <a:srgbClr val="c0c0c0"/>
                            </a:solidFill>
                            <a:round/>
                          </a:ln>
                        </wps:spPr>
                        <wps:bodyPr/>
                      </wps:wsp>
                      <wps:wsp>
                        <wps:cNvSpPr/>
                        <wps:spPr>
                          <a:xfrm>
                            <a:off x="2379960" y="86400"/>
                            <a:ext cx="6096600" cy="26748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Collected</w:t>
                              </w:r>
                              <w:r>
                                <w:rPr>
                                  <w:sz w:val="18"/>
                                  <w:rFonts w:ascii="Calibri" w:hAnsi="Calibri" w:eastAsia="Calibri" w:cs=""/>
                                  <w:lang w:bidi="ar-SA"/>
                                </w:rPr>
                                <w:t xml:space="preserve">: </w:t>
                              </w:r>
                              <w:r>
                                <w:rPr>
                                  <w:b/>
                                  <w:sz w:val="17"/>
                                  <w:rFonts w:ascii="Calibri" w:hAnsi="Calibri" w:eastAsia="Calibri" w:cs=""/>
                                  <w:lang w:bidi="ar-SA"/>
                                </w:rPr>
                                <w:t>20/1/2017 12:00:00AM Received</w:t>
                              </w:r>
                              <w:r>
                                <w:rPr>
                                  <w:sz w:val="18"/>
                                  <w:rFonts w:ascii="Calibri" w:hAnsi="Calibri" w:eastAsia="Calibri" w:cs=""/>
                                  <w:lang w:bidi="ar-SA"/>
                                </w:rPr>
                                <w:t xml:space="preserve">: </w:t>
                              </w:r>
                              <w:r>
                                <w:rPr>
                                  <w:b/>
                                  <w:sz w:val="17"/>
                                  <w:rFonts w:ascii="Calibri" w:hAnsi="Calibri" w:eastAsia="Calibri" w:cs=""/>
                                  <w:lang w:bidi="ar-SA"/>
                                </w:rPr>
                                <w:t>20/1/2017 10:29:11AM Reported</w:t>
                              </w:r>
                              <w:r>
                                <w:rPr>
                                  <w:sz w:val="18"/>
                                  <w:rFonts w:ascii="Calibri" w:hAnsi="Calibri" w:eastAsia="Calibri" w:cs=""/>
                                  <w:lang w:bidi="ar-SA"/>
                                </w:rPr>
                                <w:t xml:space="preserve">: </w:t>
                              </w:r>
                              <w:r>
                                <w:rPr>
                                  <w:b/>
                                  <w:sz w:val="17"/>
                                  <w:rFonts w:ascii="Calibri" w:hAnsi="Calibri" w:eastAsia="Calibri" w:cs=""/>
                                  <w:lang w:bidi="ar-SA"/>
                                </w:rPr>
                                <w:t>21/1/2017</w:t>
                              </w:r>
                              <w:r>
                                <w:rPr>
                                  <w:b/>
                                  <w:sz w:val="17"/>
                                  <w:spacing w:val="2"/>
                                  <w:rFonts w:ascii="Calibri" w:hAnsi="Calibri" w:eastAsia="Calibri" w:cs=""/>
                                  <w:lang w:bidi="ar-SA"/>
                                </w:rPr>
                                <w:t xml:space="preserve"> </w:t>
                              </w:r>
                              <w:r>
                                <w:rPr>
                                  <w:b/>
                                  <w:sz w:val="17"/>
                                  <w:rFonts w:ascii="Calibri" w:hAnsi="Calibri" w:eastAsia="Calibri" w:cs=""/>
                                  <w:lang w:bidi="ar-SA"/>
                                </w:rPr>
                                <w:t>10:48:25AM</w:t>
                              </w:r>
                            </w:p>
                            <w:p>
                              <w:pPr>
                                <w:overflowPunct w:val="false"/>
                                <w:ind w:hanging="0"/>
                                <w:jc w:val="left"/>
                                <w:rPr/>
                              </w:pPr>
                              <w:r>
                                <w:rPr>
                                  <w:b/>
                                  <w:sz w:val="17"/>
                                  <w:rFonts w:ascii="Calibri" w:hAnsi="Calibri" w:eastAsia="Calibri" w:cs=""/>
                                  <w:lang w:bidi="ar-SA"/>
                                </w:rPr>
                                <w:t xml:space="preserve">Report Status </w:t>
                              </w:r>
                              <w:r>
                                <w:rPr>
                                  <w:sz w:val="18"/>
                                  <w:rFonts w:ascii="Calibri" w:hAnsi="Calibri" w:eastAsia="Calibri" w:cs=""/>
                                  <w:lang w:bidi="ar-SA"/>
                                </w:rPr>
                                <w:t xml:space="preserve">: </w:t>
                              </w:r>
                              <w:r>
                                <w:rPr>
                                  <w:b/>
                                  <w:sz w:val="17"/>
                                  <w:rFonts w:ascii="Calibri" w:hAnsi="Calibri" w:eastAsia="Calibri" w:cs=""/>
                                  <w:lang w:bidi="ar-SA"/>
                                </w:rPr>
                                <w:t>Final</w:t>
                              </w:r>
                            </w:p>
                          </w:txbxContent>
                        </wps:txbx>
                        <wps:bodyPr lIns="0" rIns="0" tIns="0" bIns="0">
                          <a:spAutoFit/>
                        </wps:bodyPr>
                      </wps:wsp>
                      <wps:wsp>
                        <wps:cNvSpPr/>
                        <wps:spPr>
                          <a:xfrm>
                            <a:off x="2253600" y="596880"/>
                            <a:ext cx="56520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Unknown</w:t>
                              </w:r>
                            </w:p>
                          </w:txbxContent>
                        </wps:txbx>
                        <wps:bodyPr lIns="0" rIns="0" tIns="0" bIns="0">
                          <a:spAutoFit/>
                        </wps:bodyPr>
                      </wps:wsp>
                      <wps:wsp>
                        <wps:cNvSpPr/>
                        <wps:spPr>
                          <a:xfrm>
                            <a:off x="1690200" y="603360"/>
                            <a:ext cx="47556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Ref By :</w:t>
                              </w:r>
                            </w:p>
                          </w:txbxContent>
                        </wps:txbx>
                        <wps:bodyPr lIns="0" rIns="0" tIns="0" bIns="0">
                          <a:spAutoFit/>
                        </wps:bodyPr>
                      </wps:wsp>
                      <wps:wsp>
                        <wps:cNvSpPr/>
                        <wps:spPr>
                          <a:xfrm>
                            <a:off x="902160" y="603360"/>
                            <a:ext cx="8064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P</w:t>
                              </w:r>
                            </w:p>
                          </w:txbxContent>
                        </wps:txbx>
                        <wps:bodyPr lIns="0" rIns="0" tIns="0" bIns="0">
                          <a:spAutoFit/>
                        </wps:bodyPr>
                      </wps:wsp>
                      <wps:wsp>
                        <wps:cNvSpPr/>
                        <wps:spPr>
                          <a:xfrm>
                            <a:off x="17280" y="603360"/>
                            <a:ext cx="62100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A/c Status</w:t>
                              </w:r>
                            </w:p>
                          </w:txbxContent>
                        </wps:txbx>
                        <wps:bodyPr lIns="0" rIns="0" tIns="0" bIns="0">
                          <a:spAutoFit/>
                        </wps:bodyPr>
                      </wps:wsp>
                      <wps:wsp>
                        <wps:cNvSpPr/>
                        <wps:spPr>
                          <a:xfrm>
                            <a:off x="3000960" y="348120"/>
                            <a:ext cx="105084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Gender:Unknown</w:t>
                              </w:r>
                            </w:p>
                          </w:txbxContent>
                        </wps:txbx>
                        <wps:bodyPr lIns="0" rIns="0" tIns="0" bIns="0">
                          <a:spAutoFit/>
                        </wps:bodyPr>
                      </wps:wsp>
                      <wps:wsp>
                        <wps:cNvSpPr/>
                        <wps:spPr>
                          <a:xfrm>
                            <a:off x="1693080" y="348120"/>
                            <a:ext cx="88020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Age: Unknown</w:t>
                              </w:r>
                            </w:p>
                          </w:txbxContent>
                        </wps:txbx>
                        <wps:bodyPr lIns="0" rIns="0" tIns="0" bIns="0">
                          <a:spAutoFit/>
                        </wps:bodyPr>
                      </wps:wsp>
                      <wps:wsp>
                        <wps:cNvSpPr/>
                        <wps:spPr>
                          <a:xfrm>
                            <a:off x="853560" y="348120"/>
                            <a:ext cx="67752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134315810</w:t>
                              </w:r>
                            </w:p>
                          </w:txbxContent>
                        </wps:txbx>
                        <wps:bodyPr lIns="0" rIns="0" tIns="0" bIns="0">
                          <a:spAutoFit/>
                        </wps:bodyPr>
                      </wps:wsp>
                      <wps:wsp>
                        <wps:cNvSpPr/>
                        <wps:spPr>
                          <a:xfrm>
                            <a:off x="23040" y="354240"/>
                            <a:ext cx="46368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Lab No.</w:t>
                              </w:r>
                            </w:p>
                          </w:txbxContent>
                        </wps:txbx>
                        <wps:bodyPr lIns="0" rIns="0" tIns="0" bIns="0">
                          <a:spAutoFit/>
                        </wps:bodyPr>
                      </wps:wsp>
                      <wps:wsp>
                        <wps:cNvSpPr/>
                        <wps:spPr>
                          <a:xfrm>
                            <a:off x="957600" y="105480"/>
                            <a:ext cx="30492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Z390</w:t>
                              </w:r>
                            </w:p>
                          </w:txbxContent>
                        </wps:txbx>
                        <wps:bodyPr lIns="0" rIns="0" tIns="0" bIns="0">
                          <a:spAutoFit/>
                        </wps:bodyPr>
                      </wps:wsp>
                      <wps:wsp>
                        <wps:cNvSpPr/>
                        <wps:spPr>
                          <a:xfrm>
                            <a:off x="739080" y="89640"/>
                            <a:ext cx="41760" cy="421560"/>
                          </a:xfrm>
                          <a:prstGeom prst="rect">
                            <a:avLst/>
                          </a:prstGeom>
                          <a:noFill/>
                          <a:ln>
                            <a:noFill/>
                          </a:ln>
                        </wps:spPr>
                        <wps:style>
                          <a:lnRef idx="0"/>
                          <a:fillRef idx="0"/>
                          <a:effectRef idx="0"/>
                          <a:fontRef idx="minor"/>
                        </wps:style>
                        <wps:txbx>
                          <w:txbxContent>
                            <w:p>
                              <w:pPr>
                                <w:overflowPunct w:val="false"/>
                                <w:ind w:hanging="0"/>
                                <w:jc w:val="left"/>
                                <w:rPr/>
                              </w:pPr>
                              <w:r>
                                <w:rPr>
                                  <w:sz w:val="19"/>
                                  <w:rFonts w:ascii="Calibri" w:hAnsi="Calibri" w:eastAsia="Calibri" w:cs=""/>
                                  <w:lang w:bidi="ar-SA"/>
                                </w:rPr>
                                <w:t>:</w:t>
                              </w:r>
                            </w:p>
                            <w:p>
                              <w:pPr>
                                <w:overflowPunct w:val="false"/>
                                <w:ind w:hanging="0"/>
                                <w:jc w:val="left"/>
                                <w:rPr/>
                              </w:pPr>
                              <w:r>
                                <w:rPr>
                                  <w:sz w:val="19"/>
                                  <w:rFonts w:ascii="Calibri" w:hAnsi="Calibri" w:eastAsia="Calibri" w:cs=""/>
                                  <w:lang w:bidi="ar-SA"/>
                                </w:rPr>
                                <w:t>:</w:t>
                              </w:r>
                            </w:p>
                            <w:p>
                              <w:pPr>
                                <w:overflowPunct w:val="false"/>
                                <w:ind w:hanging="0"/>
                                <w:jc w:val="left"/>
                                <w:rPr/>
                              </w:pPr>
                              <w:r>
                                <w:rPr>
                                  <w:sz w:val="19"/>
                                  <w:rFonts w:ascii="Calibri" w:hAnsi="Calibri" w:eastAsia="Calibri" w:cs=""/>
                                  <w:lang w:bidi="ar-SA"/>
                                </w:rPr>
                                <w:t>:</w:t>
                              </w:r>
                            </w:p>
                          </w:txbxContent>
                        </wps:txbx>
                        <wps:bodyPr lIns="0" rIns="0" tIns="0" bIns="0">
                          <a:spAutoFit/>
                        </wps:bodyPr>
                      </wps:wsp>
                      <wps:wsp>
                        <wps:cNvSpPr/>
                        <wps:spPr>
                          <a:xfrm>
                            <a:off x="26640" y="92880"/>
                            <a:ext cx="35064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Name</w:t>
                              </w:r>
                            </w:p>
                          </w:txbxContent>
                        </wps:txbx>
                        <wps:bodyPr lIns="0" rIns="0" tIns="0" bIns="0">
                          <a:spAutoFit/>
                        </wps:bodyPr>
                      </wps:wsp>
                    </wpg:wgp>
                  </a:graphicData>
                </a:graphic>
              </wp:inline>
            </w:drawing>
          </mc:Choice>
          <mc:Fallback>
            <w:pict>
              <v:group id="shape_0" style="position:absolute;margin-left:0pt;margin-top:-67.25pt;width:667.45pt;height:67.2pt" coordorigin="0,-1345" coordsize="13349,1344">
                <v:rect id="shape_0" stroked="t" style="position:absolute;left:0;top:-1345;width:10763;height:1343;mso-position-vertical:top">
                  <w10:wrap type="none"/>
                  <v:fill o:detectmouseclick="t" on="false"/>
                  <v:stroke color="silver" weight="12600" joinstyle="round" endcap="flat"/>
                </v:rect>
              </v:group>
            </w:pict>
          </mc:Fallback>
        </mc:AlternateContent>
      </w:r>
    </w:p>
    <w:p>
      <w:pPr>
        <w:pStyle w:val="TextBody"/>
        <w:spacing w:before="9" w:after="0"/>
        <w:rPr>
          <w:rFonts w:ascii="Times New Roman" w:hAnsi="Times New Roman"/>
          <w:sz w:val="29"/>
        </w:rPr>
      </w:pPr>
      <w:r>
        <w:rPr>
          <w:rFonts w:ascii="Times New Roman" w:hAnsi="Times New Roman"/>
          <w:sz w:val="29"/>
        </w:rPr>
      </w:r>
    </w:p>
    <w:p>
      <w:pPr>
        <w:pStyle w:val="Normal"/>
        <w:tabs>
          <w:tab w:val="left" w:pos="5222" w:leader="none"/>
          <w:tab w:val="left" w:pos="7636" w:leader="none"/>
          <w:tab w:val="left" w:pos="9396" w:leader="none"/>
        </w:tabs>
        <w:spacing w:lineRule="auto" w:line="499" w:before="99" w:after="0"/>
        <w:ind w:left="238" w:right="300" w:firstLine="14"/>
        <w:jc w:val="left"/>
        <w:rPr>
          <w:b/>
          <w:b/>
          <w:sz w:val="17"/>
        </w:rPr>
      </w:pPr>
      <w:r>
        <w:rPr>
          <w:b/>
          <w:w w:val="105"/>
          <w:sz w:val="17"/>
        </w:rPr>
        <w:t>Test</w:t>
      </w:r>
      <w:r>
        <w:rPr>
          <w:b/>
          <w:spacing w:val="-8"/>
          <w:w w:val="105"/>
          <w:sz w:val="17"/>
        </w:rPr>
        <w:t>Name</w:t>
      </w:r>
      <w:r>
        <w:rPr>
          <w:rFonts w:ascii="Times New Roman" w:hAnsi="Times New Roman"/>
          <w:w w:val="105"/>
          <w:sz w:val="17"/>
        </w:rPr>
        <w:tab/>
      </w:r>
      <w:r>
        <w:rPr>
          <w:b/>
          <w:w w:val="105"/>
          <w:sz w:val="17"/>
        </w:rPr>
        <w:t>Results</w:t>
      </w:r>
      <w:r>
        <w:rPr>
          <w:rFonts w:ascii="Times New Roman" w:hAnsi="Times New Roman"/>
          <w:w w:val="105"/>
          <w:sz w:val="17"/>
        </w:rPr>
        <w:tab/>
      </w:r>
      <w:r>
        <w:rPr>
          <w:b/>
          <w:w w:val="105"/>
          <w:sz w:val="17"/>
        </w:rPr>
        <w:t>Units</w:t>
      </w:r>
      <w:r>
        <w:rPr>
          <w:rFonts w:ascii="Times New Roman" w:hAnsi="Times New Roman"/>
          <w:w w:val="105"/>
          <w:sz w:val="17"/>
        </w:rPr>
        <w:tab/>
      </w:r>
      <w:r>
        <w:rPr>
          <w:b/>
          <w:w w:val="105"/>
          <w:sz w:val="17"/>
        </w:rPr>
        <w:t>Bio. Ref.</w:t>
      </w:r>
      <w:r>
        <w:rPr>
          <w:b/>
          <w:spacing w:val="-37"/>
          <w:w w:val="105"/>
          <w:sz w:val="17"/>
        </w:rPr>
        <w:t>Interval FEVER PANEL</w:t>
      </w:r>
      <w:r>
        <w:rPr>
          <w:b/>
          <w:spacing w:val="-4"/>
          <w:w w:val="105"/>
          <w:sz w:val="17"/>
        </w:rPr>
        <w:t>1</w:t>
      </w:r>
    </w:p>
    <w:tbl>
      <w:tblPr>
        <w:tblW w:w="10850" w:type="dxa"/>
        <w:jc w:val="left"/>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0" w:type="dxa"/>
          <w:bottom w:w="0" w:type="dxa"/>
          <w:right w:w="0" w:type="dxa"/>
        </w:tblCellMar>
        <w:tblLook w:val="01e0"/>
      </w:tblPr>
      <w:tblGrid>
        <w:gridCol w:w="5025"/>
        <w:gridCol w:w="2428"/>
        <w:gridCol w:w="1764"/>
        <w:gridCol w:w="1632"/>
      </w:tblGrid>
      <w:tr>
        <w:trPr>
          <w:trHeight w:val="742" w:hRule="atLeast"/>
        </w:trPr>
        <w:tc>
          <w:tcPr>
            <w:tcW w:w="10849"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102" w:after="0"/>
              <w:ind w:left="123" w:right="0" w:hanging="0"/>
              <w:rPr>
                <w:b/>
                <w:b/>
                <w:sz w:val="17"/>
              </w:rPr>
            </w:pPr>
            <w:r>
              <w:rPr>
                <w:b/>
                <w:w w:val="105"/>
                <w:sz w:val="17"/>
              </w:rPr>
              <w:t>COMPLETE BLOOD COUNT (CBC)</w:t>
            </w:r>
          </w:p>
          <w:p>
            <w:pPr>
              <w:pStyle w:val="TableParagraph"/>
              <w:spacing w:before="43" w:after="0"/>
              <w:ind w:left="123" w:right="0" w:hanging="0"/>
              <w:rPr>
                <w:sz w:val="18"/>
              </w:rPr>
            </w:pPr>
            <w:r>
              <w:rPr>
                <w:sz w:val="18"/>
              </w:rPr>
              <w:t>(Electrical Impedance &amp; VCS,Photometry )</w:t>
            </w:r>
          </w:p>
        </w:tc>
      </w:tr>
      <w:tr>
        <w:trPr>
          <w:trHeight w:val="302"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37" w:after="0"/>
              <w:ind w:left="123" w:right="0" w:hanging="0"/>
              <w:rPr>
                <w:sz w:val="18"/>
              </w:rPr>
            </w:pPr>
            <w:r>
              <w:rPr>
                <w:sz w:val="18"/>
              </w:rPr>
              <w:t>Hemoglobin</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21" w:after="0"/>
              <w:ind w:left="81" w:right="0" w:hanging="0"/>
              <w:rPr>
                <w:sz w:val="18"/>
              </w:rPr>
            </w:pPr>
            <w:r>
              <w:rPr>
                <w:sz w:val="18"/>
              </w:rPr>
              <w:t>14.40</w:t>
            </w:r>
          </w:p>
        </w:tc>
        <w:tc>
          <w:tcPr>
            <w:tcW w:w="17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325"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9" w:after="0"/>
              <w:ind w:left="123" w:right="0" w:hanging="0"/>
              <w:rPr>
                <w:sz w:val="18"/>
              </w:rPr>
            </w:pPr>
            <w:r>
              <w:rPr>
                <w:sz w:val="18"/>
              </w:rPr>
              <w:t>Packed Cell Volume (PCV)</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43" w:after="0"/>
              <w:ind w:left="81" w:right="0" w:hanging="0"/>
              <w:rPr>
                <w:sz w:val="18"/>
              </w:rPr>
            </w:pPr>
            <w:r>
              <w:rPr>
                <w:sz w:val="18"/>
              </w:rPr>
              <w:t>43.80</w:t>
            </w:r>
          </w:p>
        </w:tc>
        <w:tc>
          <w:tcPr>
            <w:tcW w:w="17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325"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9" w:after="0"/>
              <w:ind w:left="123" w:right="0" w:hanging="0"/>
              <w:rPr>
                <w:sz w:val="18"/>
              </w:rPr>
            </w:pPr>
            <w:r>
              <w:rPr>
                <w:sz w:val="18"/>
              </w:rPr>
              <w:t>RBC Count</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43" w:after="0"/>
              <w:ind w:left="81" w:right="0" w:hanging="0"/>
              <w:rPr>
                <w:sz w:val="18"/>
              </w:rPr>
            </w:pPr>
            <w:r>
              <w:rPr>
                <w:sz w:val="18"/>
              </w:rPr>
              <w:t>5.27</w:t>
            </w:r>
          </w:p>
        </w:tc>
        <w:tc>
          <w:tcPr>
            <w:tcW w:w="17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325"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9" w:after="0"/>
              <w:ind w:left="123" w:right="0" w:hanging="0"/>
              <w:rPr>
                <w:sz w:val="18"/>
              </w:rPr>
            </w:pPr>
            <w:r>
              <w:rPr>
                <w:sz w:val="18"/>
              </w:rPr>
              <w:t>MCV</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43" w:after="0"/>
              <w:ind w:left="81" w:right="0" w:hanging="0"/>
              <w:rPr>
                <w:sz w:val="18"/>
              </w:rPr>
            </w:pPr>
            <w:r>
              <w:rPr>
                <w:sz w:val="18"/>
              </w:rPr>
              <w:t>83.00</w:t>
            </w:r>
          </w:p>
        </w:tc>
        <w:tc>
          <w:tcPr>
            <w:tcW w:w="17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325"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9" w:after="0"/>
              <w:ind w:left="123" w:right="0" w:hanging="0"/>
              <w:rPr>
                <w:sz w:val="18"/>
              </w:rPr>
            </w:pPr>
            <w:r>
              <w:rPr>
                <w:sz w:val="18"/>
              </w:rPr>
              <w:t>MCH</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43" w:after="0"/>
              <w:ind w:left="81" w:right="0" w:hanging="0"/>
              <w:rPr>
                <w:sz w:val="18"/>
              </w:rPr>
            </w:pPr>
            <w:r>
              <w:rPr>
                <w:sz w:val="18"/>
              </w:rPr>
              <w:t>27.20</w:t>
            </w:r>
          </w:p>
        </w:tc>
        <w:tc>
          <w:tcPr>
            <w:tcW w:w="17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325"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9" w:after="0"/>
              <w:ind w:left="123" w:right="0" w:hanging="0"/>
              <w:rPr>
                <w:sz w:val="18"/>
              </w:rPr>
            </w:pPr>
            <w:r>
              <w:rPr>
                <w:sz w:val="18"/>
              </w:rPr>
              <w:t>MCHC</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43" w:after="0"/>
              <w:ind w:left="81" w:right="0" w:hanging="0"/>
              <w:rPr>
                <w:sz w:val="18"/>
              </w:rPr>
            </w:pPr>
            <w:r>
              <w:rPr>
                <w:sz w:val="18"/>
              </w:rPr>
              <w:t>32.80</w:t>
            </w:r>
          </w:p>
        </w:tc>
        <w:tc>
          <w:tcPr>
            <w:tcW w:w="17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325"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9" w:after="0"/>
              <w:ind w:left="123" w:right="0" w:hanging="0"/>
              <w:rPr>
                <w:sz w:val="18"/>
              </w:rPr>
            </w:pPr>
            <w:r>
              <w:rPr>
                <w:sz w:val="18"/>
              </w:rPr>
              <w:t>Red Cell Distribution Width (RDW)</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43" w:after="0"/>
              <w:ind w:left="81" w:right="0" w:hanging="0"/>
              <w:rPr>
                <w:sz w:val="18"/>
              </w:rPr>
            </w:pPr>
            <w:r>
              <w:rPr>
                <w:sz w:val="18"/>
              </w:rPr>
              <w:t>14.50</w:t>
            </w:r>
          </w:p>
        </w:tc>
        <w:tc>
          <w:tcPr>
            <w:tcW w:w="17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325"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9" w:after="0"/>
              <w:ind w:left="123" w:right="0" w:hanging="0"/>
              <w:rPr>
                <w:sz w:val="18"/>
              </w:rPr>
            </w:pPr>
            <w:r>
              <w:rPr>
                <w:sz w:val="18"/>
              </w:rPr>
              <w:t>Total Leukocyte Count (TLC)</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43" w:after="0"/>
              <w:ind w:left="81" w:right="0" w:hanging="0"/>
              <w:rPr>
                <w:sz w:val="18"/>
              </w:rPr>
            </w:pPr>
            <w:r>
              <w:rPr>
                <w:sz w:val="18"/>
              </w:rPr>
              <w:t>11.00</w:t>
            </w:r>
          </w:p>
        </w:tc>
        <w:tc>
          <w:tcPr>
            <w:tcW w:w="17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357" w:hRule="atLeast"/>
        </w:trPr>
        <w:tc>
          <w:tcPr>
            <w:tcW w:w="5025" w:type="dxa"/>
            <w:tcBorders>
              <w:top w:val="single" w:sz="2" w:space="0" w:color="000000"/>
              <w:left w:val="single" w:sz="2" w:space="0" w:color="000000"/>
              <w:right w:val="single" w:sz="2" w:space="0" w:color="000000"/>
              <w:insideV w:val="single" w:sz="2" w:space="0" w:color="000000"/>
            </w:tcBorders>
            <w:shd w:fill="auto" w:val="clear"/>
          </w:tcPr>
          <w:p>
            <w:pPr>
              <w:pStyle w:val="TableParagraph"/>
              <w:spacing w:before="58" w:after="0"/>
              <w:ind w:left="123" w:right="0" w:hanging="0"/>
              <w:rPr>
                <w:b/>
                <w:b/>
                <w:sz w:val="17"/>
              </w:rPr>
            </w:pPr>
            <w:r>
              <w:rPr>
                <w:b/>
                <w:w w:val="105"/>
                <w:sz w:val="17"/>
              </w:rPr>
              <w:t>Differential Leucocyte Count (DLC)</w:t>
            </w:r>
          </w:p>
        </w:tc>
        <w:tc>
          <w:tcPr>
            <w:tcW w:w="2428" w:type="dxa"/>
            <w:tcBorders>
              <w:top w:val="single" w:sz="2" w:space="0" w:color="000000"/>
              <w:left w:val="single" w:sz="2" w:space="0" w:color="000000"/>
              <w:right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764" w:type="dxa"/>
            <w:vMerge w:val="restart"/>
            <w:tcBorders>
              <w:top w:val="single" w:sz="2" w:space="0" w:color="000000"/>
              <w:bottom w:val="single" w:sz="2" w:space="0" w:color="000000"/>
              <w:insideH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2" w:type="dxa"/>
            <w:vMerge w:val="restart"/>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362" w:hRule="atLeast"/>
        </w:trPr>
        <w:tc>
          <w:tcPr>
            <w:tcW w:w="5025" w:type="dxa"/>
            <w:tcBorders>
              <w:left w:val="single" w:sz="2" w:space="0" w:color="000000"/>
              <w:right w:val="single" w:sz="2" w:space="0" w:color="000000"/>
              <w:insideV w:val="single" w:sz="2" w:space="0" w:color="000000"/>
            </w:tcBorders>
            <w:shd w:fill="auto" w:val="clear"/>
          </w:tcPr>
          <w:p>
            <w:pPr>
              <w:pStyle w:val="TableParagraph"/>
              <w:spacing w:before="66" w:after="0"/>
              <w:ind w:left="123" w:right="0" w:hanging="0"/>
              <w:rPr>
                <w:sz w:val="18"/>
              </w:rPr>
            </w:pPr>
            <w:r>
              <w:rPr>
                <w:sz w:val="18"/>
              </w:rPr>
              <w:t>Segmented Neutrophils</w:t>
            </w:r>
          </w:p>
        </w:tc>
        <w:tc>
          <w:tcPr>
            <w:tcW w:w="2428" w:type="dxa"/>
            <w:tcBorders>
              <w:left w:val="single" w:sz="2" w:space="0" w:color="000000"/>
              <w:right w:val="single" w:sz="2" w:space="0" w:color="000000"/>
              <w:insideV w:val="single" w:sz="2" w:space="0" w:color="000000"/>
            </w:tcBorders>
            <w:shd w:fill="auto" w:val="clear"/>
          </w:tcPr>
          <w:p>
            <w:pPr>
              <w:pStyle w:val="TableParagraph"/>
              <w:spacing w:before="38" w:after="0"/>
              <w:ind w:left="81" w:right="0" w:hanging="0"/>
              <w:rPr>
                <w:sz w:val="18"/>
              </w:rPr>
            </w:pPr>
            <w:r>
              <w:rPr>
                <w:sz w:val="18"/>
              </w:rPr>
              <w:t>66.40</w:t>
            </w:r>
          </w:p>
        </w:tc>
        <w:tc>
          <w:tcPr>
            <w:tcW w:w="1764" w:type="dxa"/>
            <w:vMerge w:val="continue"/>
            <w:tcBorders>
              <w:bottom w:val="single" w:sz="2" w:space="0" w:color="000000"/>
              <w:insideH w:val="single" w:sz="2" w:space="0" w:color="000000"/>
            </w:tcBorders>
            <w:shd w:fill="auto" w:val="clear"/>
          </w:tcPr>
          <w:p>
            <w:pPr>
              <w:pStyle w:val="Normal"/>
              <w:rPr>
                <w:sz w:val="2"/>
                <w:szCs w:val="2"/>
              </w:rPr>
            </w:pPr>
            <w:r>
              <w:rPr>
                <w:sz w:val="2"/>
                <w:szCs w:val="2"/>
              </w:rPr>
            </w:r>
          </w:p>
        </w:tc>
        <w:tc>
          <w:tcPr>
            <w:tcW w:w="1632" w:type="dxa"/>
            <w:vMerge w:val="continue"/>
            <w:tcBorders>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50" w:hRule="atLeast"/>
        </w:trPr>
        <w:tc>
          <w:tcPr>
            <w:tcW w:w="5025" w:type="dxa"/>
            <w:tcBorders>
              <w:left w:val="single" w:sz="2" w:space="0" w:color="000000"/>
              <w:right w:val="single" w:sz="2" w:space="0" w:color="000000"/>
              <w:insideV w:val="single" w:sz="2" w:space="0" w:color="000000"/>
            </w:tcBorders>
            <w:shd w:fill="auto" w:val="clear"/>
          </w:tcPr>
          <w:p>
            <w:pPr>
              <w:pStyle w:val="TableParagraph"/>
              <w:spacing w:before="53" w:after="0"/>
              <w:ind w:left="123" w:right="0" w:hanging="0"/>
              <w:rPr>
                <w:sz w:val="18"/>
              </w:rPr>
            </w:pPr>
            <w:r>
              <w:rPr>
                <w:sz w:val="18"/>
              </w:rPr>
              <w:t>Lymphocytes</w:t>
            </w:r>
          </w:p>
        </w:tc>
        <w:tc>
          <w:tcPr>
            <w:tcW w:w="2428" w:type="dxa"/>
            <w:tcBorders>
              <w:left w:val="single" w:sz="2" w:space="0" w:color="000000"/>
              <w:right w:val="single" w:sz="2" w:space="0" w:color="000000"/>
              <w:insideV w:val="single" w:sz="2" w:space="0" w:color="000000"/>
            </w:tcBorders>
            <w:shd w:fill="auto" w:val="clear"/>
          </w:tcPr>
          <w:p>
            <w:pPr>
              <w:pStyle w:val="TableParagraph"/>
              <w:spacing w:before="25" w:after="0"/>
              <w:ind w:left="81" w:right="0" w:hanging="0"/>
              <w:rPr>
                <w:sz w:val="18"/>
              </w:rPr>
            </w:pPr>
            <w:r>
              <w:rPr>
                <w:sz w:val="18"/>
              </w:rPr>
              <w:t>24.70</w:t>
            </w:r>
          </w:p>
        </w:tc>
        <w:tc>
          <w:tcPr>
            <w:tcW w:w="1764" w:type="dxa"/>
            <w:vMerge w:val="continue"/>
            <w:tcBorders>
              <w:bottom w:val="single" w:sz="2" w:space="0" w:color="000000"/>
              <w:insideH w:val="single" w:sz="2" w:space="0" w:color="000000"/>
            </w:tcBorders>
            <w:shd w:fill="auto" w:val="clear"/>
          </w:tcPr>
          <w:p>
            <w:pPr>
              <w:pStyle w:val="Normal"/>
              <w:rPr>
                <w:sz w:val="2"/>
                <w:szCs w:val="2"/>
              </w:rPr>
            </w:pPr>
            <w:r>
              <w:rPr>
                <w:sz w:val="2"/>
                <w:szCs w:val="2"/>
              </w:rPr>
            </w:r>
          </w:p>
        </w:tc>
        <w:tc>
          <w:tcPr>
            <w:tcW w:w="1632" w:type="dxa"/>
            <w:vMerge w:val="continue"/>
            <w:tcBorders>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50" w:hRule="atLeast"/>
        </w:trPr>
        <w:tc>
          <w:tcPr>
            <w:tcW w:w="5025" w:type="dxa"/>
            <w:tcBorders>
              <w:left w:val="single" w:sz="2" w:space="0" w:color="000000"/>
              <w:right w:val="single" w:sz="2" w:space="0" w:color="000000"/>
              <w:insideV w:val="single" w:sz="2" w:space="0" w:color="000000"/>
            </w:tcBorders>
            <w:shd w:fill="auto" w:val="clear"/>
          </w:tcPr>
          <w:p>
            <w:pPr>
              <w:pStyle w:val="TableParagraph"/>
              <w:spacing w:before="53" w:after="0"/>
              <w:ind w:left="123" w:right="0" w:hanging="0"/>
              <w:rPr>
                <w:sz w:val="18"/>
              </w:rPr>
            </w:pPr>
            <w:r>
              <w:rPr>
                <w:sz w:val="18"/>
              </w:rPr>
              <w:t>Monocytes</w:t>
            </w:r>
          </w:p>
        </w:tc>
        <w:tc>
          <w:tcPr>
            <w:tcW w:w="2428" w:type="dxa"/>
            <w:tcBorders>
              <w:left w:val="single" w:sz="2" w:space="0" w:color="000000"/>
              <w:right w:val="single" w:sz="2" w:space="0" w:color="000000"/>
              <w:insideV w:val="single" w:sz="2" w:space="0" w:color="000000"/>
            </w:tcBorders>
            <w:shd w:fill="auto" w:val="clear"/>
          </w:tcPr>
          <w:p>
            <w:pPr>
              <w:pStyle w:val="TableParagraph"/>
              <w:spacing w:before="25" w:after="0"/>
              <w:ind w:left="81" w:right="0" w:hanging="0"/>
              <w:rPr>
                <w:sz w:val="18"/>
              </w:rPr>
            </w:pPr>
            <w:r>
              <w:rPr>
                <w:sz w:val="18"/>
              </w:rPr>
              <w:t>4.90</w:t>
            </w:r>
          </w:p>
        </w:tc>
        <w:tc>
          <w:tcPr>
            <w:tcW w:w="1764" w:type="dxa"/>
            <w:vMerge w:val="continue"/>
            <w:tcBorders>
              <w:bottom w:val="single" w:sz="2" w:space="0" w:color="000000"/>
              <w:insideH w:val="single" w:sz="2" w:space="0" w:color="000000"/>
            </w:tcBorders>
            <w:shd w:fill="auto" w:val="clear"/>
          </w:tcPr>
          <w:p>
            <w:pPr>
              <w:pStyle w:val="Normal"/>
              <w:rPr>
                <w:sz w:val="2"/>
                <w:szCs w:val="2"/>
              </w:rPr>
            </w:pPr>
            <w:r>
              <w:rPr>
                <w:sz w:val="2"/>
                <w:szCs w:val="2"/>
              </w:rPr>
            </w:r>
          </w:p>
        </w:tc>
        <w:tc>
          <w:tcPr>
            <w:tcW w:w="1632" w:type="dxa"/>
            <w:vMerge w:val="continue"/>
            <w:tcBorders>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50" w:hRule="atLeast"/>
        </w:trPr>
        <w:tc>
          <w:tcPr>
            <w:tcW w:w="5025" w:type="dxa"/>
            <w:tcBorders>
              <w:left w:val="single" w:sz="2" w:space="0" w:color="000000"/>
              <w:right w:val="single" w:sz="2" w:space="0" w:color="000000"/>
              <w:insideV w:val="single" w:sz="2" w:space="0" w:color="000000"/>
            </w:tcBorders>
            <w:shd w:fill="auto" w:val="clear"/>
          </w:tcPr>
          <w:p>
            <w:pPr>
              <w:pStyle w:val="TableParagraph"/>
              <w:spacing w:before="53" w:after="0"/>
              <w:ind w:left="123" w:right="0" w:hanging="0"/>
              <w:rPr>
                <w:sz w:val="18"/>
              </w:rPr>
            </w:pPr>
            <w:r>
              <w:rPr>
                <w:sz w:val="18"/>
              </w:rPr>
              <w:t>Eosinophils</w:t>
            </w:r>
          </w:p>
        </w:tc>
        <w:tc>
          <w:tcPr>
            <w:tcW w:w="2428" w:type="dxa"/>
            <w:tcBorders>
              <w:left w:val="single" w:sz="2" w:space="0" w:color="000000"/>
              <w:right w:val="single" w:sz="2" w:space="0" w:color="000000"/>
              <w:insideV w:val="single" w:sz="2" w:space="0" w:color="000000"/>
            </w:tcBorders>
            <w:shd w:fill="auto" w:val="clear"/>
          </w:tcPr>
          <w:p>
            <w:pPr>
              <w:pStyle w:val="TableParagraph"/>
              <w:spacing w:before="25" w:after="0"/>
              <w:ind w:left="81" w:right="0" w:hanging="0"/>
              <w:rPr>
                <w:sz w:val="18"/>
              </w:rPr>
            </w:pPr>
            <w:r>
              <w:rPr>
                <w:sz w:val="18"/>
              </w:rPr>
              <w:t>3.10</w:t>
            </w:r>
          </w:p>
        </w:tc>
        <w:tc>
          <w:tcPr>
            <w:tcW w:w="1764" w:type="dxa"/>
            <w:vMerge w:val="continue"/>
            <w:tcBorders>
              <w:bottom w:val="single" w:sz="2" w:space="0" w:color="000000"/>
              <w:insideH w:val="single" w:sz="2" w:space="0" w:color="000000"/>
            </w:tcBorders>
            <w:shd w:fill="auto" w:val="clear"/>
          </w:tcPr>
          <w:p>
            <w:pPr>
              <w:pStyle w:val="Normal"/>
              <w:rPr>
                <w:sz w:val="2"/>
                <w:szCs w:val="2"/>
              </w:rPr>
            </w:pPr>
            <w:r>
              <w:rPr>
                <w:sz w:val="2"/>
                <w:szCs w:val="2"/>
              </w:rPr>
            </w:r>
          </w:p>
        </w:tc>
        <w:tc>
          <w:tcPr>
            <w:tcW w:w="1632" w:type="dxa"/>
            <w:vMerge w:val="continue"/>
            <w:tcBorders>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47" w:hRule="atLeast"/>
        </w:trPr>
        <w:tc>
          <w:tcPr>
            <w:tcW w:w="5025" w:type="dxa"/>
            <w:tcBorders>
              <w:left w:val="single" w:sz="2" w:space="0" w:color="000000"/>
              <w:right w:val="single" w:sz="2" w:space="0" w:color="000000"/>
              <w:insideV w:val="single" w:sz="2" w:space="0" w:color="000000"/>
            </w:tcBorders>
            <w:shd w:fill="auto" w:val="clear"/>
          </w:tcPr>
          <w:p>
            <w:pPr>
              <w:pStyle w:val="TableParagraph"/>
              <w:spacing w:before="53" w:after="0"/>
              <w:ind w:left="123" w:right="0" w:hanging="0"/>
              <w:rPr>
                <w:sz w:val="18"/>
              </w:rPr>
            </w:pPr>
            <w:r>
              <w:rPr>
                <w:sz w:val="18"/>
              </w:rPr>
              <w:t>Basophils</w:t>
            </w:r>
          </w:p>
        </w:tc>
        <w:tc>
          <w:tcPr>
            <w:tcW w:w="2428" w:type="dxa"/>
            <w:tcBorders>
              <w:left w:val="single" w:sz="2" w:space="0" w:color="000000"/>
              <w:right w:val="single" w:sz="2" w:space="0" w:color="000000"/>
              <w:insideV w:val="single" w:sz="2" w:space="0" w:color="000000"/>
            </w:tcBorders>
            <w:shd w:fill="auto" w:val="clear"/>
          </w:tcPr>
          <w:p>
            <w:pPr>
              <w:pStyle w:val="TableParagraph"/>
              <w:spacing w:before="25" w:after="0"/>
              <w:ind w:left="81" w:right="0" w:hanging="0"/>
              <w:rPr>
                <w:sz w:val="18"/>
              </w:rPr>
            </w:pPr>
            <w:r>
              <w:rPr>
                <w:sz w:val="18"/>
              </w:rPr>
              <w:t>0.90</w:t>
            </w:r>
          </w:p>
        </w:tc>
        <w:tc>
          <w:tcPr>
            <w:tcW w:w="1764" w:type="dxa"/>
            <w:vMerge w:val="continue"/>
            <w:tcBorders>
              <w:bottom w:val="single" w:sz="2" w:space="0" w:color="000000"/>
              <w:insideH w:val="single" w:sz="2" w:space="0" w:color="000000"/>
            </w:tcBorders>
            <w:shd w:fill="auto" w:val="clear"/>
          </w:tcPr>
          <w:p>
            <w:pPr>
              <w:pStyle w:val="Normal"/>
              <w:rPr>
                <w:sz w:val="2"/>
                <w:szCs w:val="2"/>
              </w:rPr>
            </w:pPr>
            <w:r>
              <w:rPr>
                <w:sz w:val="2"/>
                <w:szCs w:val="2"/>
              </w:rPr>
            </w:r>
          </w:p>
        </w:tc>
        <w:tc>
          <w:tcPr>
            <w:tcW w:w="1632" w:type="dxa"/>
            <w:vMerge w:val="continue"/>
            <w:tcBorders>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28" w:hRule="atLeast"/>
        </w:trPr>
        <w:tc>
          <w:tcPr>
            <w:tcW w:w="5025" w:type="dxa"/>
            <w:tcBorders>
              <w:left w:val="single" w:sz="2" w:space="0" w:color="000000"/>
              <w:right w:val="single" w:sz="2" w:space="0" w:color="000000"/>
              <w:insideV w:val="single" w:sz="2" w:space="0" w:color="000000"/>
            </w:tcBorders>
            <w:shd w:fill="auto" w:val="clear"/>
          </w:tcPr>
          <w:p>
            <w:pPr>
              <w:pStyle w:val="TableParagraph"/>
              <w:spacing w:before="29" w:after="0"/>
              <w:ind w:left="123" w:right="0" w:hanging="0"/>
              <w:rPr>
                <w:b/>
                <w:b/>
                <w:sz w:val="17"/>
              </w:rPr>
            </w:pPr>
            <w:r>
              <w:rPr>
                <w:b/>
                <w:w w:val="105"/>
                <w:sz w:val="17"/>
              </w:rPr>
              <w:t>Absolute Leucocyte Count</w:t>
            </w:r>
          </w:p>
        </w:tc>
        <w:tc>
          <w:tcPr>
            <w:tcW w:w="2428" w:type="dxa"/>
            <w:tcBorders>
              <w:left w:val="single" w:sz="2" w:space="0" w:color="000000"/>
              <w:right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764" w:type="dxa"/>
            <w:vMerge w:val="continue"/>
            <w:tcBorders>
              <w:bottom w:val="single" w:sz="2" w:space="0" w:color="000000"/>
              <w:insideH w:val="single" w:sz="2" w:space="0" w:color="000000"/>
            </w:tcBorders>
            <w:shd w:fill="auto" w:val="clear"/>
          </w:tcPr>
          <w:p>
            <w:pPr>
              <w:pStyle w:val="Normal"/>
              <w:rPr>
                <w:sz w:val="2"/>
                <w:szCs w:val="2"/>
              </w:rPr>
            </w:pPr>
            <w:r>
              <w:rPr>
                <w:sz w:val="2"/>
                <w:szCs w:val="2"/>
              </w:rPr>
            </w:r>
          </w:p>
        </w:tc>
        <w:tc>
          <w:tcPr>
            <w:tcW w:w="1632" w:type="dxa"/>
            <w:vMerge w:val="continue"/>
            <w:tcBorders>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62" w:hRule="atLeast"/>
        </w:trPr>
        <w:tc>
          <w:tcPr>
            <w:tcW w:w="5025" w:type="dxa"/>
            <w:tcBorders>
              <w:left w:val="single" w:sz="2" w:space="0" w:color="000000"/>
              <w:right w:val="single" w:sz="2" w:space="0" w:color="000000"/>
              <w:insideV w:val="single" w:sz="2" w:space="0" w:color="000000"/>
            </w:tcBorders>
            <w:shd w:fill="auto" w:val="clear"/>
          </w:tcPr>
          <w:p>
            <w:pPr>
              <w:pStyle w:val="TableParagraph"/>
              <w:spacing w:before="66" w:after="0"/>
              <w:ind w:left="123" w:right="0" w:hanging="0"/>
              <w:rPr>
                <w:sz w:val="18"/>
              </w:rPr>
            </w:pPr>
            <w:r>
              <w:rPr>
                <w:sz w:val="18"/>
              </w:rPr>
              <w:t>Neutrophils</w:t>
            </w:r>
          </w:p>
        </w:tc>
        <w:tc>
          <w:tcPr>
            <w:tcW w:w="2428" w:type="dxa"/>
            <w:tcBorders>
              <w:left w:val="single" w:sz="2" w:space="0" w:color="000000"/>
              <w:right w:val="single" w:sz="2" w:space="0" w:color="000000"/>
              <w:insideV w:val="single" w:sz="2" w:space="0" w:color="000000"/>
            </w:tcBorders>
            <w:shd w:fill="auto" w:val="clear"/>
          </w:tcPr>
          <w:p>
            <w:pPr>
              <w:pStyle w:val="TableParagraph"/>
              <w:spacing w:before="38" w:after="0"/>
              <w:ind w:left="81" w:right="0" w:hanging="0"/>
              <w:rPr>
                <w:sz w:val="18"/>
              </w:rPr>
            </w:pPr>
            <w:r>
              <w:rPr>
                <w:sz w:val="18"/>
              </w:rPr>
              <w:t>7.30</w:t>
            </w:r>
          </w:p>
        </w:tc>
        <w:tc>
          <w:tcPr>
            <w:tcW w:w="1764" w:type="dxa"/>
            <w:vMerge w:val="continue"/>
            <w:tcBorders>
              <w:bottom w:val="single" w:sz="2" w:space="0" w:color="000000"/>
              <w:insideH w:val="single" w:sz="2" w:space="0" w:color="000000"/>
            </w:tcBorders>
            <w:shd w:fill="auto" w:val="clear"/>
          </w:tcPr>
          <w:p>
            <w:pPr>
              <w:pStyle w:val="Normal"/>
              <w:rPr>
                <w:sz w:val="2"/>
                <w:szCs w:val="2"/>
              </w:rPr>
            </w:pPr>
            <w:r>
              <w:rPr>
                <w:sz w:val="2"/>
                <w:szCs w:val="2"/>
              </w:rPr>
            </w:r>
          </w:p>
        </w:tc>
        <w:tc>
          <w:tcPr>
            <w:tcW w:w="1632" w:type="dxa"/>
            <w:vMerge w:val="continue"/>
            <w:tcBorders>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50" w:hRule="atLeast"/>
        </w:trPr>
        <w:tc>
          <w:tcPr>
            <w:tcW w:w="5025" w:type="dxa"/>
            <w:tcBorders>
              <w:left w:val="single" w:sz="2" w:space="0" w:color="000000"/>
              <w:right w:val="single" w:sz="2" w:space="0" w:color="000000"/>
              <w:insideV w:val="single" w:sz="2" w:space="0" w:color="000000"/>
            </w:tcBorders>
            <w:shd w:fill="auto" w:val="clear"/>
          </w:tcPr>
          <w:p>
            <w:pPr>
              <w:pStyle w:val="TableParagraph"/>
              <w:spacing w:before="53" w:after="0"/>
              <w:ind w:left="123" w:right="0" w:hanging="0"/>
              <w:rPr>
                <w:sz w:val="18"/>
              </w:rPr>
            </w:pPr>
            <w:r>
              <w:rPr>
                <w:sz w:val="18"/>
              </w:rPr>
              <w:t>Lymphocytes</w:t>
            </w:r>
          </w:p>
        </w:tc>
        <w:tc>
          <w:tcPr>
            <w:tcW w:w="2428" w:type="dxa"/>
            <w:tcBorders>
              <w:left w:val="single" w:sz="2" w:space="0" w:color="000000"/>
              <w:right w:val="single" w:sz="2" w:space="0" w:color="000000"/>
              <w:insideV w:val="single" w:sz="2" w:space="0" w:color="000000"/>
            </w:tcBorders>
            <w:shd w:fill="auto" w:val="clear"/>
          </w:tcPr>
          <w:p>
            <w:pPr>
              <w:pStyle w:val="TableParagraph"/>
              <w:spacing w:before="25" w:after="0"/>
              <w:ind w:left="81" w:right="0" w:hanging="0"/>
              <w:rPr>
                <w:sz w:val="18"/>
              </w:rPr>
            </w:pPr>
            <w:r>
              <w:rPr>
                <w:sz w:val="18"/>
              </w:rPr>
              <w:t>2.72</w:t>
            </w:r>
          </w:p>
        </w:tc>
        <w:tc>
          <w:tcPr>
            <w:tcW w:w="1764" w:type="dxa"/>
            <w:vMerge w:val="continue"/>
            <w:tcBorders>
              <w:bottom w:val="single" w:sz="2" w:space="0" w:color="000000"/>
              <w:insideH w:val="single" w:sz="2" w:space="0" w:color="000000"/>
            </w:tcBorders>
            <w:shd w:fill="auto" w:val="clear"/>
          </w:tcPr>
          <w:p>
            <w:pPr>
              <w:pStyle w:val="Normal"/>
              <w:rPr>
                <w:sz w:val="2"/>
                <w:szCs w:val="2"/>
              </w:rPr>
            </w:pPr>
            <w:r>
              <w:rPr>
                <w:sz w:val="2"/>
                <w:szCs w:val="2"/>
              </w:rPr>
            </w:r>
          </w:p>
        </w:tc>
        <w:tc>
          <w:tcPr>
            <w:tcW w:w="1632" w:type="dxa"/>
            <w:vMerge w:val="continue"/>
            <w:tcBorders>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50" w:hRule="atLeast"/>
        </w:trPr>
        <w:tc>
          <w:tcPr>
            <w:tcW w:w="5025" w:type="dxa"/>
            <w:tcBorders>
              <w:left w:val="single" w:sz="2" w:space="0" w:color="000000"/>
              <w:right w:val="single" w:sz="2" w:space="0" w:color="000000"/>
              <w:insideV w:val="single" w:sz="2" w:space="0" w:color="000000"/>
            </w:tcBorders>
            <w:shd w:fill="auto" w:val="clear"/>
          </w:tcPr>
          <w:p>
            <w:pPr>
              <w:pStyle w:val="TableParagraph"/>
              <w:spacing w:before="53" w:after="0"/>
              <w:ind w:left="123" w:right="0" w:hanging="0"/>
              <w:rPr>
                <w:sz w:val="18"/>
              </w:rPr>
            </w:pPr>
            <w:r>
              <w:rPr>
                <w:sz w:val="18"/>
              </w:rPr>
              <w:t>Monocytes</w:t>
            </w:r>
          </w:p>
        </w:tc>
        <w:tc>
          <w:tcPr>
            <w:tcW w:w="2428" w:type="dxa"/>
            <w:tcBorders>
              <w:left w:val="single" w:sz="2" w:space="0" w:color="000000"/>
              <w:right w:val="single" w:sz="2" w:space="0" w:color="000000"/>
              <w:insideV w:val="single" w:sz="2" w:space="0" w:color="000000"/>
            </w:tcBorders>
            <w:shd w:fill="auto" w:val="clear"/>
          </w:tcPr>
          <w:p>
            <w:pPr>
              <w:pStyle w:val="TableParagraph"/>
              <w:spacing w:before="25" w:after="0"/>
              <w:ind w:left="81" w:right="0" w:hanging="0"/>
              <w:rPr>
                <w:sz w:val="18"/>
              </w:rPr>
            </w:pPr>
            <w:r>
              <w:rPr>
                <w:sz w:val="18"/>
              </w:rPr>
              <w:t>0.54</w:t>
            </w:r>
          </w:p>
        </w:tc>
        <w:tc>
          <w:tcPr>
            <w:tcW w:w="1764" w:type="dxa"/>
            <w:vMerge w:val="continue"/>
            <w:tcBorders>
              <w:bottom w:val="single" w:sz="2" w:space="0" w:color="000000"/>
              <w:insideH w:val="single" w:sz="2" w:space="0" w:color="000000"/>
            </w:tcBorders>
            <w:shd w:fill="auto" w:val="clear"/>
          </w:tcPr>
          <w:p>
            <w:pPr>
              <w:pStyle w:val="Normal"/>
              <w:rPr>
                <w:sz w:val="2"/>
                <w:szCs w:val="2"/>
              </w:rPr>
            </w:pPr>
            <w:r>
              <w:rPr>
                <w:sz w:val="2"/>
                <w:szCs w:val="2"/>
              </w:rPr>
            </w:r>
          </w:p>
        </w:tc>
        <w:tc>
          <w:tcPr>
            <w:tcW w:w="1632" w:type="dxa"/>
            <w:vMerge w:val="continue"/>
            <w:tcBorders>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50" w:hRule="atLeast"/>
        </w:trPr>
        <w:tc>
          <w:tcPr>
            <w:tcW w:w="5025" w:type="dxa"/>
            <w:tcBorders>
              <w:left w:val="single" w:sz="2" w:space="0" w:color="000000"/>
              <w:right w:val="single" w:sz="2" w:space="0" w:color="000000"/>
              <w:insideV w:val="single" w:sz="2" w:space="0" w:color="000000"/>
            </w:tcBorders>
            <w:shd w:fill="auto" w:val="clear"/>
          </w:tcPr>
          <w:p>
            <w:pPr>
              <w:pStyle w:val="TableParagraph"/>
              <w:spacing w:before="53" w:after="0"/>
              <w:ind w:left="123" w:right="0" w:hanging="0"/>
              <w:rPr>
                <w:sz w:val="18"/>
              </w:rPr>
            </w:pPr>
            <w:r>
              <w:rPr>
                <w:sz w:val="18"/>
              </w:rPr>
              <w:t>Eosinophils</w:t>
            </w:r>
          </w:p>
        </w:tc>
        <w:tc>
          <w:tcPr>
            <w:tcW w:w="2428" w:type="dxa"/>
            <w:tcBorders>
              <w:left w:val="single" w:sz="2" w:space="0" w:color="000000"/>
              <w:right w:val="single" w:sz="2" w:space="0" w:color="000000"/>
              <w:insideV w:val="single" w:sz="2" w:space="0" w:color="000000"/>
            </w:tcBorders>
            <w:shd w:fill="auto" w:val="clear"/>
          </w:tcPr>
          <w:p>
            <w:pPr>
              <w:pStyle w:val="TableParagraph"/>
              <w:spacing w:before="25" w:after="0"/>
              <w:ind w:left="81" w:right="0" w:hanging="0"/>
              <w:rPr>
                <w:sz w:val="18"/>
              </w:rPr>
            </w:pPr>
            <w:r>
              <w:rPr>
                <w:sz w:val="18"/>
              </w:rPr>
              <w:t>0.34</w:t>
            </w:r>
          </w:p>
        </w:tc>
        <w:tc>
          <w:tcPr>
            <w:tcW w:w="1764" w:type="dxa"/>
            <w:vMerge w:val="continue"/>
            <w:tcBorders>
              <w:bottom w:val="single" w:sz="2" w:space="0" w:color="000000"/>
              <w:insideH w:val="single" w:sz="2" w:space="0" w:color="000000"/>
            </w:tcBorders>
            <w:shd w:fill="auto" w:val="clear"/>
          </w:tcPr>
          <w:p>
            <w:pPr>
              <w:pStyle w:val="Normal"/>
              <w:rPr>
                <w:sz w:val="2"/>
                <w:szCs w:val="2"/>
              </w:rPr>
            </w:pPr>
            <w:r>
              <w:rPr>
                <w:sz w:val="2"/>
                <w:szCs w:val="2"/>
              </w:rPr>
            </w:r>
          </w:p>
        </w:tc>
        <w:tc>
          <w:tcPr>
            <w:tcW w:w="1632" w:type="dxa"/>
            <w:vMerge w:val="continue"/>
            <w:tcBorders>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40" w:hRule="atLeast"/>
        </w:trPr>
        <w:tc>
          <w:tcPr>
            <w:tcW w:w="5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53" w:after="0"/>
              <w:ind w:left="123" w:right="0" w:hanging="0"/>
              <w:rPr>
                <w:sz w:val="18"/>
              </w:rPr>
            </w:pPr>
            <w:r>
              <w:rPr>
                <w:sz w:val="18"/>
              </w:rPr>
              <w:t>Basophils</w:t>
            </w:r>
          </w:p>
        </w:tc>
        <w:tc>
          <w:tcPr>
            <w:tcW w:w="24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25" w:after="0"/>
              <w:ind w:left="81" w:right="0" w:hanging="0"/>
              <w:rPr>
                <w:sz w:val="18"/>
              </w:rPr>
            </w:pPr>
            <w:r>
              <w:rPr>
                <w:sz w:val="18"/>
              </w:rPr>
              <w:t>0.10</w:t>
            </w:r>
          </w:p>
        </w:tc>
        <w:tc>
          <w:tcPr>
            <w:tcW w:w="1764" w:type="dxa"/>
            <w:vMerge w:val="continue"/>
            <w:tcBorders>
              <w:bottom w:val="single" w:sz="2" w:space="0" w:color="000000"/>
              <w:insideH w:val="single" w:sz="2" w:space="0" w:color="000000"/>
            </w:tcBorders>
            <w:shd w:fill="auto" w:val="clear"/>
          </w:tcPr>
          <w:p>
            <w:pPr>
              <w:pStyle w:val="Normal"/>
              <w:rPr>
                <w:sz w:val="2"/>
                <w:szCs w:val="2"/>
              </w:rPr>
            </w:pPr>
            <w:r>
              <w:rPr>
                <w:sz w:val="2"/>
                <w:szCs w:val="2"/>
              </w:rPr>
            </w:r>
          </w:p>
        </w:tc>
        <w:tc>
          <w:tcPr>
            <w:tcW w:w="1632" w:type="dxa"/>
            <w:vMerge w:val="continue"/>
            <w:tcBorders>
              <w:bottom w:val="single" w:sz="2" w:space="0" w:color="000000"/>
              <w:right w:val="single" w:sz="2" w:space="0" w:color="000000"/>
              <w:insideH w:val="single" w:sz="2" w:space="0" w:color="000000"/>
              <w:insideV w:val="single" w:sz="2" w:space="0" w:color="000000"/>
            </w:tcBorders>
            <w:shd w:fill="auto" w:val="clear"/>
          </w:tcPr>
          <w:p>
            <w:pPr>
              <w:pStyle w:val="Normal"/>
              <w:rPr>
                <w:sz w:val="2"/>
                <w:szCs w:val="2"/>
              </w:rPr>
            </w:pPr>
            <w:r>
              <w:rPr>
                <w:sz w:val="2"/>
                <w:szCs w:val="2"/>
              </w:rPr>
            </w:r>
          </w:p>
        </w:tc>
      </w:tr>
      <w:tr>
        <w:trPr>
          <w:trHeight w:val="307" w:hRule="atLeast"/>
        </w:trPr>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42" w:after="0"/>
              <w:ind w:left="123" w:right="0" w:hanging="0"/>
              <w:rPr>
                <w:sz w:val="18"/>
              </w:rPr>
            </w:pPr>
            <w:r>
              <w:rPr>
                <w:sz w:val="18"/>
              </w:rPr>
              <w:t>Platelet Count</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26" w:after="0"/>
              <w:ind w:left="81" w:right="0" w:hanging="0"/>
              <w:rPr>
                <w:sz w:val="18"/>
              </w:rPr>
            </w:pPr>
            <w:r>
              <w:rPr>
                <w:sz w:val="18"/>
              </w:rPr>
              <w:t>290.0</w:t>
            </w:r>
          </w:p>
        </w:tc>
        <w:tc>
          <w:tcPr>
            <w:tcW w:w="17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rFonts w:ascii="Times New Roman" w:hAnsi="Times New Roman"/>
                <w:sz w:val="18"/>
              </w:rPr>
            </w:pPr>
            <w:r>
              <w:rPr>
                <w:rFonts w:ascii="Times New Roman" w:hAnsi="Times New Roman"/>
                <w:sz w:val="18"/>
              </w:rPr>
            </w:r>
          </w:p>
        </w:tc>
      </w:tr>
    </w:tbl>
    <w:p>
      <w:pPr>
        <w:pStyle w:val="Heading1"/>
        <w:ind w:left="169" w:right="0" w:hanging="0"/>
        <w:rPr/>
      </w:pPr>
      <w:r>
        <w:rPr/>
        <w:t>Note</w:t>
      </w:r>
    </w:p>
    <w:p>
      <w:pPr>
        <w:pStyle w:val="ListParagraph"/>
        <w:numPr>
          <w:ilvl w:val="0"/>
          <w:numId w:val="1"/>
        </w:numPr>
        <w:tabs>
          <w:tab w:val="left" w:pos="388" w:leader="none"/>
        </w:tabs>
        <w:spacing w:lineRule="auto" w:line="319" w:before="91" w:after="0"/>
        <w:ind w:left="388" w:right="1757" w:hanging="220"/>
        <w:jc w:val="left"/>
        <w:rPr>
          <w:sz w:val="19"/>
        </w:rPr>
      </w:pPr>
      <w:r>
        <w:rPr>
          <w:w w:val="105"/>
          <w:sz w:val="19"/>
        </w:rPr>
        <w:t>As per the recommendation of International council for Standardization in Hematology, the differential leucocyte</w:t>
      </w:r>
      <w:r>
        <w:rPr>
          <w:spacing w:val="-10"/>
          <w:w w:val="105"/>
          <w:sz w:val="19"/>
        </w:rPr>
        <w:t>countsareadditionallybeingreportedasabsolutenumbersofeachcellinperunitvolumeof blood</w:t>
      </w:r>
    </w:p>
    <w:p>
      <w:pPr>
        <w:pStyle w:val="TextBody"/>
        <w:spacing w:before="6" w:after="0"/>
        <w:rPr>
          <w:sz w:val="25"/>
        </w:rPr>
      </w:pPr>
      <w:r>
        <w:rPr>
          <w:sz w:val="25"/>
        </w:rPr>
      </w:r>
    </w:p>
    <w:p>
      <w:pPr>
        <w:pStyle w:val="ListParagraph"/>
        <w:numPr>
          <w:ilvl w:val="0"/>
          <w:numId w:val="1"/>
        </w:numPr>
        <w:tabs>
          <w:tab w:val="left" w:pos="388" w:leader="none"/>
        </w:tabs>
        <w:spacing w:lineRule="auto" w:line="240" w:before="1" w:after="0"/>
        <w:ind w:left="387" w:right="0" w:hanging="219"/>
        <w:jc w:val="left"/>
        <w:rPr>
          <w:sz w:val="19"/>
        </w:rPr>
      </w:pPr>
      <w:r>
        <w:rPr>
          <w:w w:val="105"/>
          <w:sz w:val="19"/>
        </w:rPr>
        <w:t>Test conducted on EDTA whole</w:t>
      </w:r>
      <w:r>
        <w:rPr>
          <w:spacing w:val="-7"/>
          <w:w w:val="105"/>
          <w:sz w:val="19"/>
        </w:rPr>
        <w:t>blood</w:t>
      </w:r>
    </w:p>
    <w:p>
      <w:pPr>
        <w:sectPr>
          <w:headerReference w:type="default" r:id="rId2"/>
          <w:footerReference w:type="default" r:id="rId3"/>
          <w:type w:val="nextPage"/>
          <w:pgSz w:w="11906" w:h="16820"/>
          <w:pgMar w:left="540" w:right="280" w:header="1055" w:top="1900" w:footer="903" w:bottom="1100" w:gutter="0"/>
          <w:pgNumType w:fmt="decimal"/>
          <w:formProt w:val="false"/>
          <w:textDirection w:val="lrTb"/>
        </w:sectPr>
      </w:pPr>
    </w:p>
    <w:p>
      <w:pPr>
        <w:pStyle w:val="TextBody"/>
        <w:rPr>
          <w:rFonts w:ascii="Times New Roman" w:hAnsi="Times New Roman"/>
          <w:sz w:val="20"/>
        </w:rPr>
      </w:pPr>
      <w:r>
        <w:rPr>
          <w:rFonts w:ascii="Times New Roman" w:hAnsi="Times New Roman"/>
          <w:sz w:val="20"/>
        </w:rPr>
      </w:r>
    </w:p>
    <w:p>
      <w:pPr>
        <w:pStyle w:val="TextBody"/>
        <w:spacing w:before="1" w:after="0"/>
        <w:rPr>
          <w:rFonts w:ascii="Times New Roman" w:hAnsi="Times New Roman"/>
          <w:sz w:val="17"/>
        </w:rPr>
      </w:pPr>
      <w:r>
        <w:rPr>
          <w:rFonts w:ascii="Times New Roman" w:hAnsi="Times New Roman"/>
          <w:sz w:val="17"/>
        </w:rPr>
      </w:r>
    </w:p>
    <w:tbl>
      <w:tblPr>
        <w:tblW w:w="10844" w:type="dxa"/>
        <w:jc w:val="left"/>
        <w:tblInd w:w="123" w:type="dxa"/>
        <w:tblBorders>
          <w:top w:val="single" w:sz="8" w:space="0" w:color="C0C0C0"/>
          <w:right w:val="single" w:sz="8" w:space="0" w:color="C0C0C0"/>
          <w:insideV w:val="single" w:sz="8" w:space="0" w:color="C0C0C0"/>
        </w:tblBorders>
        <w:tblCellMar>
          <w:top w:w="0" w:type="dxa"/>
          <w:left w:w="0" w:type="dxa"/>
          <w:bottom w:w="0" w:type="dxa"/>
          <w:right w:w="0" w:type="dxa"/>
        </w:tblCellMar>
        <w:tblLook w:val="01e0"/>
      </w:tblPr>
      <w:tblGrid>
        <w:gridCol w:w="61"/>
        <w:gridCol w:w="4657"/>
        <w:gridCol w:w="1730"/>
        <w:gridCol w:w="1737"/>
        <w:gridCol w:w="2659"/>
      </w:tblGrid>
      <w:tr>
        <w:trPr>
          <w:trHeight w:val="543" w:hRule="atLeast"/>
        </w:trPr>
        <w:tc>
          <w:tcPr>
            <w:tcW w:w="10844" w:type="dxa"/>
            <w:gridSpan w:val="5"/>
            <w:tcBorders>
              <w:top w:val="single" w:sz="8" w:space="0" w:color="C0C0C0"/>
              <w:right w:val="single" w:sz="8" w:space="0" w:color="C0C0C0"/>
              <w:insideV w:val="single" w:sz="8" w:space="0" w:color="C0C0C0"/>
            </w:tcBorders>
            <w:shd w:fill="auto" w:val="clear"/>
          </w:tcPr>
          <w:p>
            <w:pPr>
              <w:pStyle w:val="TableParagraph"/>
              <w:tabs>
                <w:tab w:val="left" w:pos="1217" w:leader="none"/>
                <w:tab w:val="left" w:pos="1641" w:leader="none"/>
                <w:tab w:val="left" w:pos="6891" w:leader="none"/>
                <w:tab w:val="left" w:pos="8329" w:leader="none"/>
              </w:tabs>
              <w:spacing w:lineRule="atLeast" w:line="210" w:before="125" w:after="0"/>
              <w:ind w:left="6892" w:right="532" w:hanging="6760"/>
              <w:rPr>
                <w:b/>
                <w:b/>
                <w:sz w:val="17"/>
              </w:rPr>
            </w:pPr>
            <w:r>
              <w:rPr>
                <w:b/>
                <w:sz w:val="17"/>
              </w:rPr>
              <w:t>Name</w:t>
            </w:r>
            <w:r>
              <w:rPr>
                <w:rFonts w:ascii="Times New Roman" w:hAnsi="Times New Roman"/>
                <w:sz w:val="17"/>
              </w:rPr>
              <w:tab/>
            </w:r>
            <w:r>
              <w:rPr>
                <w:position w:val="-1"/>
                <w:sz w:val="19"/>
              </w:rPr>
              <w:t>:</w:t>
            </w:r>
            <w:r>
              <w:rPr>
                <w:rFonts w:ascii="Times New Roman" w:hAnsi="Times New Roman"/>
                <w:position w:val="-1"/>
                <w:sz w:val="19"/>
              </w:rPr>
              <w:tab/>
            </w:r>
            <w:r>
              <w:rPr>
                <w:b/>
                <w:position w:val="0"/>
                <w:sz w:val="17"/>
              </w:rPr>
              <w:t>Z390</w:t>
            </w:r>
            <w:r>
              <w:rPr>
                <w:rFonts w:ascii="Times New Roman" w:hAnsi="Times New Roman"/>
                <w:position w:val="0"/>
                <w:sz w:val="17"/>
              </w:rPr>
              <w:tab/>
            </w:r>
            <w:r>
              <w:rPr>
                <w:b/>
                <w:sz w:val="17"/>
              </w:rPr>
              <w:t>Collected</w:t>
            </w:r>
            <w:r>
              <w:rPr>
                <w:rFonts w:ascii="Times New Roman" w:hAnsi="Times New Roman"/>
                <w:sz w:val="17"/>
              </w:rPr>
              <w:tab/>
            </w:r>
            <w:r>
              <w:rPr>
                <w:sz w:val="18"/>
              </w:rPr>
              <w:t>:</w:t>
            </w:r>
            <w:r>
              <w:rPr>
                <w:b/>
                <w:sz w:val="17"/>
              </w:rPr>
              <w:t>20/1/2017 12:00:00AM Received</w:t>
            </w:r>
            <w:r>
              <w:rPr>
                <w:rFonts w:ascii="Times New Roman" w:hAnsi="Times New Roman"/>
                <w:sz w:val="17"/>
              </w:rPr>
              <w:tab/>
            </w:r>
            <w:r>
              <w:rPr>
                <w:sz w:val="18"/>
              </w:rPr>
              <w:t>:</w:t>
            </w:r>
            <w:r>
              <w:rPr>
                <w:b/>
                <w:position w:val="1"/>
                <w:sz w:val="17"/>
              </w:rPr>
              <w:t>20/1/2017</w:t>
            </w:r>
            <w:r>
              <w:rPr>
                <w:b/>
                <w:spacing w:val="2"/>
                <w:position w:val="1"/>
                <w:sz w:val="17"/>
              </w:rPr>
              <w:t>10:29:11AM</w:t>
            </w:r>
          </w:p>
        </w:tc>
      </w:tr>
      <w:tr>
        <w:trPr>
          <w:trHeight w:val="311" w:hRule="atLeast"/>
        </w:trPr>
        <w:tc>
          <w:tcPr>
            <w:tcW w:w="61" w:type="dxa"/>
            <w:tcBorders>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left w:val="single" w:sz="8" w:space="0" w:color="C0C0C0"/>
            </w:tcBorders>
            <w:shd w:fill="auto" w:val="clear"/>
          </w:tcPr>
          <w:p>
            <w:pPr>
              <w:pStyle w:val="TableParagraph"/>
              <w:tabs>
                <w:tab w:val="left" w:pos="1145" w:leader="none"/>
                <w:tab w:val="left" w:pos="1419" w:leader="none"/>
                <w:tab w:val="left" w:pos="2685" w:leader="none"/>
              </w:tabs>
              <w:spacing w:lineRule="exact" w:line="203"/>
              <w:ind w:left="60" w:right="0" w:hanging="0"/>
              <w:rPr>
                <w:b/>
                <w:b/>
                <w:sz w:val="17"/>
              </w:rPr>
            </w:pPr>
            <w:r>
              <w:rPr>
                <w:b/>
                <w:w w:val="105"/>
                <w:sz w:val="17"/>
              </w:rPr>
              <w:t>Lab</w:t>
            </w:r>
            <w:r>
              <w:rPr>
                <w:b/>
                <w:spacing w:val="-6"/>
                <w:w w:val="105"/>
                <w:sz w:val="17"/>
              </w:rPr>
              <w:t>No.</w:t>
            </w:r>
            <w:r>
              <w:rPr>
                <w:rFonts w:ascii="Times New Roman" w:hAnsi="Times New Roman"/>
                <w:w w:val="105"/>
                <w:sz w:val="17"/>
              </w:rPr>
              <w:tab/>
            </w:r>
            <w:r>
              <w:rPr>
                <w:w w:val="105"/>
                <w:position w:val="-1"/>
                <w:sz w:val="19"/>
              </w:rPr>
              <w:t>:</w:t>
            </w:r>
            <w:r>
              <w:rPr>
                <w:rFonts w:ascii="Times New Roman" w:hAnsi="Times New Roman"/>
                <w:w w:val="105"/>
                <w:position w:val="-1"/>
                <w:sz w:val="19"/>
              </w:rPr>
              <w:tab/>
            </w:r>
            <w:r>
              <w:rPr>
                <w:b/>
                <w:w w:val="105"/>
                <w:sz w:val="17"/>
              </w:rPr>
              <w:t>134315810</w:t>
            </w:r>
            <w:r>
              <w:rPr>
                <w:rFonts w:ascii="Times New Roman" w:hAnsi="Times New Roman"/>
                <w:w w:val="105"/>
                <w:sz w:val="17"/>
              </w:rPr>
              <w:tab/>
            </w:r>
            <w:r>
              <w:rPr>
                <w:b/>
                <w:w w:val="105"/>
                <w:sz w:val="17"/>
              </w:rPr>
              <w:t>Age:</w:t>
            </w:r>
            <w:r>
              <w:rPr>
                <w:b/>
                <w:spacing w:val="24"/>
                <w:w w:val="105"/>
                <w:sz w:val="17"/>
              </w:rPr>
              <w:t>Unknown</w:t>
            </w:r>
          </w:p>
        </w:tc>
        <w:tc>
          <w:tcPr>
            <w:tcW w:w="1730" w:type="dxa"/>
            <w:tcBorders/>
            <w:shd w:fill="auto" w:val="clear"/>
          </w:tcPr>
          <w:p>
            <w:pPr>
              <w:pStyle w:val="TableParagraph"/>
              <w:tabs>
                <w:tab w:val="left" w:pos="972" w:leader="none"/>
              </w:tabs>
              <w:spacing w:lineRule="exact" w:line="178"/>
              <w:ind w:left="12" w:right="-44" w:hanging="0"/>
              <w:rPr>
                <w:b/>
                <w:b/>
                <w:sz w:val="17"/>
              </w:rPr>
            </w:pPr>
            <w:r>
              <w:rPr>
                <w:b/>
                <w:w w:val="105"/>
                <w:sz w:val="17"/>
              </w:rPr>
              <w:t>Gender:</w:t>
            </w:r>
            <w:r>
              <w:rPr>
                <w:rFonts w:ascii="Times New Roman" w:hAnsi="Times New Roman"/>
                <w:w w:val="105"/>
                <w:sz w:val="17"/>
              </w:rPr>
              <w:tab/>
            </w:r>
            <w:r>
              <w:rPr>
                <w:b/>
                <w:position w:val="1"/>
                <w:sz w:val="17"/>
              </w:rPr>
              <w:t>Unknown</w:t>
            </w:r>
          </w:p>
        </w:tc>
        <w:tc>
          <w:tcPr>
            <w:tcW w:w="1737" w:type="dxa"/>
            <w:tcBorders/>
            <w:shd w:fill="auto" w:val="clear"/>
          </w:tcPr>
          <w:p>
            <w:pPr>
              <w:pStyle w:val="TableParagraph"/>
              <w:spacing w:before="51" w:after="0"/>
              <w:ind w:left="442" w:right="0" w:hanging="0"/>
              <w:rPr>
                <w:b/>
                <w:b/>
                <w:sz w:val="17"/>
              </w:rPr>
            </w:pPr>
            <w:r>
              <w:rPr>
                <w:b/>
                <w:w w:val="105"/>
                <w:sz w:val="17"/>
              </w:rPr>
              <w:t>Reported</w:t>
            </w:r>
          </w:p>
        </w:tc>
        <w:tc>
          <w:tcPr>
            <w:tcW w:w="2659" w:type="dxa"/>
            <w:tcBorders>
              <w:right w:val="single" w:sz="8" w:space="0" w:color="C0C0C0"/>
              <w:insideV w:val="single" w:sz="8" w:space="0" w:color="C0C0C0"/>
            </w:tcBorders>
            <w:shd w:fill="auto" w:val="clear"/>
          </w:tcPr>
          <w:p>
            <w:pPr>
              <w:pStyle w:val="TableParagraph"/>
              <w:spacing w:before="41" w:after="0"/>
              <w:ind w:left="144" w:right="0" w:hanging="0"/>
              <w:rPr>
                <w:b/>
                <w:b/>
                <w:sz w:val="17"/>
              </w:rPr>
            </w:pPr>
            <w:r>
              <w:rPr>
                <w:sz w:val="18"/>
              </w:rPr>
              <w:t>:</w:t>
            </w:r>
            <w:r>
              <w:rPr>
                <w:b/>
                <w:position w:val="1"/>
                <w:sz w:val="17"/>
              </w:rPr>
              <w:t>21/1/2017 10:48:25AM</w:t>
            </w:r>
          </w:p>
        </w:tc>
      </w:tr>
      <w:tr>
        <w:trPr>
          <w:trHeight w:val="447" w:hRule="atLeast"/>
        </w:trPr>
        <w:tc>
          <w:tcPr>
            <w:tcW w:w="61" w:type="dxa"/>
            <w:tcBorders>
              <w:right w:val="single" w:sz="8" w:space="0" w:color="C0C0C0"/>
              <w:insideV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left w:val="single" w:sz="8" w:space="0" w:color="C0C0C0"/>
              <w:bottom w:val="single" w:sz="8" w:space="0" w:color="C0C0C0"/>
              <w:insideH w:val="single" w:sz="8" w:space="0" w:color="C0C0C0"/>
            </w:tcBorders>
            <w:shd w:fill="auto" w:val="clear"/>
          </w:tcPr>
          <w:p>
            <w:pPr>
              <w:pStyle w:val="TableParagraph"/>
              <w:tabs>
                <w:tab w:val="left" w:pos="1145" w:leader="none"/>
                <w:tab w:val="left" w:pos="2685" w:leader="none"/>
                <w:tab w:val="left" w:pos="3579" w:leader="none"/>
              </w:tabs>
              <w:spacing w:before="67" w:after="0"/>
              <w:ind w:left="60" w:right="0" w:hanging="0"/>
              <w:rPr>
                <w:b/>
                <w:b/>
                <w:sz w:val="17"/>
              </w:rPr>
            </w:pPr>
            <w:r>
              <w:rPr>
                <w:b/>
                <w:w w:val="105"/>
                <w:position w:val="1"/>
                <w:sz w:val="17"/>
              </w:rPr>
              <w:t>A/c</w:t>
            </w:r>
            <w:r>
              <w:rPr>
                <w:b/>
                <w:spacing w:val="-7"/>
                <w:w w:val="105"/>
                <w:position w:val="1"/>
                <w:sz w:val="17"/>
              </w:rPr>
              <w:t>Status</w:t>
            </w:r>
            <w:r>
              <w:rPr>
                <w:rFonts w:ascii="Times New Roman" w:hAnsi="Times New Roman"/>
                <w:w w:val="105"/>
                <w:position w:val="1"/>
                <w:sz w:val="17"/>
              </w:rPr>
              <w:tab/>
            </w:r>
            <w:r>
              <w:rPr>
                <w:w w:val="105"/>
                <w:sz w:val="19"/>
              </w:rPr>
              <w:t>:</w:t>
            </w:r>
            <w:r>
              <w:rPr>
                <w:b/>
                <w:spacing w:val="29"/>
                <w:w w:val="105"/>
                <w:position w:val="1"/>
                <w:sz w:val="17"/>
              </w:rPr>
              <w:t>P</w:t>
            </w:r>
            <w:r>
              <w:rPr>
                <w:rFonts w:ascii="Times New Roman" w:hAnsi="Times New Roman"/>
                <w:w w:val="105"/>
                <w:position w:val="1"/>
                <w:sz w:val="17"/>
              </w:rPr>
              <w:tab/>
            </w:r>
            <w:r>
              <w:rPr>
                <w:b/>
                <w:w w:val="105"/>
                <w:position w:val="1"/>
                <w:sz w:val="17"/>
              </w:rPr>
              <w:t>Ref</w:t>
            </w:r>
            <w:r>
              <w:rPr>
                <w:b/>
                <w:spacing w:val="-5"/>
                <w:w w:val="105"/>
                <w:position w:val="1"/>
                <w:sz w:val="17"/>
              </w:rPr>
              <w:t>By</w:t>
            </w:r>
            <w:r>
              <w:rPr>
                <w:b/>
                <w:spacing w:val="-4"/>
                <w:w w:val="105"/>
                <w:position w:val="1"/>
                <w:sz w:val="17"/>
              </w:rPr>
              <w:t>:</w:t>
            </w:r>
            <w:r>
              <w:rPr>
                <w:rFonts w:ascii="Times New Roman" w:hAnsi="Times New Roman"/>
                <w:w w:val="105"/>
                <w:position w:val="1"/>
                <w:sz w:val="17"/>
              </w:rPr>
              <w:tab/>
            </w:r>
            <w:r>
              <w:rPr>
                <w:b/>
                <w:w w:val="105"/>
                <w:position w:val="2"/>
                <w:sz w:val="17"/>
              </w:rPr>
              <w:t>Unknown</w:t>
            </w:r>
          </w:p>
        </w:tc>
        <w:tc>
          <w:tcPr>
            <w:tcW w:w="1730" w:type="dxa"/>
            <w:tcBorders>
              <w:bottom w:val="single" w:sz="8" w:space="0" w:color="C0C0C0"/>
              <w:insideH w:val="single" w:sz="8" w:space="0" w:color="C0C0C0"/>
            </w:tcBorders>
            <w:shd w:fill="auto" w:val="clear"/>
          </w:tcPr>
          <w:p>
            <w:pPr>
              <w:pStyle w:val="TableParagraph"/>
              <w:rPr>
                <w:rFonts w:ascii="Times New Roman" w:hAnsi="Times New Roman"/>
                <w:sz w:val="16"/>
              </w:rPr>
            </w:pPr>
            <w:r>
              <w:rPr>
                <w:rFonts w:ascii="Times New Roman" w:hAnsi="Times New Roman"/>
                <w:sz w:val="16"/>
              </w:rPr>
            </w:r>
          </w:p>
        </w:tc>
        <w:tc>
          <w:tcPr>
            <w:tcW w:w="1737" w:type="dxa"/>
            <w:tcBorders>
              <w:bottom w:val="single" w:sz="8" w:space="0" w:color="C0C0C0"/>
              <w:insideH w:val="single" w:sz="8" w:space="0" w:color="C0C0C0"/>
            </w:tcBorders>
            <w:shd w:fill="auto" w:val="clear"/>
          </w:tcPr>
          <w:p>
            <w:pPr>
              <w:pStyle w:val="TableParagraph"/>
              <w:spacing w:before="72" w:after="0"/>
              <w:ind w:left="442" w:right="0" w:hanging="0"/>
              <w:rPr>
                <w:b/>
                <w:b/>
                <w:sz w:val="17"/>
              </w:rPr>
            </w:pPr>
            <w:r>
              <w:rPr>
                <w:b/>
                <w:w w:val="105"/>
                <w:sz w:val="17"/>
              </w:rPr>
              <w:t>Report Status</w:t>
            </w:r>
          </w:p>
        </w:tc>
        <w:tc>
          <w:tcPr>
            <w:tcW w:w="2659" w:type="dxa"/>
            <w:tcBorders>
              <w:bottom w:val="single" w:sz="8" w:space="0" w:color="C0C0C0"/>
              <w:right w:val="single" w:sz="8" w:space="0" w:color="C0C0C0"/>
              <w:insideH w:val="single" w:sz="8" w:space="0" w:color="C0C0C0"/>
              <w:insideV w:val="single" w:sz="8" w:space="0" w:color="C0C0C0"/>
            </w:tcBorders>
            <w:shd w:fill="auto" w:val="clear"/>
          </w:tcPr>
          <w:p>
            <w:pPr>
              <w:pStyle w:val="TableParagraph"/>
              <w:spacing w:before="62" w:after="0"/>
              <w:ind w:left="144" w:right="0" w:hanging="0"/>
              <w:rPr>
                <w:b/>
                <w:b/>
                <w:sz w:val="17"/>
              </w:rPr>
            </w:pPr>
            <w:r>
              <w:rPr>
                <w:sz w:val="18"/>
              </w:rPr>
              <w:t>:</w:t>
            </w:r>
            <w:r>
              <w:rPr>
                <w:b/>
                <w:position w:val="1"/>
                <w:sz w:val="17"/>
              </w:rPr>
              <w:t>Final</w:t>
            </w:r>
          </w:p>
        </w:tc>
      </w:tr>
      <w:tr>
        <w:trPr>
          <w:trHeight w:val="743" w:hRule="atLeast"/>
        </w:trPr>
        <w:tc>
          <w:tcPr>
            <w:tcW w:w="61" w:type="dxa"/>
            <w:tcBorders>
              <w:bottom w:val="single" w:sz="2" w:space="0" w:color="000000"/>
              <w:insideH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top w:val="single" w:sz="8" w:space="0" w:color="C0C0C0"/>
              <w:bottom w:val="single" w:sz="2" w:space="0" w:color="000000"/>
              <w:insideH w:val="single" w:sz="2" w:space="0" w:color="000000"/>
            </w:tcBorders>
            <w:shd w:fill="auto" w:val="clear"/>
          </w:tcPr>
          <w:p>
            <w:pPr>
              <w:pStyle w:val="TableParagraph"/>
              <w:rPr>
                <w:rFonts w:ascii="Times New Roman" w:hAnsi="Times New Roman"/>
                <w:sz w:val="20"/>
              </w:rPr>
            </w:pPr>
            <w:r>
              <w:rPr>
                <w:rFonts w:ascii="Times New Roman" w:hAnsi="Times New Roman"/>
                <w:sz w:val="20"/>
              </w:rPr>
            </w:r>
          </w:p>
          <w:p>
            <w:pPr>
              <w:pStyle w:val="TableParagraph"/>
              <w:spacing w:before="9" w:after="0"/>
              <w:rPr>
                <w:rFonts w:ascii="Times New Roman" w:hAnsi="Times New Roman"/>
                <w:sz w:val="19"/>
              </w:rPr>
            </w:pPr>
            <w:r>
              <w:rPr>
                <w:rFonts w:ascii="Times New Roman" w:hAnsi="Times New Roman"/>
                <w:sz w:val="19"/>
              </w:rPr>
            </w:r>
          </w:p>
          <w:p>
            <w:pPr>
              <w:pStyle w:val="TableParagraph"/>
              <w:ind w:left="77" w:right="0" w:hanging="0"/>
              <w:rPr>
                <w:b/>
                <w:b/>
                <w:sz w:val="17"/>
              </w:rPr>
            </w:pPr>
            <w:r>
              <w:rPr>
                <w:b/>
                <w:w w:val="105"/>
                <w:sz w:val="17"/>
              </w:rPr>
              <w:t>Test Name</w:t>
            </w:r>
          </w:p>
        </w:tc>
        <w:tc>
          <w:tcPr>
            <w:tcW w:w="1730" w:type="dxa"/>
            <w:tcBorders>
              <w:top w:val="single" w:sz="8" w:space="0" w:color="C0C0C0"/>
              <w:bottom w:val="single" w:sz="2" w:space="0" w:color="000000"/>
              <w:insideH w:val="single" w:sz="2" w:space="0" w:color="000000"/>
            </w:tcBorders>
            <w:shd w:fill="auto" w:val="clear"/>
          </w:tcPr>
          <w:p>
            <w:pPr>
              <w:pStyle w:val="TableParagraph"/>
              <w:rPr>
                <w:rFonts w:ascii="Times New Roman" w:hAnsi="Times New Roman"/>
                <w:sz w:val="20"/>
              </w:rPr>
            </w:pPr>
            <w:r>
              <w:rPr>
                <w:rFonts w:ascii="Times New Roman" w:hAnsi="Times New Roman"/>
                <w:sz w:val="20"/>
              </w:rPr>
            </w:r>
          </w:p>
          <w:p>
            <w:pPr>
              <w:pStyle w:val="TableParagraph"/>
              <w:spacing w:before="9" w:after="0"/>
              <w:rPr>
                <w:rFonts w:ascii="Times New Roman" w:hAnsi="Times New Roman"/>
                <w:sz w:val="19"/>
              </w:rPr>
            </w:pPr>
            <w:r>
              <w:rPr>
                <w:rFonts w:ascii="Times New Roman" w:hAnsi="Times New Roman"/>
                <w:sz w:val="19"/>
              </w:rPr>
            </w:r>
          </w:p>
          <w:p>
            <w:pPr>
              <w:pStyle w:val="TableParagraph"/>
              <w:ind w:left="278" w:right="0" w:hanging="0"/>
              <w:rPr>
                <w:b/>
                <w:b/>
                <w:sz w:val="17"/>
              </w:rPr>
            </w:pPr>
            <w:r>
              <w:rPr>
                <w:b/>
                <w:w w:val="105"/>
                <w:sz w:val="17"/>
              </w:rPr>
              <w:t>Results</w:t>
            </w:r>
          </w:p>
        </w:tc>
        <w:tc>
          <w:tcPr>
            <w:tcW w:w="1737" w:type="dxa"/>
            <w:tcBorders>
              <w:top w:val="single" w:sz="8" w:space="0" w:color="C0C0C0"/>
              <w:bottom w:val="single" w:sz="2" w:space="0" w:color="000000"/>
              <w:insideH w:val="single" w:sz="2" w:space="0" w:color="000000"/>
            </w:tcBorders>
            <w:shd w:fill="auto" w:val="clear"/>
          </w:tcPr>
          <w:p>
            <w:pPr>
              <w:pStyle w:val="TableParagraph"/>
              <w:rPr>
                <w:rFonts w:ascii="Times New Roman" w:hAnsi="Times New Roman"/>
                <w:sz w:val="20"/>
              </w:rPr>
            </w:pPr>
            <w:r>
              <w:rPr>
                <w:rFonts w:ascii="Times New Roman" w:hAnsi="Times New Roman"/>
                <w:sz w:val="20"/>
              </w:rPr>
            </w:r>
          </w:p>
          <w:p>
            <w:pPr>
              <w:pStyle w:val="TableParagraph"/>
              <w:spacing w:before="9" w:after="0"/>
              <w:rPr>
                <w:rFonts w:ascii="Times New Roman" w:hAnsi="Times New Roman"/>
                <w:sz w:val="19"/>
              </w:rPr>
            </w:pPr>
            <w:r>
              <w:rPr>
                <w:rFonts w:ascii="Times New Roman" w:hAnsi="Times New Roman"/>
                <w:sz w:val="19"/>
              </w:rPr>
            </w:r>
          </w:p>
          <w:p>
            <w:pPr>
              <w:pStyle w:val="TableParagraph"/>
              <w:ind w:left="611" w:right="637" w:hanging="0"/>
              <w:jc w:val="center"/>
              <w:rPr>
                <w:b/>
                <w:b/>
                <w:sz w:val="17"/>
              </w:rPr>
            </w:pPr>
            <w:r>
              <w:rPr>
                <w:b/>
                <w:w w:val="105"/>
                <w:sz w:val="17"/>
              </w:rPr>
              <w:t>Units</w:t>
            </w:r>
          </w:p>
        </w:tc>
        <w:tc>
          <w:tcPr>
            <w:tcW w:w="2659" w:type="dxa"/>
            <w:tcBorders>
              <w:top w:val="single" w:sz="8" w:space="0" w:color="C0C0C0"/>
              <w:bottom w:val="single" w:sz="2" w:space="0" w:color="000000"/>
              <w:insideH w:val="single" w:sz="2" w:space="0" w:color="000000"/>
            </w:tcBorders>
            <w:shd w:fill="auto" w:val="clear"/>
          </w:tcPr>
          <w:p>
            <w:pPr>
              <w:pStyle w:val="TableParagraph"/>
              <w:rPr>
                <w:rFonts w:ascii="Times New Roman" w:hAnsi="Times New Roman"/>
                <w:sz w:val="20"/>
              </w:rPr>
            </w:pPr>
            <w:r>
              <w:rPr>
                <w:rFonts w:ascii="Times New Roman" w:hAnsi="Times New Roman"/>
                <w:sz w:val="20"/>
              </w:rPr>
            </w:r>
          </w:p>
          <w:p>
            <w:pPr>
              <w:pStyle w:val="TableParagraph"/>
              <w:spacing w:before="9" w:after="0"/>
              <w:rPr>
                <w:rFonts w:ascii="Times New Roman" w:hAnsi="Times New Roman"/>
                <w:sz w:val="19"/>
              </w:rPr>
            </w:pPr>
            <w:r>
              <w:rPr>
                <w:rFonts w:ascii="Times New Roman" w:hAnsi="Times New Roman"/>
                <w:sz w:val="19"/>
              </w:rPr>
            </w:r>
          </w:p>
          <w:p>
            <w:pPr>
              <w:pStyle w:val="TableParagraph"/>
              <w:ind w:left="704" w:right="0" w:hanging="0"/>
              <w:rPr>
                <w:b/>
                <w:b/>
                <w:sz w:val="17"/>
              </w:rPr>
            </w:pPr>
            <w:r>
              <w:rPr>
                <w:b/>
                <w:w w:val="105"/>
                <w:sz w:val="17"/>
              </w:rPr>
              <w:t>Bio. Ref. Interval</w:t>
            </w:r>
          </w:p>
        </w:tc>
      </w:tr>
      <w:tr>
        <w:trPr>
          <w:trHeight w:val="778" w:hRule="atLeast"/>
        </w:trPr>
        <w:tc>
          <w:tcPr>
            <w:tcW w:w="61" w:type="dxa"/>
            <w:tcBorders>
              <w:top w:val="single" w:sz="2" w:space="0" w:color="000000"/>
              <w:left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top w:val="single" w:sz="2" w:space="0" w:color="000000"/>
            </w:tcBorders>
            <w:shd w:fill="auto" w:val="clear"/>
          </w:tcPr>
          <w:p>
            <w:pPr>
              <w:pStyle w:val="TableParagraph"/>
              <w:spacing w:before="131" w:after="0"/>
              <w:ind w:left="63" w:right="0" w:hanging="0"/>
              <w:rPr>
                <w:b/>
                <w:b/>
                <w:sz w:val="17"/>
              </w:rPr>
            </w:pPr>
            <w:r>
              <w:rPr>
                <w:b/>
                <w:w w:val="105"/>
                <w:sz w:val="17"/>
              </w:rPr>
              <w:t>URINE EXAMINATION, ROUTINE; URINE, R/E</w:t>
            </w:r>
          </w:p>
          <w:p>
            <w:pPr>
              <w:pStyle w:val="TableParagraph"/>
              <w:spacing w:before="43" w:after="0"/>
              <w:ind w:left="64" w:right="0" w:hanging="0"/>
              <w:rPr>
                <w:sz w:val="18"/>
              </w:rPr>
            </w:pPr>
            <w:r>
              <w:rPr>
                <w:sz w:val="18"/>
              </w:rPr>
              <w:t>(Automated Strip Test, Microscopy)</w:t>
            </w:r>
          </w:p>
        </w:tc>
        <w:tc>
          <w:tcPr>
            <w:tcW w:w="1730" w:type="dxa"/>
            <w:tcBorders>
              <w:top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c>
          <w:tcPr>
            <w:tcW w:w="1737" w:type="dxa"/>
            <w:tcBorders>
              <w:top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top w:val="single" w:sz="2" w:space="0" w:color="000000"/>
              <w:right w:val="single" w:sz="2" w:space="0" w:color="000000"/>
              <w:insideV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r>
      <w:tr>
        <w:trPr>
          <w:trHeight w:val="503" w:hRule="atLeast"/>
        </w:trPr>
        <w:tc>
          <w:tcPr>
            <w:tcW w:w="61" w:type="dxa"/>
            <w:tcBorders>
              <w:left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shd w:fill="auto" w:val="clear"/>
          </w:tcPr>
          <w:p>
            <w:pPr>
              <w:pStyle w:val="TableParagraph"/>
              <w:spacing w:before="5" w:after="0"/>
              <w:rPr>
                <w:rFonts w:ascii="Times New Roman" w:hAnsi="Times New Roman"/>
                <w:sz w:val="17"/>
              </w:rPr>
            </w:pPr>
            <w:r>
              <w:rPr>
                <w:rFonts w:ascii="Times New Roman" w:hAnsi="Times New Roman"/>
                <w:sz w:val="17"/>
              </w:rPr>
            </w:r>
          </w:p>
          <w:p>
            <w:pPr>
              <w:pStyle w:val="TableParagraph"/>
              <w:spacing w:before="1" w:after="0"/>
              <w:ind w:left="147" w:right="0" w:hanging="0"/>
              <w:rPr>
                <w:b/>
                <w:b/>
                <w:sz w:val="17"/>
              </w:rPr>
            </w:pPr>
            <w:r>
              <w:rPr>
                <w:b/>
                <w:w w:val="105"/>
                <w:sz w:val="17"/>
              </w:rPr>
              <w:t>Physical</w:t>
            </w:r>
          </w:p>
        </w:tc>
        <w:tc>
          <w:tcPr>
            <w:tcW w:w="1730" w:type="dxa"/>
            <w:tcBorders/>
            <w:shd w:fill="auto" w:val="clear"/>
          </w:tcPr>
          <w:p>
            <w:pPr>
              <w:pStyle w:val="TableParagraph"/>
              <w:rPr>
                <w:rFonts w:ascii="Times New Roman" w:hAnsi="Times New Roman"/>
                <w:sz w:val="16"/>
              </w:rPr>
            </w:pPr>
            <w:r>
              <w:rPr>
                <w:rFonts w:ascii="Times New Roman" w:hAnsi="Times New Roman"/>
                <w:sz w:val="16"/>
              </w:rPr>
            </w:r>
          </w:p>
        </w:tc>
        <w:tc>
          <w:tcPr>
            <w:tcW w:w="1737" w:type="dxa"/>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right w:val="single" w:sz="2" w:space="0" w:color="000000"/>
              <w:insideV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r>
      <w:tr>
        <w:trPr>
          <w:trHeight w:val="361" w:hRule="atLeast"/>
        </w:trPr>
        <w:tc>
          <w:tcPr>
            <w:tcW w:w="61" w:type="dxa"/>
            <w:tcBorders>
              <w:left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shd w:fill="auto" w:val="clear"/>
          </w:tcPr>
          <w:p>
            <w:pPr>
              <w:pStyle w:val="TableParagraph"/>
              <w:spacing w:before="115" w:after="0"/>
              <w:ind w:left="175" w:right="0" w:hanging="0"/>
              <w:rPr>
                <w:sz w:val="18"/>
              </w:rPr>
            </w:pPr>
            <w:r>
              <w:rPr>
                <w:sz w:val="18"/>
              </w:rPr>
              <w:t>Colour</w:t>
            </w:r>
          </w:p>
        </w:tc>
        <w:tc>
          <w:tcPr>
            <w:tcW w:w="1730" w:type="dxa"/>
            <w:tcBorders/>
            <w:shd w:fill="auto" w:val="clear"/>
          </w:tcPr>
          <w:p>
            <w:pPr>
              <w:pStyle w:val="TableParagraph"/>
              <w:spacing w:before="99" w:after="0"/>
              <w:ind w:left="320" w:right="0" w:hanging="0"/>
              <w:rPr>
                <w:sz w:val="18"/>
              </w:rPr>
            </w:pPr>
            <w:r>
              <w:rPr>
                <w:sz w:val="18"/>
              </w:rPr>
              <w:t>Light Yellow</w:t>
            </w:r>
          </w:p>
        </w:tc>
        <w:tc>
          <w:tcPr>
            <w:tcW w:w="1737" w:type="dxa"/>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right w:val="single" w:sz="2" w:space="0" w:color="000000"/>
              <w:insideV w:val="single" w:sz="2" w:space="0" w:color="000000"/>
            </w:tcBorders>
            <w:shd w:fill="auto" w:val="clear"/>
          </w:tcPr>
          <w:p>
            <w:pPr>
              <w:pStyle w:val="TableParagraph"/>
              <w:spacing w:before="99" w:after="0"/>
              <w:ind w:left="760" w:right="0" w:hanging="0"/>
              <w:rPr>
                <w:sz w:val="18"/>
              </w:rPr>
            </w:pPr>
            <w:r>
              <w:rPr>
                <w:sz w:val="18"/>
              </w:rPr>
              <w:t>Pale yellow</w:t>
            </w:r>
          </w:p>
        </w:tc>
      </w:tr>
      <w:tr>
        <w:trPr>
          <w:trHeight w:val="295" w:hRule="atLeast"/>
        </w:trPr>
        <w:tc>
          <w:tcPr>
            <w:tcW w:w="61" w:type="dxa"/>
            <w:tcBorders>
              <w:left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shd w:fill="auto" w:val="clear"/>
          </w:tcPr>
          <w:p>
            <w:pPr>
              <w:pStyle w:val="TableParagraph"/>
              <w:spacing w:before="49" w:after="0"/>
              <w:ind w:left="175" w:right="0" w:hanging="0"/>
              <w:rPr>
                <w:sz w:val="18"/>
              </w:rPr>
            </w:pPr>
            <w:r>
              <w:rPr>
                <w:sz w:val="18"/>
              </w:rPr>
              <w:t>Specific Gravity</w:t>
            </w:r>
          </w:p>
        </w:tc>
        <w:tc>
          <w:tcPr>
            <w:tcW w:w="1730" w:type="dxa"/>
            <w:tcBorders/>
            <w:shd w:fill="auto" w:val="clear"/>
          </w:tcPr>
          <w:p>
            <w:pPr>
              <w:pStyle w:val="TableParagraph"/>
              <w:spacing w:before="33" w:after="0"/>
              <w:ind w:left="320" w:right="0" w:hanging="0"/>
              <w:rPr>
                <w:sz w:val="18"/>
              </w:rPr>
            </w:pPr>
            <w:r>
              <w:rPr>
                <w:sz w:val="18"/>
              </w:rPr>
              <w:t>1.025</w:t>
            </w:r>
          </w:p>
        </w:tc>
        <w:tc>
          <w:tcPr>
            <w:tcW w:w="1737" w:type="dxa"/>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right w:val="single" w:sz="2" w:space="0" w:color="000000"/>
              <w:insideV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r>
      <w:tr>
        <w:trPr>
          <w:trHeight w:val="377" w:hRule="atLeast"/>
        </w:trPr>
        <w:tc>
          <w:tcPr>
            <w:tcW w:w="61" w:type="dxa"/>
            <w:tcBorders>
              <w:left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shd w:fill="auto" w:val="clear"/>
          </w:tcPr>
          <w:p>
            <w:pPr>
              <w:pStyle w:val="TableParagraph"/>
              <w:spacing w:before="49" w:after="0"/>
              <w:ind w:left="175" w:right="0" w:hanging="0"/>
              <w:rPr>
                <w:sz w:val="18"/>
              </w:rPr>
            </w:pPr>
            <w:r>
              <w:rPr>
                <w:sz w:val="18"/>
              </w:rPr>
              <w:t>pH</w:t>
            </w:r>
          </w:p>
        </w:tc>
        <w:tc>
          <w:tcPr>
            <w:tcW w:w="1730" w:type="dxa"/>
            <w:tcBorders/>
            <w:shd w:fill="auto" w:val="clear"/>
          </w:tcPr>
          <w:p>
            <w:pPr>
              <w:pStyle w:val="TableParagraph"/>
              <w:spacing w:before="33" w:after="0"/>
              <w:ind w:left="320" w:right="0" w:hanging="0"/>
              <w:rPr>
                <w:sz w:val="18"/>
              </w:rPr>
            </w:pPr>
            <w:r>
              <w:rPr>
                <w:w w:val="99"/>
                <w:sz w:val="18"/>
              </w:rPr>
              <w:t>6</w:t>
            </w:r>
          </w:p>
        </w:tc>
        <w:tc>
          <w:tcPr>
            <w:tcW w:w="1737" w:type="dxa"/>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right w:val="single" w:sz="2" w:space="0" w:color="000000"/>
              <w:insideV w:val="single" w:sz="2" w:space="0" w:color="000000"/>
            </w:tcBorders>
            <w:shd w:fill="auto" w:val="clear"/>
          </w:tcPr>
          <w:p>
            <w:pPr>
              <w:pStyle w:val="TableParagraph"/>
              <w:spacing w:before="33" w:after="0"/>
              <w:ind w:left="760" w:right="0" w:hanging="0"/>
              <w:rPr>
                <w:sz w:val="18"/>
              </w:rPr>
            </w:pPr>
            <w:r>
              <w:rPr>
                <w:sz w:val="18"/>
              </w:rPr>
              <w:t>5.0 - 8.0</w:t>
            </w:r>
          </w:p>
        </w:tc>
      </w:tr>
      <w:tr>
        <w:trPr>
          <w:trHeight w:val="403" w:hRule="atLeast"/>
        </w:trPr>
        <w:tc>
          <w:tcPr>
            <w:tcW w:w="61" w:type="dxa"/>
            <w:tcBorders>
              <w:left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shd w:fill="auto" w:val="clear"/>
          </w:tcPr>
          <w:p>
            <w:pPr>
              <w:pStyle w:val="TableParagraph"/>
              <w:spacing w:before="120" w:after="0"/>
              <w:ind w:left="147" w:right="0" w:hanging="0"/>
              <w:rPr>
                <w:b/>
                <w:b/>
                <w:sz w:val="17"/>
              </w:rPr>
            </w:pPr>
            <w:r>
              <w:rPr>
                <w:b/>
                <w:w w:val="105"/>
                <w:sz w:val="17"/>
              </w:rPr>
              <w:t>Chemical</w:t>
            </w:r>
          </w:p>
        </w:tc>
        <w:tc>
          <w:tcPr>
            <w:tcW w:w="1730" w:type="dxa"/>
            <w:tcBorders/>
            <w:shd w:fill="auto" w:val="clear"/>
          </w:tcPr>
          <w:p>
            <w:pPr>
              <w:pStyle w:val="TableParagraph"/>
              <w:rPr>
                <w:rFonts w:ascii="Times New Roman" w:hAnsi="Times New Roman"/>
                <w:sz w:val="16"/>
              </w:rPr>
            </w:pPr>
            <w:r>
              <w:rPr>
                <w:rFonts w:ascii="Times New Roman" w:hAnsi="Times New Roman"/>
                <w:sz w:val="16"/>
              </w:rPr>
            </w:r>
          </w:p>
        </w:tc>
        <w:tc>
          <w:tcPr>
            <w:tcW w:w="1737" w:type="dxa"/>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right w:val="single" w:sz="2" w:space="0" w:color="000000"/>
              <w:insideV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r>
      <w:tr>
        <w:trPr>
          <w:trHeight w:val="2032" w:hRule="atLeast"/>
        </w:trPr>
        <w:tc>
          <w:tcPr>
            <w:tcW w:w="61" w:type="dxa"/>
            <w:tcBorders>
              <w:left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shd w:fill="auto" w:val="clear"/>
          </w:tcPr>
          <w:p>
            <w:pPr>
              <w:pStyle w:val="TableParagraph"/>
              <w:spacing w:lineRule="auto" w:line="307" w:before="95" w:after="0"/>
              <w:ind w:left="147" w:right="3229" w:hanging="0"/>
              <w:rPr>
                <w:sz w:val="18"/>
              </w:rPr>
            </w:pPr>
            <w:r>
              <w:rPr>
                <w:sz w:val="18"/>
              </w:rPr>
              <w:t>Proteins Glucose Ketones Bilirubin Urobilinogen</w:t>
            </w:r>
          </w:p>
          <w:p>
            <w:pPr>
              <w:pStyle w:val="TableParagraph"/>
              <w:spacing w:lineRule="auto" w:line="307" w:before="5" w:after="0"/>
              <w:ind w:left="147" w:right="2479" w:hanging="0"/>
              <w:rPr>
                <w:sz w:val="18"/>
              </w:rPr>
            </w:pPr>
            <w:r>
              <w:rPr>
                <w:sz w:val="18"/>
              </w:rPr>
              <w:t>Leucocyte Esterase Nitrite</w:t>
            </w:r>
          </w:p>
        </w:tc>
        <w:tc>
          <w:tcPr>
            <w:tcW w:w="1730" w:type="dxa"/>
            <w:tcBorders/>
            <w:shd w:fill="auto" w:val="clear"/>
          </w:tcPr>
          <w:p>
            <w:pPr>
              <w:pStyle w:val="TableParagraph"/>
              <w:spacing w:lineRule="auto" w:line="307" w:before="79" w:after="0"/>
              <w:ind w:left="320" w:right="1198" w:hanging="0"/>
              <w:jc w:val="both"/>
              <w:rPr>
                <w:sz w:val="18"/>
              </w:rPr>
            </w:pPr>
            <w:r>
              <w:rPr>
                <w:w w:val="95"/>
                <w:sz w:val="18"/>
              </w:rPr>
              <w:t>Nil Nil Nil Nil</w:t>
            </w:r>
          </w:p>
          <w:p>
            <w:pPr>
              <w:pStyle w:val="TableParagraph"/>
              <w:spacing w:lineRule="auto" w:line="307" w:before="4" w:after="0"/>
              <w:ind w:left="320" w:right="139" w:hanging="0"/>
              <w:rPr>
                <w:sz w:val="18"/>
              </w:rPr>
            </w:pPr>
            <w:r>
              <w:rPr>
                <w:sz w:val="18"/>
              </w:rPr>
              <w:t>Normal Negative Negative</w:t>
            </w:r>
          </w:p>
        </w:tc>
        <w:tc>
          <w:tcPr>
            <w:tcW w:w="1737" w:type="dxa"/>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right w:val="single" w:sz="2" w:space="0" w:color="000000"/>
              <w:insideV w:val="single" w:sz="2" w:space="0" w:color="000000"/>
            </w:tcBorders>
            <w:shd w:fill="auto" w:val="clear"/>
          </w:tcPr>
          <w:p>
            <w:pPr>
              <w:pStyle w:val="TableParagraph"/>
              <w:spacing w:lineRule="auto" w:line="307" w:before="79" w:after="0"/>
              <w:ind w:left="732" w:right="1712" w:hanging="0"/>
              <w:jc w:val="both"/>
              <w:rPr>
                <w:sz w:val="18"/>
              </w:rPr>
            </w:pPr>
            <w:r>
              <w:rPr>
                <w:sz w:val="18"/>
              </w:rPr>
              <w:t>Nil Nil Nil Nil</w:t>
            </w:r>
          </w:p>
          <w:p>
            <w:pPr>
              <w:pStyle w:val="TableParagraph"/>
              <w:spacing w:lineRule="auto" w:line="307" w:before="4" w:after="0"/>
              <w:ind w:left="732" w:right="654" w:hanging="0"/>
              <w:rPr>
                <w:sz w:val="18"/>
              </w:rPr>
            </w:pPr>
            <w:r>
              <w:rPr>
                <w:sz w:val="18"/>
              </w:rPr>
              <w:t>Normal Negative Negative</w:t>
            </w:r>
          </w:p>
        </w:tc>
      </w:tr>
      <w:tr>
        <w:trPr>
          <w:trHeight w:val="416" w:hRule="atLeast"/>
        </w:trPr>
        <w:tc>
          <w:tcPr>
            <w:tcW w:w="61" w:type="dxa"/>
            <w:tcBorders>
              <w:left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shd w:fill="auto" w:val="clear"/>
          </w:tcPr>
          <w:p>
            <w:pPr>
              <w:pStyle w:val="TableParagraph"/>
              <w:spacing w:before="120" w:after="0"/>
              <w:ind w:left="147" w:right="0" w:hanging="0"/>
              <w:rPr>
                <w:b/>
                <w:b/>
                <w:sz w:val="17"/>
              </w:rPr>
            </w:pPr>
            <w:r>
              <w:rPr>
                <w:b/>
                <w:w w:val="105"/>
                <w:sz w:val="17"/>
              </w:rPr>
              <w:t>Microscopy</w:t>
            </w:r>
          </w:p>
        </w:tc>
        <w:tc>
          <w:tcPr>
            <w:tcW w:w="1730" w:type="dxa"/>
            <w:tcBorders/>
            <w:shd w:fill="auto" w:val="clear"/>
          </w:tcPr>
          <w:p>
            <w:pPr>
              <w:pStyle w:val="TableParagraph"/>
              <w:rPr>
                <w:rFonts w:ascii="Times New Roman" w:hAnsi="Times New Roman"/>
                <w:sz w:val="16"/>
              </w:rPr>
            </w:pPr>
            <w:r>
              <w:rPr>
                <w:rFonts w:ascii="Times New Roman" w:hAnsi="Times New Roman"/>
                <w:sz w:val="16"/>
              </w:rPr>
            </w:r>
          </w:p>
        </w:tc>
        <w:tc>
          <w:tcPr>
            <w:tcW w:w="1737" w:type="dxa"/>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right w:val="single" w:sz="2" w:space="0" w:color="000000"/>
              <w:insideV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r>
      <w:tr>
        <w:trPr>
          <w:trHeight w:val="354" w:hRule="atLeast"/>
        </w:trPr>
        <w:tc>
          <w:tcPr>
            <w:tcW w:w="61" w:type="dxa"/>
            <w:tcBorders>
              <w:left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shd w:fill="auto" w:val="clear"/>
          </w:tcPr>
          <w:p>
            <w:pPr>
              <w:pStyle w:val="TableParagraph"/>
              <w:spacing w:before="108" w:after="0"/>
              <w:ind w:left="147" w:right="0" w:hanging="0"/>
              <w:rPr>
                <w:sz w:val="18"/>
              </w:rPr>
            </w:pPr>
            <w:r>
              <w:rPr>
                <w:sz w:val="18"/>
              </w:rPr>
              <w:t>R.B.C.</w:t>
            </w:r>
          </w:p>
        </w:tc>
        <w:tc>
          <w:tcPr>
            <w:tcW w:w="1730" w:type="dxa"/>
            <w:tcBorders/>
            <w:shd w:fill="auto" w:val="clear"/>
          </w:tcPr>
          <w:p>
            <w:pPr>
              <w:pStyle w:val="TableParagraph"/>
              <w:spacing w:before="92" w:after="0"/>
              <w:ind w:left="362" w:right="0" w:hanging="0"/>
              <w:rPr>
                <w:sz w:val="18"/>
              </w:rPr>
            </w:pPr>
            <w:r>
              <w:rPr>
                <w:sz w:val="18"/>
              </w:rPr>
              <w:t>Negative</w:t>
            </w:r>
          </w:p>
        </w:tc>
        <w:tc>
          <w:tcPr>
            <w:tcW w:w="1737" w:type="dxa"/>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right w:val="single" w:sz="2" w:space="0" w:color="000000"/>
              <w:insideV w:val="single" w:sz="2" w:space="0" w:color="000000"/>
            </w:tcBorders>
            <w:shd w:fill="auto" w:val="clear"/>
          </w:tcPr>
          <w:p>
            <w:pPr>
              <w:pStyle w:val="TableParagraph"/>
              <w:spacing w:before="92" w:after="0"/>
              <w:ind w:left="760" w:right="0" w:hanging="0"/>
              <w:rPr>
                <w:sz w:val="18"/>
              </w:rPr>
            </w:pPr>
            <w:r>
              <w:rPr>
                <w:sz w:val="18"/>
              </w:rPr>
              <w:t>Negative</w:t>
            </w:r>
          </w:p>
        </w:tc>
      </w:tr>
      <w:tr>
        <w:trPr>
          <w:trHeight w:val="294" w:hRule="atLeast"/>
        </w:trPr>
        <w:tc>
          <w:tcPr>
            <w:tcW w:w="61" w:type="dxa"/>
            <w:tcBorders>
              <w:left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shd w:fill="auto" w:val="clear"/>
          </w:tcPr>
          <w:p>
            <w:pPr>
              <w:pStyle w:val="TableParagraph"/>
              <w:spacing w:before="48" w:after="0"/>
              <w:ind w:left="148" w:right="0" w:hanging="0"/>
              <w:rPr>
                <w:sz w:val="18"/>
              </w:rPr>
            </w:pPr>
            <w:r>
              <w:rPr>
                <w:sz w:val="18"/>
              </w:rPr>
              <w:t>Pus Cells</w:t>
            </w:r>
          </w:p>
        </w:tc>
        <w:tc>
          <w:tcPr>
            <w:tcW w:w="1730" w:type="dxa"/>
            <w:tcBorders/>
            <w:shd w:fill="auto" w:val="clear"/>
          </w:tcPr>
          <w:p>
            <w:pPr>
              <w:pStyle w:val="TableParagraph"/>
              <w:spacing w:before="32" w:after="0"/>
              <w:ind w:left="363" w:right="0" w:hanging="0"/>
              <w:rPr>
                <w:sz w:val="18"/>
              </w:rPr>
            </w:pPr>
            <w:r>
              <w:rPr>
                <w:sz w:val="18"/>
              </w:rPr>
              <w:t>Negative</w:t>
            </w:r>
          </w:p>
        </w:tc>
        <w:tc>
          <w:tcPr>
            <w:tcW w:w="1737" w:type="dxa"/>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right w:val="single" w:sz="2" w:space="0" w:color="000000"/>
              <w:insideV w:val="single" w:sz="2" w:space="0" w:color="000000"/>
            </w:tcBorders>
            <w:shd w:fill="auto" w:val="clear"/>
          </w:tcPr>
          <w:p>
            <w:pPr>
              <w:pStyle w:val="TableParagraph"/>
              <w:spacing w:before="32" w:after="0"/>
              <w:ind w:left="761" w:right="0" w:hanging="0"/>
              <w:rPr>
                <w:sz w:val="18"/>
              </w:rPr>
            </w:pPr>
            <w:r>
              <w:rPr>
                <w:sz w:val="18"/>
              </w:rPr>
              <w:t>0-5 WBC / hpf</w:t>
            </w:r>
          </w:p>
        </w:tc>
      </w:tr>
      <w:tr>
        <w:trPr>
          <w:trHeight w:val="294" w:hRule="atLeast"/>
        </w:trPr>
        <w:tc>
          <w:tcPr>
            <w:tcW w:w="61" w:type="dxa"/>
            <w:tcBorders>
              <w:left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shd w:fill="auto" w:val="clear"/>
          </w:tcPr>
          <w:p>
            <w:pPr>
              <w:pStyle w:val="TableParagraph"/>
              <w:spacing w:before="48" w:after="0"/>
              <w:ind w:left="148" w:right="0" w:hanging="0"/>
              <w:rPr>
                <w:sz w:val="18"/>
              </w:rPr>
            </w:pPr>
            <w:r>
              <w:rPr>
                <w:sz w:val="18"/>
              </w:rPr>
              <w:t>Epithelial Cells</w:t>
            </w:r>
          </w:p>
        </w:tc>
        <w:tc>
          <w:tcPr>
            <w:tcW w:w="1730" w:type="dxa"/>
            <w:tcBorders/>
            <w:shd w:fill="auto" w:val="clear"/>
          </w:tcPr>
          <w:p>
            <w:pPr>
              <w:pStyle w:val="TableParagraph"/>
              <w:spacing w:before="32" w:after="0"/>
              <w:ind w:left="363" w:right="0" w:hanging="0"/>
              <w:rPr>
                <w:sz w:val="18"/>
              </w:rPr>
            </w:pPr>
            <w:r>
              <w:rPr>
                <w:sz w:val="18"/>
              </w:rPr>
              <w:t>Few</w:t>
            </w:r>
          </w:p>
        </w:tc>
        <w:tc>
          <w:tcPr>
            <w:tcW w:w="1737" w:type="dxa"/>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right w:val="single" w:sz="2" w:space="0" w:color="000000"/>
              <w:insideV w:val="single" w:sz="2" w:space="0" w:color="000000"/>
            </w:tcBorders>
            <w:shd w:fill="auto" w:val="clear"/>
          </w:tcPr>
          <w:p>
            <w:pPr>
              <w:pStyle w:val="TableParagraph"/>
              <w:spacing w:before="32" w:after="0"/>
              <w:ind w:left="761" w:right="0" w:hanging="0"/>
              <w:rPr>
                <w:sz w:val="18"/>
              </w:rPr>
            </w:pPr>
            <w:r>
              <w:rPr>
                <w:sz w:val="18"/>
              </w:rPr>
              <w:t>Few</w:t>
            </w:r>
          </w:p>
        </w:tc>
      </w:tr>
      <w:tr>
        <w:trPr>
          <w:trHeight w:val="294" w:hRule="atLeast"/>
        </w:trPr>
        <w:tc>
          <w:tcPr>
            <w:tcW w:w="61" w:type="dxa"/>
            <w:tcBorders>
              <w:left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shd w:fill="auto" w:val="clear"/>
          </w:tcPr>
          <w:p>
            <w:pPr>
              <w:pStyle w:val="TableParagraph"/>
              <w:spacing w:before="48" w:after="0"/>
              <w:ind w:left="148" w:right="0" w:hanging="0"/>
              <w:rPr>
                <w:sz w:val="18"/>
              </w:rPr>
            </w:pPr>
            <w:r>
              <w:rPr>
                <w:sz w:val="18"/>
              </w:rPr>
              <w:t>Casts</w:t>
            </w:r>
          </w:p>
        </w:tc>
        <w:tc>
          <w:tcPr>
            <w:tcW w:w="1730" w:type="dxa"/>
            <w:tcBorders/>
            <w:shd w:fill="auto" w:val="clear"/>
          </w:tcPr>
          <w:p>
            <w:pPr>
              <w:pStyle w:val="TableParagraph"/>
              <w:spacing w:before="32" w:after="0"/>
              <w:ind w:left="363" w:right="0" w:hanging="0"/>
              <w:rPr>
                <w:sz w:val="18"/>
              </w:rPr>
            </w:pPr>
            <w:r>
              <w:rPr>
                <w:sz w:val="18"/>
              </w:rPr>
              <w:t>Nil</w:t>
            </w:r>
          </w:p>
        </w:tc>
        <w:tc>
          <w:tcPr>
            <w:tcW w:w="1737" w:type="dxa"/>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right w:val="single" w:sz="2" w:space="0" w:color="000000"/>
              <w:insideV w:val="single" w:sz="2" w:space="0" w:color="000000"/>
            </w:tcBorders>
            <w:shd w:fill="auto" w:val="clear"/>
          </w:tcPr>
          <w:p>
            <w:pPr>
              <w:pStyle w:val="TableParagraph"/>
              <w:spacing w:before="32" w:after="0"/>
              <w:ind w:left="761" w:right="0" w:hanging="0"/>
              <w:rPr>
                <w:sz w:val="18"/>
              </w:rPr>
            </w:pPr>
            <w:r>
              <w:rPr>
                <w:sz w:val="18"/>
              </w:rPr>
              <w:t>Nil /lpf</w:t>
            </w:r>
          </w:p>
        </w:tc>
      </w:tr>
      <w:tr>
        <w:trPr>
          <w:trHeight w:val="294" w:hRule="atLeast"/>
        </w:trPr>
        <w:tc>
          <w:tcPr>
            <w:tcW w:w="61" w:type="dxa"/>
            <w:tcBorders>
              <w:left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shd w:fill="auto" w:val="clear"/>
          </w:tcPr>
          <w:p>
            <w:pPr>
              <w:pStyle w:val="TableParagraph"/>
              <w:spacing w:before="48" w:after="0"/>
              <w:ind w:left="148" w:right="0" w:hanging="0"/>
              <w:rPr>
                <w:sz w:val="18"/>
              </w:rPr>
            </w:pPr>
            <w:r>
              <w:rPr>
                <w:sz w:val="18"/>
              </w:rPr>
              <w:t>Crystals</w:t>
            </w:r>
          </w:p>
        </w:tc>
        <w:tc>
          <w:tcPr>
            <w:tcW w:w="1730" w:type="dxa"/>
            <w:tcBorders/>
            <w:shd w:fill="auto" w:val="clear"/>
          </w:tcPr>
          <w:p>
            <w:pPr>
              <w:pStyle w:val="TableParagraph"/>
              <w:spacing w:before="32" w:after="0"/>
              <w:ind w:left="363" w:right="0" w:hanging="0"/>
              <w:rPr>
                <w:sz w:val="18"/>
              </w:rPr>
            </w:pPr>
            <w:r>
              <w:rPr>
                <w:sz w:val="18"/>
              </w:rPr>
              <w:t>Nil</w:t>
            </w:r>
          </w:p>
        </w:tc>
        <w:tc>
          <w:tcPr>
            <w:tcW w:w="1737" w:type="dxa"/>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right w:val="single" w:sz="2" w:space="0" w:color="000000"/>
              <w:insideV w:val="single" w:sz="2" w:space="0" w:color="000000"/>
            </w:tcBorders>
            <w:shd w:fill="auto" w:val="clear"/>
          </w:tcPr>
          <w:p>
            <w:pPr>
              <w:pStyle w:val="TableParagraph"/>
              <w:spacing w:before="32" w:after="0"/>
              <w:ind w:left="761" w:right="0" w:hanging="0"/>
              <w:rPr>
                <w:sz w:val="18"/>
              </w:rPr>
            </w:pPr>
            <w:r>
              <w:rPr>
                <w:sz w:val="18"/>
              </w:rPr>
              <w:t>Nil</w:t>
            </w:r>
          </w:p>
        </w:tc>
      </w:tr>
      <w:tr>
        <w:trPr>
          <w:trHeight w:val="271" w:hRule="atLeast"/>
        </w:trPr>
        <w:tc>
          <w:tcPr>
            <w:tcW w:w="61" w:type="dxa"/>
            <w:tcBorders>
              <w:left w:val="single" w:sz="2" w:space="0" w:color="000000"/>
              <w:bottom w:val="single" w:sz="2" w:space="0" w:color="000000"/>
              <w:insideH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c>
          <w:tcPr>
            <w:tcW w:w="4657" w:type="dxa"/>
            <w:tcBorders>
              <w:bottom w:val="single" w:sz="2" w:space="0" w:color="000000"/>
              <w:insideH w:val="single" w:sz="2" w:space="0" w:color="000000"/>
            </w:tcBorders>
            <w:shd w:fill="auto" w:val="clear"/>
          </w:tcPr>
          <w:p>
            <w:pPr>
              <w:pStyle w:val="TableParagraph"/>
              <w:spacing w:lineRule="exact" w:line="203" w:before="48" w:after="0"/>
              <w:ind w:left="148" w:right="0" w:hanging="0"/>
              <w:rPr>
                <w:sz w:val="18"/>
              </w:rPr>
            </w:pPr>
            <w:r>
              <w:rPr>
                <w:sz w:val="18"/>
              </w:rPr>
              <w:t>Others</w:t>
            </w:r>
          </w:p>
        </w:tc>
        <w:tc>
          <w:tcPr>
            <w:tcW w:w="1730" w:type="dxa"/>
            <w:tcBorders>
              <w:bottom w:val="single" w:sz="2" w:space="0" w:color="000000"/>
              <w:insideH w:val="single" w:sz="2" w:space="0" w:color="000000"/>
            </w:tcBorders>
            <w:shd w:fill="auto" w:val="clear"/>
          </w:tcPr>
          <w:p>
            <w:pPr>
              <w:pStyle w:val="TableParagraph"/>
              <w:spacing w:before="32" w:after="0"/>
              <w:ind w:left="363" w:right="0" w:hanging="0"/>
              <w:rPr>
                <w:sz w:val="18"/>
              </w:rPr>
            </w:pPr>
            <w:r>
              <w:rPr>
                <w:sz w:val="18"/>
              </w:rPr>
              <w:t>Nil</w:t>
            </w:r>
          </w:p>
        </w:tc>
        <w:tc>
          <w:tcPr>
            <w:tcW w:w="1737" w:type="dxa"/>
            <w:tcBorders>
              <w:bottom w:val="single" w:sz="2" w:space="0" w:color="000000"/>
              <w:insideH w:val="single" w:sz="2" w:space="0" w:color="000000"/>
            </w:tcBorders>
            <w:shd w:fill="auto" w:val="clear"/>
          </w:tcPr>
          <w:p>
            <w:pPr>
              <w:pStyle w:val="TableParagraph"/>
              <w:rPr>
                <w:rFonts w:ascii="Times New Roman" w:hAnsi="Times New Roman"/>
                <w:sz w:val="16"/>
              </w:rPr>
            </w:pPr>
            <w:r>
              <w:rPr>
                <w:rFonts w:ascii="Times New Roman" w:hAnsi="Times New Roman"/>
                <w:sz w:val="16"/>
              </w:rPr>
            </w:r>
          </w:p>
        </w:tc>
        <w:tc>
          <w:tcPr>
            <w:tcW w:w="2659" w:type="dxa"/>
            <w:tcBorders>
              <w:bottom w:val="single" w:sz="2" w:space="0" w:color="000000"/>
              <w:right w:val="single" w:sz="2" w:space="0" w:color="000000"/>
              <w:insideH w:val="single" w:sz="2" w:space="0" w:color="000000"/>
              <w:insideV w:val="single" w:sz="2" w:space="0" w:color="000000"/>
            </w:tcBorders>
            <w:shd w:fill="auto" w:val="clear"/>
          </w:tcPr>
          <w:p>
            <w:pPr>
              <w:pStyle w:val="TableParagraph"/>
              <w:spacing w:before="32" w:after="0"/>
              <w:ind w:left="761" w:right="0" w:hanging="0"/>
              <w:rPr>
                <w:sz w:val="18"/>
              </w:rPr>
            </w:pPr>
            <w:r>
              <w:rPr>
                <w:w w:val="99"/>
                <w:sz w:val="18"/>
              </w:rPr>
              <w:t>-</w:t>
            </w:r>
          </w:p>
        </w:tc>
      </w:tr>
    </w:tbl>
    <w:p>
      <w:pPr>
        <w:sectPr>
          <w:headerReference w:type="default" r:id="rId4"/>
          <w:footerReference w:type="default" r:id="rId5"/>
          <w:type w:val="nextPage"/>
          <w:pgSz w:w="11906" w:h="16820"/>
          <w:pgMar w:left="540" w:right="280" w:header="1055" w:top="1900" w:footer="903" w:bottom="1100" w:gutter="0"/>
          <w:pgNumType w:fmt="decimal"/>
          <w:formProt w:val="false"/>
          <w:textDirection w:val="lrTb"/>
          <w:docGrid w:type="default" w:linePitch="100" w:charSpace="4096"/>
        </w:sectPr>
      </w:pPr>
    </w:p>
    <w:p>
      <w:pPr>
        <w:pStyle w:val="TextBody"/>
        <w:rPr>
          <w:rFonts w:ascii="Times New Roman" w:hAnsi="Times New Roman"/>
          <w:sz w:val="20"/>
        </w:rPr>
      </w:pPr>
      <w:r>
        <w:rPr>
          <w:rFonts w:ascii="Times New Roman" w:hAnsi="Times New Roman"/>
          <w:sz w:val="20"/>
        </w:rPr>
      </w:r>
    </w:p>
    <w:p>
      <w:pPr>
        <w:pStyle w:val="TextBody"/>
        <w:spacing w:before="2" w:after="1"/>
        <w:rPr>
          <w:rFonts w:ascii="Times New Roman" w:hAnsi="Times New Roman"/>
          <w:sz w:val="16"/>
        </w:rPr>
      </w:pPr>
      <w:r>
        <w:rPr>
          <w:rFonts w:ascii="Times New Roman" w:hAnsi="Times New Roman"/>
          <w:sz w:val="16"/>
        </w:rPr>
      </w:r>
    </w:p>
    <w:p>
      <w:pPr>
        <w:pStyle w:val="TextBody"/>
        <w:ind w:left="165" w:right="0" w:hanging="0"/>
        <w:rPr>
          <w:rFonts w:ascii="Times New Roman" w:hAnsi="Times New Roman"/>
          <w:sz w:val="20"/>
        </w:rPr>
      </w:pPr>
      <w:r>
        <w:rPr/>
        <mc:AlternateContent>
          <mc:Choice Requires="wpg">
            <w:drawing>
              <wp:inline distT="0" distB="0" distL="114300" distR="114300">
                <wp:extent cx="8477250" cy="854075"/>
                <wp:effectExtent l="0" t="0" r="0" b="0"/>
                <wp:docPr id="4" name=""/>
                <a:graphic xmlns:a="http://schemas.openxmlformats.org/drawingml/2006/main">
                  <a:graphicData uri="http://schemas.microsoft.com/office/word/2010/wordprocessingGroup">
                    <wpg:wgp>
                      <wpg:cNvGrpSpPr/>
                      <wpg:grpSpPr>
                        <a:xfrm>
                          <a:off x="0" y="0"/>
                          <a:ext cx="8476560" cy="853560"/>
                        </a:xfrm>
                      </wpg:grpSpPr>
                      <wps:wsp>
                        <wps:cNvSpPr/>
                        <wps:nvSpPr>
                          <wps:cNvPr id="1" name="Rectangle 1"/>
                          <wps:cNvSpPr/>
                        </wps:nvSpPr>
                        <wps:spPr>
                          <a:xfrm>
                            <a:off x="0" y="0"/>
                            <a:ext cx="6835320" cy="853560"/>
                          </a:xfrm>
                          <a:prstGeom prst="rect">
                            <a:avLst/>
                          </a:prstGeom>
                          <a:noFill/>
                          <a:ln w="12600">
                            <a:solidFill>
                              <a:srgbClr val="c0c0c0"/>
                            </a:solidFill>
                            <a:round/>
                          </a:ln>
                        </wps:spPr>
                        <wps:bodyPr/>
                      </wps:wsp>
                      <wps:wsp>
                        <wps:cNvSpPr/>
                        <wps:spPr>
                          <a:xfrm>
                            <a:off x="2379960" y="86400"/>
                            <a:ext cx="6096600" cy="26748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Collected</w:t>
                              </w:r>
                              <w:r>
                                <w:rPr>
                                  <w:sz w:val="18"/>
                                  <w:rFonts w:ascii="Calibri" w:hAnsi="Calibri" w:eastAsia="Calibri" w:cs=""/>
                                  <w:lang w:bidi="ar-SA"/>
                                </w:rPr>
                                <w:t xml:space="preserve">: </w:t>
                              </w:r>
                              <w:r>
                                <w:rPr>
                                  <w:b/>
                                  <w:sz w:val="17"/>
                                  <w:rFonts w:ascii="Calibri" w:hAnsi="Calibri" w:eastAsia="Calibri" w:cs=""/>
                                  <w:lang w:bidi="ar-SA"/>
                                </w:rPr>
                                <w:t>20/1/2017 12:00:00AM Received</w:t>
                              </w:r>
                              <w:r>
                                <w:rPr>
                                  <w:sz w:val="18"/>
                                  <w:rFonts w:ascii="Calibri" w:hAnsi="Calibri" w:eastAsia="Calibri" w:cs=""/>
                                  <w:lang w:bidi="ar-SA"/>
                                </w:rPr>
                                <w:t xml:space="preserve">: </w:t>
                              </w:r>
                              <w:r>
                                <w:rPr>
                                  <w:b/>
                                  <w:sz w:val="17"/>
                                  <w:rFonts w:ascii="Calibri" w:hAnsi="Calibri" w:eastAsia="Calibri" w:cs=""/>
                                  <w:lang w:bidi="ar-SA"/>
                                </w:rPr>
                                <w:t>20/1/2017 10:29:11AM Reported</w:t>
                              </w:r>
                              <w:r>
                                <w:rPr>
                                  <w:sz w:val="18"/>
                                  <w:rFonts w:ascii="Calibri" w:hAnsi="Calibri" w:eastAsia="Calibri" w:cs=""/>
                                  <w:lang w:bidi="ar-SA"/>
                                </w:rPr>
                                <w:t xml:space="preserve">: </w:t>
                              </w:r>
                              <w:r>
                                <w:rPr>
                                  <w:b/>
                                  <w:sz w:val="17"/>
                                  <w:rFonts w:ascii="Calibri" w:hAnsi="Calibri" w:eastAsia="Calibri" w:cs=""/>
                                  <w:lang w:bidi="ar-SA"/>
                                </w:rPr>
                                <w:t>21/1/2017</w:t>
                              </w:r>
                              <w:r>
                                <w:rPr>
                                  <w:b/>
                                  <w:sz w:val="17"/>
                                  <w:spacing w:val="2"/>
                                  <w:rFonts w:ascii="Calibri" w:hAnsi="Calibri" w:eastAsia="Calibri" w:cs=""/>
                                  <w:lang w:bidi="ar-SA"/>
                                </w:rPr>
                                <w:t xml:space="preserve"> </w:t>
                              </w:r>
                              <w:r>
                                <w:rPr>
                                  <w:b/>
                                  <w:sz w:val="17"/>
                                  <w:rFonts w:ascii="Calibri" w:hAnsi="Calibri" w:eastAsia="Calibri" w:cs=""/>
                                  <w:lang w:bidi="ar-SA"/>
                                </w:rPr>
                                <w:t>10:48:25AM</w:t>
                              </w:r>
                            </w:p>
                            <w:p>
                              <w:pPr>
                                <w:overflowPunct w:val="false"/>
                                <w:ind w:hanging="0"/>
                                <w:jc w:val="left"/>
                                <w:rPr/>
                              </w:pPr>
                              <w:r>
                                <w:rPr>
                                  <w:b/>
                                  <w:sz w:val="17"/>
                                  <w:rFonts w:ascii="Calibri" w:hAnsi="Calibri" w:eastAsia="Calibri" w:cs=""/>
                                  <w:lang w:bidi="ar-SA"/>
                                </w:rPr>
                                <w:t xml:space="preserve">Report Status </w:t>
                              </w:r>
                              <w:r>
                                <w:rPr>
                                  <w:sz w:val="18"/>
                                  <w:rFonts w:ascii="Calibri" w:hAnsi="Calibri" w:eastAsia="Calibri" w:cs=""/>
                                  <w:lang w:bidi="ar-SA"/>
                                </w:rPr>
                                <w:t xml:space="preserve">: </w:t>
                              </w:r>
                              <w:r>
                                <w:rPr>
                                  <w:b/>
                                  <w:sz w:val="17"/>
                                  <w:rFonts w:ascii="Calibri" w:hAnsi="Calibri" w:eastAsia="Calibri" w:cs=""/>
                                  <w:lang w:bidi="ar-SA"/>
                                </w:rPr>
                                <w:t>Final</w:t>
                              </w:r>
                            </w:p>
                          </w:txbxContent>
                        </wps:txbx>
                        <wps:bodyPr lIns="0" rIns="0" tIns="0" bIns="0">
                          <a:spAutoFit/>
                        </wps:bodyPr>
                      </wps:wsp>
                      <wps:wsp>
                        <wps:cNvSpPr/>
                        <wps:spPr>
                          <a:xfrm>
                            <a:off x="1733400" y="602640"/>
                            <a:ext cx="103896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Ref</w:t>
                              </w:r>
                              <w:r>
                                <w:rPr>
                                  <w:b/>
                                  <w:sz w:val="17"/>
                                  <w:spacing w:val="-5"/>
                                  <w:rFonts w:ascii="Calibri" w:hAnsi="Calibri" w:eastAsia="Calibri" w:cs=""/>
                                  <w:lang w:bidi="ar-SA"/>
                                </w:rPr>
                                <w:t xml:space="preserve"> </w:t>
                              </w:r>
                              <w:r>
                                <w:rPr>
                                  <w:b/>
                                  <w:sz w:val="17"/>
                                  <w:rFonts w:ascii="Calibri" w:hAnsi="Calibri" w:eastAsia="Calibri" w:cs=""/>
                                  <w:lang w:bidi="ar-SA"/>
                                </w:rPr>
                                <w:t>By</w:t>
                              </w:r>
                              <w:r>
                                <w:rPr>
                                  <w:b/>
                                  <w:sz w:val="17"/>
                                  <w:spacing w:val="-5"/>
                                  <w:rFonts w:ascii="Calibri" w:hAnsi="Calibri" w:eastAsia="Calibri" w:cs=""/>
                                  <w:lang w:bidi="ar-SA"/>
                                </w:rPr>
                                <w:t xml:space="preserve"> </w:t>
                              </w:r>
                              <w:r>
                                <w:rPr>
                                  <w:b/>
                                  <w:sz w:val="17"/>
                                  <w:rFonts w:ascii="Calibri" w:hAnsi="Calibri" w:eastAsia="Calibri" w:cs=""/>
                                  <w:lang w:bidi="ar-SA"/>
                                </w:rPr>
                                <w:t>:Unknown</w:t>
                              </w:r>
                            </w:p>
                          </w:txbxContent>
                        </wps:txbx>
                        <wps:bodyPr lIns="0" rIns="0" tIns="0" bIns="0">
                          <a:spAutoFit/>
                        </wps:bodyPr>
                      </wps:wsp>
                      <wps:wsp>
                        <wps:cNvSpPr/>
                        <wps:spPr>
                          <a:xfrm>
                            <a:off x="897120" y="609120"/>
                            <a:ext cx="8064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P</w:t>
                              </w:r>
                            </w:p>
                          </w:txbxContent>
                        </wps:txbx>
                        <wps:bodyPr lIns="0" rIns="0" tIns="0" bIns="0">
                          <a:spAutoFit/>
                        </wps:bodyPr>
                      </wps:wsp>
                      <wps:wsp>
                        <wps:cNvSpPr/>
                        <wps:spPr>
                          <a:xfrm>
                            <a:off x="12240" y="609120"/>
                            <a:ext cx="62100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A/c Status</w:t>
                              </w:r>
                            </w:p>
                          </w:txbxContent>
                        </wps:txbx>
                        <wps:bodyPr lIns="0" rIns="0" tIns="0" bIns="0">
                          <a:spAutoFit/>
                        </wps:bodyPr>
                      </wps:wsp>
                      <wps:wsp>
                        <wps:cNvSpPr/>
                        <wps:spPr>
                          <a:xfrm>
                            <a:off x="3000960" y="348120"/>
                            <a:ext cx="105084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Gender:Unknown</w:t>
                              </w:r>
                            </w:p>
                          </w:txbxContent>
                        </wps:txbx>
                        <wps:bodyPr lIns="0" rIns="0" tIns="0" bIns="0">
                          <a:spAutoFit/>
                        </wps:bodyPr>
                      </wps:wsp>
                      <wps:wsp>
                        <wps:cNvSpPr/>
                        <wps:spPr>
                          <a:xfrm>
                            <a:off x="1693080" y="348120"/>
                            <a:ext cx="88020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Age: Unknown</w:t>
                              </w:r>
                            </w:p>
                          </w:txbxContent>
                        </wps:txbx>
                        <wps:bodyPr lIns="0" rIns="0" tIns="0" bIns="0">
                          <a:spAutoFit/>
                        </wps:bodyPr>
                      </wps:wsp>
                      <wps:wsp>
                        <wps:cNvSpPr/>
                        <wps:spPr>
                          <a:xfrm>
                            <a:off x="853560" y="348120"/>
                            <a:ext cx="67752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134315810</w:t>
                              </w:r>
                            </w:p>
                          </w:txbxContent>
                        </wps:txbx>
                        <wps:bodyPr lIns="0" rIns="0" tIns="0" bIns="0">
                          <a:spAutoFit/>
                        </wps:bodyPr>
                      </wps:wsp>
                      <wps:wsp>
                        <wps:cNvSpPr/>
                        <wps:spPr>
                          <a:xfrm>
                            <a:off x="23040" y="354240"/>
                            <a:ext cx="46368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Lab No.</w:t>
                              </w:r>
                            </w:p>
                          </w:txbxContent>
                        </wps:txbx>
                        <wps:bodyPr lIns="0" rIns="0" tIns="0" bIns="0">
                          <a:spAutoFit/>
                        </wps:bodyPr>
                      </wps:wsp>
                      <wps:wsp>
                        <wps:cNvSpPr/>
                        <wps:spPr>
                          <a:xfrm>
                            <a:off x="983160" y="101520"/>
                            <a:ext cx="30492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Z390</w:t>
                              </w:r>
                            </w:p>
                          </w:txbxContent>
                        </wps:txbx>
                        <wps:bodyPr lIns="0" rIns="0" tIns="0" bIns="0">
                          <a:spAutoFit/>
                        </wps:bodyPr>
                      </wps:wsp>
                      <wps:wsp>
                        <wps:cNvSpPr/>
                        <wps:spPr>
                          <a:xfrm>
                            <a:off x="737280" y="89640"/>
                            <a:ext cx="41760" cy="421560"/>
                          </a:xfrm>
                          <a:prstGeom prst="rect">
                            <a:avLst/>
                          </a:prstGeom>
                          <a:noFill/>
                          <a:ln>
                            <a:noFill/>
                          </a:ln>
                        </wps:spPr>
                        <wps:style>
                          <a:lnRef idx="0"/>
                          <a:fillRef idx="0"/>
                          <a:effectRef idx="0"/>
                          <a:fontRef idx="minor"/>
                        </wps:style>
                        <wps:txbx>
                          <w:txbxContent>
                            <w:p>
                              <w:pPr>
                                <w:overflowPunct w:val="false"/>
                                <w:ind w:hanging="0"/>
                                <w:jc w:val="left"/>
                                <w:rPr/>
                              </w:pPr>
                              <w:r>
                                <w:rPr>
                                  <w:sz w:val="19"/>
                                  <w:rFonts w:ascii="Calibri" w:hAnsi="Calibri" w:eastAsia="Calibri" w:cs=""/>
                                  <w:lang w:bidi="ar-SA"/>
                                </w:rPr>
                                <w:t>:</w:t>
                              </w:r>
                            </w:p>
                            <w:p>
                              <w:pPr>
                                <w:overflowPunct w:val="false"/>
                                <w:ind w:hanging="0"/>
                                <w:jc w:val="left"/>
                                <w:rPr/>
                              </w:pPr>
                              <w:r>
                                <w:rPr>
                                  <w:sz w:val="19"/>
                                  <w:rFonts w:ascii="Calibri" w:hAnsi="Calibri" w:eastAsia="Calibri" w:cs=""/>
                                  <w:lang w:bidi="ar-SA"/>
                                </w:rPr>
                                <w:t>:</w:t>
                              </w:r>
                            </w:p>
                            <w:p>
                              <w:pPr>
                                <w:overflowPunct w:val="false"/>
                                <w:ind w:hanging="0"/>
                                <w:jc w:val="left"/>
                                <w:rPr/>
                              </w:pPr>
                              <w:r>
                                <w:rPr>
                                  <w:sz w:val="19"/>
                                  <w:rFonts w:ascii="Calibri" w:hAnsi="Calibri" w:eastAsia="Calibri" w:cs=""/>
                                  <w:lang w:bidi="ar-SA"/>
                                </w:rPr>
                                <w:t>:</w:t>
                              </w:r>
                            </w:p>
                          </w:txbxContent>
                        </wps:txbx>
                        <wps:bodyPr lIns="0" rIns="0" tIns="0" bIns="0">
                          <a:spAutoFit/>
                        </wps:bodyPr>
                      </wps:wsp>
                      <wps:wsp>
                        <wps:cNvSpPr/>
                        <wps:spPr>
                          <a:xfrm>
                            <a:off x="26640" y="92880"/>
                            <a:ext cx="35064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Name</w:t>
                              </w:r>
                            </w:p>
                          </w:txbxContent>
                        </wps:txbx>
                        <wps:bodyPr lIns="0" rIns="0" tIns="0" bIns="0">
                          <a:spAutoFit/>
                        </wps:bodyPr>
                      </wps:wsp>
                    </wpg:wgp>
                  </a:graphicData>
                </a:graphic>
              </wp:inline>
            </w:drawing>
          </mc:Choice>
          <mc:Fallback>
            <w:pict>
              <v:group id="shape_0" style="position:absolute;margin-left:0pt;margin-top:-67.25pt;width:667.45pt;height:67.2pt" coordorigin="0,-1345" coordsize="13349,1344">
                <v:rect id="shape_0" stroked="t" style="position:absolute;left:0;top:-1345;width:10763;height:1343;mso-position-vertical:top">
                  <w10:wrap type="none"/>
                  <v:fill o:detectmouseclick="t" on="false"/>
                  <v:stroke color="silver" weight="12600" joinstyle="round" endcap="flat"/>
                </v:rect>
              </v:group>
            </w:pict>
          </mc:Fallback>
        </mc:AlternateContent>
      </w:r>
    </w:p>
    <w:p>
      <w:pPr>
        <w:pStyle w:val="TextBody"/>
        <w:spacing w:before="9" w:after="0"/>
        <w:rPr>
          <w:rFonts w:ascii="Times New Roman" w:hAnsi="Times New Roman"/>
          <w:sz w:val="29"/>
        </w:rPr>
      </w:pPr>
      <w:r>
        <w:rPr>
          <w:rFonts w:ascii="Times New Roman" w:hAnsi="Times New Roman"/>
          <w:sz w:val="29"/>
        </w:rPr>
      </w:r>
    </w:p>
    <w:p>
      <w:pPr>
        <w:pStyle w:val="Normal"/>
        <w:tabs>
          <w:tab w:val="left" w:pos="5110" w:leader="none"/>
          <w:tab w:val="left" w:pos="7196" w:leader="none"/>
          <w:tab w:val="left" w:pos="9254" w:leader="none"/>
        </w:tabs>
        <w:spacing w:before="99" w:after="0"/>
        <w:ind w:left="252" w:right="0" w:hanging="0"/>
        <w:jc w:val="left"/>
        <w:rPr>
          <w:b/>
          <w:b/>
          <w:sz w:val="17"/>
        </w:rPr>
      </w:pPr>
      <w:r>
        <mc:AlternateContent>
          <mc:Choice Requires="wpg">
            <w:drawing>
              <wp:anchor behindDoc="1" distT="0" distB="0" distL="114300" distR="114300" simplePos="0" locked="0" layoutInCell="1" allowOverlap="1" relativeHeight="7">
                <wp:simplePos x="0" y="0"/>
                <wp:positionH relativeFrom="page">
                  <wp:posOffset>-2860675</wp:posOffset>
                </wp:positionH>
                <wp:positionV relativeFrom="paragraph">
                  <wp:posOffset>3479165</wp:posOffset>
                </wp:positionV>
                <wp:extent cx="6897370" cy="360045"/>
                <wp:effectExtent l="0" t="0" r="0" b="0"/>
                <wp:wrapTopAndBottom/>
                <wp:docPr id="5" name=""/>
                <a:graphic xmlns:a="http://schemas.openxmlformats.org/drawingml/2006/main">
                  <a:graphicData uri="http://schemas.microsoft.com/office/word/2010/wordprocessingGroup">
                    <wpg:wgp>
                      <wpg:cNvGrpSpPr/>
                      <wpg:grpSpPr>
                        <a:xfrm>
                          <a:off x="0" y="0"/>
                          <a:ext cx="6896880" cy="359280"/>
                        </a:xfrm>
                      </wpg:grpSpPr>
                      <wps:wsp>
                        <wps:cNvSpPr/>
                        <wps:spPr>
                          <a:xfrm>
                            <a:off x="6840" y="0"/>
                            <a:ext cx="0" cy="14040"/>
                          </a:xfrm>
                          <a:prstGeom prst="line">
                            <a:avLst/>
                          </a:prstGeom>
                          <a:ln>
                            <a:solidFill>
                              <a:srgbClr val="000000"/>
                            </a:solidFill>
                          </a:ln>
                        </wps:spPr>
                        <wps:style>
                          <a:lnRef idx="0"/>
                          <a:fillRef idx="0"/>
                          <a:effectRef idx="0"/>
                          <a:fontRef idx="minor"/>
                        </wps:style>
                        <wps:bodyPr/>
                      </wps:wsp>
                      <wps:wsp>
                        <wps:cNvSpPr/>
                        <wps:spPr>
                          <a:xfrm>
                            <a:off x="6894360" y="0"/>
                            <a:ext cx="0" cy="14040"/>
                          </a:xfrm>
                          <a:prstGeom prst="line">
                            <a:avLst/>
                          </a:prstGeom>
                          <a:ln>
                            <a:solidFill>
                              <a:srgbClr val="000000"/>
                            </a:solidFill>
                          </a:ln>
                        </wps:spPr>
                        <wps:style>
                          <a:lnRef idx="0"/>
                          <a:fillRef idx="0"/>
                          <a:effectRef idx="0"/>
                          <a:fontRef idx="minor"/>
                        </wps:style>
                        <wps:bodyPr/>
                      </wps:wsp>
                      <wps:wsp>
                        <wps:cNvSpPr/>
                        <wps:spPr>
                          <a:xfrm>
                            <a:off x="6840" y="0"/>
                            <a:ext cx="6889680" cy="0"/>
                          </a:xfrm>
                          <a:prstGeom prst="line">
                            <a:avLst/>
                          </a:prstGeom>
                          <a:ln>
                            <a:solidFill>
                              <a:srgbClr val="000000"/>
                            </a:solidFill>
                          </a:ln>
                        </wps:spPr>
                        <wps:style>
                          <a:lnRef idx="0"/>
                          <a:fillRef idx="0"/>
                          <a:effectRef idx="0"/>
                          <a:fontRef idx="minor"/>
                        </wps:style>
                        <wps:bodyPr/>
                      </wps:wsp>
                      <wps:wsp>
                        <wps:cNvSpPr/>
                        <wps:spPr>
                          <a:xfrm>
                            <a:off x="6896880" y="0"/>
                            <a:ext cx="0" cy="359280"/>
                          </a:xfrm>
                          <a:prstGeom prst="line">
                            <a:avLst/>
                          </a:prstGeom>
                          <a:ln>
                            <a:solidFill>
                              <a:srgbClr val="000000"/>
                            </a:solidFill>
                          </a:ln>
                        </wps:spPr>
                        <wps:style>
                          <a:lnRef idx="0"/>
                          <a:fillRef idx="0"/>
                          <a:effectRef idx="0"/>
                          <a:fontRef idx="minor"/>
                        </wps:style>
                        <wps:bodyPr/>
                      </wps:wsp>
                      <wps:wsp>
                        <wps:cNvSpPr/>
                        <wps:spPr>
                          <a:xfrm>
                            <a:off x="6840" y="0"/>
                            <a:ext cx="0" cy="359280"/>
                          </a:xfrm>
                          <a:prstGeom prst="line">
                            <a:avLst/>
                          </a:prstGeom>
                          <a:ln>
                            <a:solidFill>
                              <a:srgbClr val="000000"/>
                            </a:solidFill>
                          </a:ln>
                        </wps:spPr>
                        <wps:style>
                          <a:lnRef idx="0"/>
                          <a:fillRef idx="0"/>
                          <a:effectRef idx="0"/>
                          <a:fontRef idx="minor"/>
                        </wps:style>
                        <wps:bodyPr/>
                      </wps:wsp>
                      <wps:wsp>
                        <wps:cNvSpPr/>
                        <wps:spPr>
                          <a:xfrm>
                            <a:off x="6840" y="352440"/>
                            <a:ext cx="6889680" cy="0"/>
                          </a:xfrm>
                          <a:prstGeom prst="line">
                            <a:avLst/>
                          </a:prstGeom>
                          <a:ln>
                            <a:solidFill>
                              <a:srgbClr val="000000"/>
                            </a:solidFill>
                          </a:ln>
                        </wps:spPr>
                        <wps:style>
                          <a:lnRef idx="0"/>
                          <a:fillRef idx="0"/>
                          <a:effectRef idx="0"/>
                          <a:fontRef idx="minor"/>
                        </wps:style>
                        <wps:bodyPr/>
                      </wps:wsp>
                      <wps:wsp>
                        <wps:cNvSpPr/>
                        <wps:spPr>
                          <a:xfrm>
                            <a:off x="3177000" y="51480"/>
                            <a:ext cx="146520" cy="133920"/>
                          </a:xfrm>
                          <a:prstGeom prst="rect">
                            <a:avLst/>
                          </a:prstGeom>
                          <a:noFill/>
                          <a:ln>
                            <a:noFill/>
                          </a:ln>
                        </wps:spPr>
                        <wps:style>
                          <a:lnRef idx="0"/>
                          <a:fillRef idx="0"/>
                          <a:effectRef idx="0"/>
                          <a:fontRef idx="minor"/>
                        </wps:style>
                        <wps:txbx>
                          <w:txbxContent>
                            <w:p>
                              <w:pPr>
                                <w:overflowPunct w:val="false"/>
                                <w:ind w:hanging="0"/>
                                <w:jc w:val="left"/>
                                <w:rPr/>
                              </w:pPr>
                              <w:r>
                                <w:rPr>
                                  <w:sz w:val="18"/>
                                  <w:rFonts w:ascii="Calibri" w:hAnsi="Calibri" w:eastAsia="Calibri" w:cs=""/>
                                  <w:lang w:bidi="ar-SA"/>
                                </w:rPr>
                                <w:t>11</w:t>
                              </w:r>
                            </w:p>
                          </w:txbxContent>
                        </wps:txbx>
                        <wps:bodyPr lIns="0" rIns="0" tIns="0" bIns="0">
                          <a:spAutoFit/>
                        </wps:bodyPr>
                      </wps:wsp>
                      <wps:wsp>
                        <wps:cNvSpPr/>
                        <wps:spPr>
                          <a:xfrm>
                            <a:off x="0" y="64080"/>
                            <a:ext cx="2646720" cy="2595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ERYTHROCYTE</w:t>
                              </w:r>
                              <w:r>
                                <w:rPr>
                                  <w:b/>
                                  <w:sz w:val="17"/>
                                  <w:spacing w:val="-24"/>
                                  <w:rFonts w:ascii="Calibri" w:hAnsi="Calibri" w:eastAsia="Calibri" w:cs=""/>
                                  <w:lang w:bidi="ar-SA"/>
                                </w:rPr>
                                <w:t xml:space="preserve"> </w:t>
                              </w:r>
                              <w:r>
                                <w:rPr>
                                  <w:b/>
                                  <w:sz w:val="17"/>
                                  <w:rFonts w:ascii="Calibri" w:hAnsi="Calibri" w:eastAsia="Calibri" w:cs=""/>
                                  <w:lang w:bidi="ar-SA"/>
                                </w:rPr>
                                <w:t>SEDIMENTATION</w:t>
                              </w:r>
                              <w:r>
                                <w:rPr>
                                  <w:b/>
                                  <w:sz w:val="17"/>
                                  <w:spacing w:val="-23"/>
                                  <w:rFonts w:ascii="Calibri" w:hAnsi="Calibri" w:eastAsia="Calibri" w:cs=""/>
                                  <w:lang w:bidi="ar-SA"/>
                                </w:rPr>
                                <w:t xml:space="preserve"> </w:t>
                              </w:r>
                              <w:r>
                                <w:rPr>
                                  <w:b/>
                                  <w:sz w:val="17"/>
                                  <w:rFonts w:ascii="Calibri" w:hAnsi="Calibri" w:eastAsia="Calibri" w:cs=""/>
                                  <w:lang w:bidi="ar-SA"/>
                                </w:rPr>
                                <w:t>RATE</w:t>
                              </w:r>
                              <w:r>
                                <w:rPr>
                                  <w:b/>
                                  <w:sz w:val="17"/>
                                  <w:spacing w:val="-23"/>
                                  <w:rFonts w:ascii="Calibri" w:hAnsi="Calibri" w:eastAsia="Calibri" w:cs=""/>
                                  <w:lang w:bidi="ar-SA"/>
                                </w:rPr>
                                <w:t xml:space="preserve"> </w:t>
                              </w:r>
                              <w:r>
                                <w:rPr>
                                  <w:b/>
                                  <w:sz w:val="17"/>
                                  <w:rFonts w:ascii="Calibri" w:hAnsi="Calibri" w:eastAsia="Calibri" w:cs=""/>
                                  <w:lang w:bidi="ar-SA"/>
                                </w:rPr>
                                <w:t>(ESR)</w:t>
                              </w:r>
                            </w:p>
                            <w:p>
                              <w:pPr>
                                <w:overflowPunct w:val="false"/>
                                <w:ind w:hanging="0"/>
                                <w:jc w:val="left"/>
                                <w:rPr/>
                              </w:pPr>
                              <w:r>
                                <w:rPr>
                                  <w:sz w:val="18"/>
                                  <w:rFonts w:ascii="Calibri" w:hAnsi="Calibri" w:eastAsia="Calibri" w:cs=""/>
                                  <w:lang w:bidi="ar-SA"/>
                                </w:rPr>
                                <w:t>(Capillary photometry)</w:t>
                              </w:r>
                            </w:p>
                          </w:txbxContent>
                        </wps:txbx>
                        <wps:bodyPr lIns="0" rIns="0" tIns="0" bIns="0">
                          <a:spAutoFit/>
                        </wps:bodyPr>
                      </wps:wsp>
                    </wpg:wgp>
                  </a:graphicData>
                </a:graphic>
              </wp:anchor>
            </w:drawing>
          </mc:Choice>
          <mc:Fallback>
            <w:pict>
              <v:group id="shape_0" style="position:absolute;margin-left:32.1pt;margin-top:16.6pt;width:543pt;height:28.25pt" coordorigin="642,332" coordsize="10860,565">
                <v:line id="shape_0" from="653,332" to="653,353" stroked="t" style="position:absolute;mso-position-horizontal-relative:page">
                  <v:stroke color="black" joinstyle="round" endcap="flat"/>
                  <v:fill o:detectmouseclick="t" on="false"/>
                </v:line>
                <v:line id="shape_0" from="11499,332" to="11499,353" stroked="t" style="position:absolute;mso-position-horizontal-relative:page">
                  <v:stroke color="black" joinstyle="round" endcap="flat"/>
                  <v:fill o:detectmouseclick="t" on="false"/>
                </v:line>
                <v:line id="shape_0" from="653,332" to="11502,332" stroked="t" style="position:absolute;mso-position-horizontal-relative:page">
                  <v:stroke color="black" joinstyle="round" endcap="flat"/>
                  <v:fill o:detectmouseclick="t" on="false"/>
                </v:line>
                <v:line id="shape_0" from="11503,332" to="11503,897" stroked="t" style="position:absolute;mso-position-horizontal-relative:page">
                  <v:stroke color="black" joinstyle="round" endcap="flat"/>
                  <v:fill o:detectmouseclick="t" on="false"/>
                </v:line>
                <v:line id="shape_0" from="653,332" to="653,897" stroked="t" style="position:absolute;mso-position-horizontal-relative:page">
                  <v:stroke color="black" joinstyle="round" endcap="flat"/>
                  <v:fill o:detectmouseclick="t" on="false"/>
                </v:line>
                <v:line id="shape_0" from="653,887" to="11502,887" stroked="t" style="position:absolute;mso-position-horizontal-relative:page">
                  <v:stroke color="black" joinstyle="round" endcap="flat"/>
                  <v:fill o:detectmouseclick="t" on="false"/>
                </v:line>
              </v:group>
            </w:pict>
          </mc:Fallback>
        </mc:AlternateContent>
      </w:r>
      <w:r>
        <w:rPr>
          <w:b/>
          <w:w w:val="105"/>
          <w:sz w:val="17"/>
        </w:rPr>
        <w:t>T</w:t>
      </w:r>
      <w:r>
        <w:rPr>
          <w:b/>
          <w:w w:val="105"/>
          <w:sz w:val="17"/>
        </w:rPr>
        <w:t>est</w:t>
      </w:r>
      <w:r>
        <w:rPr>
          <w:b/>
          <w:spacing w:val="-8"/>
          <w:w w:val="105"/>
          <w:sz w:val="17"/>
        </w:rPr>
        <w:t>Name</w:t>
      </w:r>
      <w:r>
        <w:rPr>
          <w:rFonts w:ascii="Times New Roman" w:hAnsi="Times New Roman"/>
          <w:w w:val="105"/>
          <w:sz w:val="17"/>
        </w:rPr>
        <w:tab/>
      </w:r>
      <w:r>
        <w:rPr>
          <w:b/>
          <w:w w:val="105"/>
          <w:sz w:val="17"/>
        </w:rPr>
        <w:t>Results</w:t>
      </w:r>
      <w:r>
        <w:rPr>
          <w:rFonts w:ascii="Times New Roman" w:hAnsi="Times New Roman"/>
          <w:w w:val="105"/>
          <w:sz w:val="17"/>
        </w:rPr>
        <w:tab/>
      </w:r>
      <w:r>
        <w:rPr>
          <w:b/>
          <w:w w:val="105"/>
          <w:sz w:val="17"/>
        </w:rPr>
        <w:t>Units</w:t>
      </w:r>
      <w:r>
        <w:rPr>
          <w:rFonts w:ascii="Times New Roman" w:hAnsi="Times New Roman"/>
          <w:w w:val="105"/>
          <w:sz w:val="17"/>
        </w:rPr>
        <w:tab/>
      </w:r>
      <w:r>
        <w:rPr>
          <w:b/>
          <w:w w:val="105"/>
          <w:sz w:val="17"/>
        </w:rPr>
        <w:t>Bio. Ref.</w:t>
      </w:r>
      <w:r>
        <w:rPr>
          <w:b/>
          <w:spacing w:val="-8"/>
          <w:w w:val="105"/>
          <w:sz w:val="17"/>
        </w:rPr>
        <w:t>Interval</w:t>
      </w:r>
    </w:p>
    <w:p>
      <w:pPr>
        <w:pStyle w:val="Heading1"/>
        <w:spacing w:before="69" w:after="0"/>
        <w:ind w:left="267" w:right="0" w:hanging="0"/>
        <w:rPr/>
      </w:pPr>
      <w:r>
        <w:rPr/>
        <w:t>Note</w:t>
      </w:r>
    </w:p>
    <w:p>
      <w:pPr>
        <w:pStyle w:val="ListParagraph"/>
        <w:numPr>
          <w:ilvl w:val="1"/>
          <w:numId w:val="1"/>
        </w:numPr>
        <w:tabs>
          <w:tab w:val="left" w:pos="987" w:leader="none"/>
        </w:tabs>
        <w:spacing w:lineRule="auto" w:line="240" w:before="52" w:after="0"/>
        <w:ind w:left="987" w:right="0" w:hanging="360"/>
        <w:jc w:val="left"/>
        <w:rPr>
          <w:sz w:val="19"/>
        </w:rPr>
      </w:pPr>
      <w:r>
        <w:rPr>
          <w:w w:val="105"/>
          <w:sz w:val="19"/>
        </w:rPr>
        <w:t>C-Reactive Protein (CRP) is the recommended test in acute inflammatory</w:t>
      </w:r>
      <w:r>
        <w:rPr>
          <w:spacing w:val="-29"/>
          <w:w w:val="105"/>
          <w:sz w:val="19"/>
        </w:rPr>
        <w:t>conditions.</w:t>
      </w:r>
    </w:p>
    <w:p>
      <w:pPr>
        <w:pStyle w:val="ListParagraph"/>
        <w:numPr>
          <w:ilvl w:val="1"/>
          <w:numId w:val="1"/>
        </w:numPr>
        <w:tabs>
          <w:tab w:val="left" w:pos="987" w:leader="none"/>
        </w:tabs>
        <w:spacing w:lineRule="auto" w:line="240" w:before="37" w:after="0"/>
        <w:ind w:left="987" w:right="0" w:hanging="361"/>
        <w:jc w:val="left"/>
        <w:rPr>
          <w:sz w:val="19"/>
        </w:rPr>
      </w:pPr>
      <w:r>
        <w:rPr>
          <w:w w:val="105"/>
          <w:sz w:val="19"/>
        </w:rPr>
        <w:t>Test conducted on EDTA whole blood at</w:t>
      </w:r>
      <w:r>
        <w:rPr>
          <w:spacing w:val="-10"/>
          <w:w w:val="105"/>
          <w:sz w:val="19"/>
        </w:rPr>
        <w:t>37</w:t>
      </w:r>
      <w:r>
        <w:rPr>
          <w:rFonts w:ascii="Calibri" w:hAnsi="Calibri"/>
          <w:w w:val="105"/>
          <w:sz w:val="18"/>
        </w:rPr>
        <w:t>°</w:t>
      </w:r>
      <w:r>
        <w:rPr>
          <w:w w:val="105"/>
          <w:sz w:val="19"/>
        </w:rPr>
        <w:t>C.</w:t>
      </w:r>
    </w:p>
    <w:p>
      <w:pPr>
        <w:pStyle w:val="ListParagraph"/>
        <w:numPr>
          <w:ilvl w:val="1"/>
          <w:numId w:val="1"/>
        </w:numPr>
        <w:tabs>
          <w:tab w:val="left" w:pos="987" w:leader="none"/>
        </w:tabs>
        <w:spacing w:lineRule="auto" w:line="240" w:before="43" w:after="0"/>
        <w:ind w:left="987" w:right="0" w:hanging="361"/>
        <w:jc w:val="left"/>
        <w:rPr>
          <w:sz w:val="19"/>
        </w:rPr>
      </w:pPr>
      <w:r>
        <w:rPr>
          <w:w w:val="105"/>
          <w:sz w:val="19"/>
        </w:rPr>
        <w:t>ESR readings are auto- corrected with respect to Hematocrit (PCV)</w:t>
      </w:r>
      <w:r>
        <w:rPr>
          <w:spacing w:val="-24"/>
          <w:w w:val="105"/>
          <w:sz w:val="19"/>
        </w:rPr>
        <w:t>values.</w:t>
      </w:r>
    </w:p>
    <w:p>
      <w:pPr>
        <w:pStyle w:val="TextBody"/>
        <w:spacing w:before="4" w:after="0"/>
        <w:rPr>
          <w:sz w:val="25"/>
        </w:rPr>
      </w:pPr>
      <w:r>
        <w:rPr>
          <w:sz w:val="25"/>
        </w:rPr>
        <mc:AlternateContent>
          <mc:Choice Requires="wpg">
            <w:drawing>
              <wp:anchor behindDoc="1" distT="0" distB="0" distL="114300" distR="114300" simplePos="0" locked="0" layoutInCell="1" allowOverlap="1" relativeHeight="8">
                <wp:simplePos x="0" y="0"/>
                <wp:positionH relativeFrom="page">
                  <wp:posOffset>-2144395</wp:posOffset>
                </wp:positionH>
                <wp:positionV relativeFrom="paragraph">
                  <wp:posOffset>2755265</wp:posOffset>
                </wp:positionV>
                <wp:extent cx="6904990" cy="1814830"/>
                <wp:effectExtent l="0" t="0" r="0" b="0"/>
                <wp:wrapTopAndBottom/>
                <wp:docPr id="6" name=""/>
                <a:graphic xmlns:a="http://schemas.openxmlformats.org/drawingml/2006/main">
                  <a:graphicData uri="http://schemas.microsoft.com/office/word/2010/wordprocessingGroup">
                    <wpg:wgp>
                      <wpg:cNvGrpSpPr/>
                      <wpg:grpSpPr>
                        <a:xfrm>
                          <a:off x="0" y="0"/>
                          <a:ext cx="6904440" cy="1814040"/>
                        </a:xfrm>
                      </wpg:grpSpPr>
                      <wps:wsp>
                        <wps:cNvSpPr/>
                        <wps:spPr>
                          <a:xfrm>
                            <a:off x="14760" y="0"/>
                            <a:ext cx="0" cy="474480"/>
                          </a:xfrm>
                          <a:prstGeom prst="line">
                            <a:avLst/>
                          </a:prstGeom>
                          <a:ln>
                            <a:solidFill>
                              <a:srgbClr val="000000"/>
                            </a:solidFill>
                          </a:ln>
                        </wps:spPr>
                        <wps:style>
                          <a:lnRef idx="0"/>
                          <a:fillRef idx="0"/>
                          <a:effectRef idx="0"/>
                          <a:fontRef idx="minor"/>
                        </wps:style>
                        <wps:bodyPr/>
                      </wps:wsp>
                      <wps:wsp>
                        <wps:cNvSpPr/>
                        <wps:spPr>
                          <a:xfrm>
                            <a:off x="2137680" y="14689440"/>
                            <a:ext cx="3904920" cy="269280"/>
                          </a:xfrm>
                          <a:custGeom>
                            <a:avLst/>
                            <a:gdLst/>
                            <a:ahLst/>
                            <a:rect l="0" t="0" r="r" b="b"/>
                            <a:pathLst>
                              <a:path w="10847" h="748">
                                <a:moveTo>
                                  <a:pt x="0" y="0"/>
                                </a:moveTo>
                                <a:lnTo>
                                  <a:pt x="10846" y="0"/>
                                </a:lnTo>
                                <a:lnTo>
                                  <a:pt x="10846" y="747"/>
                                </a:lnTo>
                              </a:path>
                            </a:pathLst>
                          </a:custGeom>
                          <a:noFill/>
                          <a:ln>
                            <a:solidFill>
                              <a:srgbClr val="000000"/>
                            </a:solidFill>
                          </a:ln>
                        </wps:spPr>
                        <wps:bodyPr/>
                      </wps:wsp>
                      <wps:wsp>
                        <wps:cNvSpPr/>
                        <wps:spPr>
                          <a:xfrm>
                            <a:off x="6904440" y="474480"/>
                            <a:ext cx="0" cy="1339920"/>
                          </a:xfrm>
                          <a:prstGeom prst="line">
                            <a:avLst/>
                          </a:prstGeom>
                          <a:ln>
                            <a:solidFill>
                              <a:srgbClr val="000000"/>
                            </a:solidFill>
                          </a:ln>
                        </wps:spPr>
                        <wps:style>
                          <a:lnRef idx="0"/>
                          <a:fillRef idx="0"/>
                          <a:effectRef idx="0"/>
                          <a:fontRef idx="minor"/>
                        </wps:style>
                        <wps:bodyPr/>
                      </wps:wsp>
                      <wps:wsp>
                        <wps:cNvSpPr/>
                        <wps:spPr>
                          <a:xfrm>
                            <a:off x="14760" y="474480"/>
                            <a:ext cx="0" cy="1339920"/>
                          </a:xfrm>
                          <a:prstGeom prst="line">
                            <a:avLst/>
                          </a:prstGeom>
                          <a:ln>
                            <a:solidFill>
                              <a:srgbClr val="000000"/>
                            </a:solidFill>
                          </a:ln>
                        </wps:spPr>
                        <wps:style>
                          <a:lnRef idx="0"/>
                          <a:fillRef idx="0"/>
                          <a:effectRef idx="0"/>
                          <a:fontRef idx="minor"/>
                        </wps:style>
                        <wps:bodyPr/>
                      </wps:wsp>
                      <wps:wsp>
                        <wps:cNvSpPr/>
                        <wps:spPr>
                          <a:xfrm>
                            <a:off x="14760" y="1807920"/>
                            <a:ext cx="6889680" cy="0"/>
                          </a:xfrm>
                          <a:prstGeom prst="line">
                            <a:avLst/>
                          </a:prstGeom>
                          <a:ln>
                            <a:solidFill>
                              <a:srgbClr val="000000"/>
                            </a:solidFill>
                          </a:ln>
                        </wps:spPr>
                        <wps:style>
                          <a:lnRef idx="0"/>
                          <a:fillRef idx="0"/>
                          <a:effectRef idx="0"/>
                          <a:fontRef idx="minor"/>
                        </wps:style>
                        <wps:bodyPr/>
                      </wps:wsp>
                      <wps:wsp>
                        <wps:cNvSpPr/>
                        <wps:spPr>
                          <a:xfrm>
                            <a:off x="3154680" y="1505520"/>
                            <a:ext cx="762480" cy="133920"/>
                          </a:xfrm>
                          <a:prstGeom prst="rect">
                            <a:avLst/>
                          </a:prstGeom>
                          <a:noFill/>
                          <a:ln>
                            <a:noFill/>
                          </a:ln>
                        </wps:spPr>
                        <wps:style>
                          <a:lnRef idx="0"/>
                          <a:fillRef idx="0"/>
                          <a:effectRef idx="0"/>
                          <a:fontRef idx="minor"/>
                        </wps:style>
                        <wps:txbx>
                          <w:txbxContent>
                            <w:p>
                              <w:pPr>
                                <w:overflowPunct w:val="false"/>
                                <w:ind w:hanging="0"/>
                                <w:jc w:val="left"/>
                                <w:rPr/>
                              </w:pPr>
                              <w:r>
                                <w:rPr>
                                  <w:sz w:val="18"/>
                                  <w:rFonts w:ascii="Calibri" w:hAnsi="Calibri" w:eastAsia="Calibri" w:cs=""/>
                                  <w:lang w:bidi="ar-SA"/>
                                </w:rPr>
                                <w:t>Non Reactive</w:t>
                              </w:r>
                            </w:p>
                          </w:txbxContent>
                        </wps:txbx>
                        <wps:bodyPr lIns="0" rIns="0" tIns="0" bIns="0">
                          <a:spAutoFit/>
                        </wps:bodyPr>
                      </wps:wsp>
                      <wps:wsp>
                        <wps:cNvSpPr/>
                        <wps:spPr>
                          <a:xfrm>
                            <a:off x="0" y="1515600"/>
                            <a:ext cx="1781280" cy="133920"/>
                          </a:xfrm>
                          <a:prstGeom prst="rect">
                            <a:avLst/>
                          </a:prstGeom>
                          <a:noFill/>
                          <a:ln>
                            <a:noFill/>
                          </a:ln>
                        </wps:spPr>
                        <wps:style>
                          <a:lnRef idx="0"/>
                          <a:fillRef idx="0"/>
                          <a:effectRef idx="0"/>
                          <a:fontRef idx="minor"/>
                        </wps:style>
                        <wps:txbx>
                          <w:txbxContent>
                            <w:p>
                              <w:pPr>
                                <w:overflowPunct w:val="false"/>
                                <w:ind w:hanging="0"/>
                                <w:jc w:val="left"/>
                                <w:rPr/>
                              </w:pPr>
                              <w:r>
                                <w:rPr>
                                  <w:sz w:val="18"/>
                                  <w:rFonts w:ascii="Calibri" w:hAnsi="Calibri" w:eastAsia="Calibri" w:cs=""/>
                                  <w:lang w:bidi="ar-SA"/>
                                </w:rPr>
                                <w:t>Salmonella paratyphi B, H (BH)</w:t>
                              </w:r>
                            </w:p>
                          </w:txbxContent>
                        </wps:txbx>
                        <wps:bodyPr lIns="0" rIns="0" tIns="0" bIns="0">
                          <a:spAutoFit/>
                        </wps:bodyPr>
                      </wps:wsp>
                      <wps:wsp>
                        <wps:cNvSpPr/>
                        <wps:spPr>
                          <a:xfrm>
                            <a:off x="3154680" y="1173960"/>
                            <a:ext cx="762480" cy="133920"/>
                          </a:xfrm>
                          <a:prstGeom prst="rect">
                            <a:avLst/>
                          </a:prstGeom>
                          <a:noFill/>
                          <a:ln>
                            <a:noFill/>
                          </a:ln>
                        </wps:spPr>
                        <wps:style>
                          <a:lnRef idx="0"/>
                          <a:fillRef idx="0"/>
                          <a:effectRef idx="0"/>
                          <a:fontRef idx="minor"/>
                        </wps:style>
                        <wps:txbx>
                          <w:txbxContent>
                            <w:p>
                              <w:pPr>
                                <w:overflowPunct w:val="false"/>
                                <w:ind w:hanging="0"/>
                                <w:jc w:val="left"/>
                                <w:rPr/>
                              </w:pPr>
                              <w:r>
                                <w:rPr>
                                  <w:sz w:val="18"/>
                                  <w:rFonts w:ascii="Calibri" w:hAnsi="Calibri" w:eastAsia="Calibri" w:cs=""/>
                                  <w:lang w:bidi="ar-SA"/>
                                </w:rPr>
                                <w:t>Non Reactive</w:t>
                              </w:r>
                            </w:p>
                          </w:txbxContent>
                        </wps:txbx>
                        <wps:bodyPr lIns="0" rIns="0" tIns="0" bIns="0">
                          <a:spAutoFit/>
                        </wps:bodyPr>
                      </wps:wsp>
                      <wps:wsp>
                        <wps:cNvSpPr/>
                        <wps:spPr>
                          <a:xfrm>
                            <a:off x="0" y="1184400"/>
                            <a:ext cx="1781280" cy="133920"/>
                          </a:xfrm>
                          <a:prstGeom prst="rect">
                            <a:avLst/>
                          </a:prstGeom>
                          <a:noFill/>
                          <a:ln>
                            <a:noFill/>
                          </a:ln>
                        </wps:spPr>
                        <wps:style>
                          <a:lnRef idx="0"/>
                          <a:fillRef idx="0"/>
                          <a:effectRef idx="0"/>
                          <a:fontRef idx="minor"/>
                        </wps:style>
                        <wps:txbx>
                          <w:txbxContent>
                            <w:p>
                              <w:pPr>
                                <w:overflowPunct w:val="false"/>
                                <w:ind w:hanging="0"/>
                                <w:jc w:val="left"/>
                                <w:rPr/>
                              </w:pPr>
                              <w:r>
                                <w:rPr>
                                  <w:sz w:val="18"/>
                                  <w:rFonts w:ascii="Calibri" w:hAnsi="Calibri" w:eastAsia="Calibri" w:cs=""/>
                                  <w:lang w:bidi="ar-SA"/>
                                </w:rPr>
                                <w:t>Salmonella paratyphi A, H (AH)</w:t>
                              </w:r>
                            </w:p>
                          </w:txbxContent>
                        </wps:txbx>
                        <wps:bodyPr lIns="0" rIns="0" tIns="0" bIns="0">
                          <a:spAutoFit/>
                        </wps:bodyPr>
                      </wps:wsp>
                      <wps:wsp>
                        <wps:cNvSpPr/>
                        <wps:spPr>
                          <a:xfrm>
                            <a:off x="3154680" y="842760"/>
                            <a:ext cx="762480" cy="133920"/>
                          </a:xfrm>
                          <a:prstGeom prst="rect">
                            <a:avLst/>
                          </a:prstGeom>
                          <a:noFill/>
                          <a:ln>
                            <a:noFill/>
                          </a:ln>
                        </wps:spPr>
                        <wps:style>
                          <a:lnRef idx="0"/>
                          <a:fillRef idx="0"/>
                          <a:effectRef idx="0"/>
                          <a:fontRef idx="minor"/>
                        </wps:style>
                        <wps:txbx>
                          <w:txbxContent>
                            <w:p>
                              <w:pPr>
                                <w:overflowPunct w:val="false"/>
                                <w:ind w:hanging="0"/>
                                <w:jc w:val="left"/>
                                <w:rPr/>
                              </w:pPr>
                              <w:r>
                                <w:rPr>
                                  <w:sz w:val="18"/>
                                  <w:rFonts w:ascii="Calibri" w:hAnsi="Calibri" w:eastAsia="Calibri" w:cs=""/>
                                  <w:lang w:bidi="ar-SA"/>
                                </w:rPr>
                                <w:t>Non Reactive</w:t>
                              </w:r>
                            </w:p>
                          </w:txbxContent>
                        </wps:txbx>
                        <wps:bodyPr lIns="0" rIns="0" tIns="0" bIns="0">
                          <a:spAutoFit/>
                        </wps:bodyPr>
                      </wps:wsp>
                      <wps:wsp>
                        <wps:cNvSpPr/>
                        <wps:spPr>
                          <a:xfrm>
                            <a:off x="23400" y="852840"/>
                            <a:ext cx="1362240" cy="133920"/>
                          </a:xfrm>
                          <a:prstGeom prst="rect">
                            <a:avLst/>
                          </a:prstGeom>
                          <a:noFill/>
                          <a:ln>
                            <a:noFill/>
                          </a:ln>
                        </wps:spPr>
                        <wps:style>
                          <a:lnRef idx="0"/>
                          <a:fillRef idx="0"/>
                          <a:effectRef idx="0"/>
                          <a:fontRef idx="minor"/>
                        </wps:style>
                        <wps:txbx>
                          <w:txbxContent>
                            <w:p>
                              <w:pPr>
                                <w:overflowPunct w:val="false"/>
                                <w:ind w:hanging="0"/>
                                <w:jc w:val="left"/>
                                <w:rPr/>
                              </w:pPr>
                              <w:r>
                                <w:rPr>
                                  <w:sz w:val="18"/>
                                  <w:rFonts w:ascii="Calibri" w:hAnsi="Calibri" w:eastAsia="Calibri" w:cs=""/>
                                  <w:lang w:bidi="ar-SA"/>
                                </w:rPr>
                                <w:t>Salmonella typhi H (TH)</w:t>
                              </w:r>
                            </w:p>
                          </w:txbxContent>
                        </wps:txbx>
                        <wps:bodyPr lIns="0" rIns="0" tIns="0" bIns="0">
                          <a:spAutoFit/>
                        </wps:bodyPr>
                      </wps:wsp>
                      <wps:wsp>
                        <wps:cNvSpPr/>
                        <wps:spPr>
                          <a:xfrm>
                            <a:off x="3154680" y="511200"/>
                            <a:ext cx="762480" cy="133920"/>
                          </a:xfrm>
                          <a:prstGeom prst="rect">
                            <a:avLst/>
                          </a:prstGeom>
                          <a:noFill/>
                          <a:ln>
                            <a:noFill/>
                          </a:ln>
                        </wps:spPr>
                        <wps:style>
                          <a:lnRef idx="0"/>
                          <a:fillRef idx="0"/>
                          <a:effectRef idx="0"/>
                          <a:fontRef idx="minor"/>
                        </wps:style>
                        <wps:txbx>
                          <w:txbxContent>
                            <w:p>
                              <w:pPr>
                                <w:overflowPunct w:val="false"/>
                                <w:ind w:hanging="0"/>
                                <w:jc w:val="left"/>
                                <w:rPr/>
                              </w:pPr>
                              <w:r>
                                <w:rPr>
                                  <w:sz w:val="18"/>
                                  <w:rFonts w:ascii="Calibri" w:hAnsi="Calibri" w:eastAsia="Calibri" w:cs=""/>
                                  <w:lang w:bidi="ar-SA"/>
                                </w:rPr>
                                <w:t>Non Reactive</w:t>
                              </w:r>
                            </w:p>
                          </w:txbxContent>
                        </wps:txbx>
                        <wps:bodyPr lIns="0" rIns="0" tIns="0" bIns="0">
                          <a:spAutoFit/>
                        </wps:bodyPr>
                      </wps:wsp>
                      <wps:wsp>
                        <wps:cNvSpPr/>
                        <wps:spPr>
                          <a:xfrm>
                            <a:off x="25920" y="84960"/>
                            <a:ext cx="1370160" cy="55548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WIDAL TEST, SERUM</w:t>
                              </w:r>
                            </w:p>
                            <w:p>
                              <w:pPr>
                                <w:overflowPunct w:val="false"/>
                                <w:ind w:hanging="0"/>
                                <w:jc w:val="left"/>
                                <w:rPr/>
                              </w:pPr>
                              <w:r>
                                <w:rPr>
                                  <w:sz w:val="18"/>
                                  <w:rFonts w:ascii="Calibri" w:hAnsi="Calibri" w:eastAsia="Calibri" w:cs=""/>
                                  <w:lang w:bidi="ar-SA"/>
                                </w:rPr>
                                <w:t>(Slide Agglutination)</w:t>
                              </w:r>
                            </w:p>
                            <w:p>
                              <w:pPr>
                                <w:overflowPunct w:val="false"/>
                                <w:ind w:hanging="0"/>
                                <w:jc w:val="left"/>
                                <w:rPr/>
                              </w:pPr>
                              <w:r>
                                <w:rPr>
                                  <w:rFonts w:ascii="Calibri" w:hAnsi="Calibri" w:eastAsia="Calibri" w:cs=""/>
                                  <w:lang w:bidi="ar-SA"/>
                                </w:rPr>
                              </w:r>
                            </w:p>
                            <w:p>
                              <w:pPr>
                                <w:overflowPunct w:val="false"/>
                                <w:ind w:hanging="0"/>
                                <w:jc w:val="left"/>
                                <w:rPr/>
                              </w:pPr>
                              <w:r>
                                <w:rPr>
                                  <w:sz w:val="18"/>
                                  <w:rFonts w:ascii="Calibri" w:hAnsi="Calibri" w:eastAsia="Calibri" w:cs=""/>
                                  <w:lang w:bidi="ar-SA"/>
                                </w:rPr>
                                <w:t>Salmonella typhi O (TO)</w:t>
                              </w:r>
                            </w:p>
                          </w:txbxContent>
                        </wps:txbx>
                        <wps:bodyPr lIns="0" rIns="0" tIns="0" bIns="0">
                          <a:spAutoFit/>
                        </wps:bodyPr>
                      </wps:wsp>
                    </wpg:wgp>
                  </a:graphicData>
                </a:graphic>
              </wp:anchor>
            </w:drawing>
          </mc:Choice>
          <mc:Fallback>
            <w:pict>
              <v:group id="shape_0" style="position:absolute;margin-left:31.5pt;margin-top:16.55pt;width:543.65pt;height:142.8pt" coordorigin="630,331" coordsize="10873,2856">
                <v:line id="shape_0" from="653,331" to="653,1077" stroked="t" style="position:absolute;mso-position-horizontal-relative:page">
                  <v:stroke color="black" joinstyle="round" endcap="flat"/>
                  <v:fill o:detectmouseclick="t" on="false"/>
                </v:line>
                <v:shape id="shape_0" stroked="t" style="position:absolute;left:653;top:331;width:10845;height:746;mso-position-horizontal-relative:page">
                  <v:stroke color="black" joinstyle="round" endcap="flat"/>
                  <v:fill o:detectmouseclick="t" on="false"/>
                </v:shape>
                <v:line id="shape_0" from="11503,1078" to="11503,3187" stroked="t" style="position:absolute;mso-position-horizontal-relative:page">
                  <v:stroke color="black" joinstyle="round" endcap="flat"/>
                  <v:fill o:detectmouseclick="t" on="false"/>
                </v:line>
                <v:line id="shape_0" from="653,1078" to="653,3187" stroked="t" style="position:absolute;mso-position-horizontal-relative:page">
                  <v:stroke color="black" joinstyle="round" endcap="flat"/>
                  <v:fill o:detectmouseclick="t" on="false"/>
                </v:line>
                <v:line id="shape_0" from="653,3178" to="11502,3178" stroked="t" style="position:absolute;mso-position-horizontal-relative:page">
                  <v:stroke color="black" joinstyle="round" endcap="flat"/>
                  <v:fill o:detectmouseclick="t" on="false"/>
                </v:line>
              </v:group>
            </w:pict>
          </mc:Fallback>
        </mc:AlternateContent>
      </w:r>
    </w:p>
    <w:p>
      <w:pPr>
        <w:pStyle w:val="TextBody"/>
        <w:tabs>
          <w:tab w:val="left" w:pos="884" w:leader="none"/>
        </w:tabs>
        <w:spacing w:before="55" w:after="0"/>
        <w:ind w:left="165" w:right="0" w:hanging="0"/>
        <w:rPr/>
      </w:pPr>
      <w:r>
        <w:rPr>
          <w:w w:val="105"/>
        </w:rPr>
        <w:t>Note:</w:t>
      </w:r>
      <w:r>
        <w:rPr>
          <w:rFonts w:ascii="Times New Roman" w:hAnsi="Times New Roman"/>
          <w:w w:val="105"/>
        </w:rPr>
        <w:tab/>
      </w:r>
      <w:r>
        <w:rPr>
          <w:w w:val="105"/>
        </w:rPr>
        <w:t>1.</w:t>
      </w:r>
      <w:r>
        <w:rPr>
          <w:spacing w:val="-3"/>
          <w:w w:val="105"/>
        </w:rPr>
        <w:t xml:space="preserve">Titres 1:80 and above of </w:t>
      </w:r>
      <w:r>
        <w:rPr>
          <w:spacing w:val="-2"/>
          <w:w w:val="105"/>
        </w:rPr>
        <w:t xml:space="preserve">“O” </w:t>
      </w:r>
      <w:r>
        <w:rPr>
          <w:spacing w:val="-3"/>
          <w:w w:val="105"/>
        </w:rPr>
        <w:t xml:space="preserve">antigen &amp; 1:160 and above </w:t>
      </w:r>
      <w:r>
        <w:rPr>
          <w:spacing w:val="-2"/>
          <w:w w:val="105"/>
        </w:rPr>
        <w:t xml:space="preserve">of </w:t>
      </w:r>
      <w:r>
        <w:rPr>
          <w:spacing w:val="-3"/>
          <w:w w:val="105"/>
        </w:rPr>
        <w:t>“H” antigen are significant</w:t>
      </w:r>
    </w:p>
    <w:p>
      <w:pPr>
        <w:pStyle w:val="ListParagraph"/>
        <w:numPr>
          <w:ilvl w:val="2"/>
          <w:numId w:val="1"/>
        </w:numPr>
        <w:tabs>
          <w:tab w:val="left" w:pos="1128" w:leader="none"/>
        </w:tabs>
        <w:spacing w:lineRule="auto" w:line="240" w:before="75" w:after="0"/>
        <w:ind w:left="1127" w:right="0" w:hanging="220"/>
        <w:jc w:val="left"/>
        <w:rPr/>
      </w:pPr>
      <w:r>
        <w:rPr>
          <w:w w:val="105"/>
          <w:sz w:val="19"/>
        </w:rPr>
        <w:t xml:space="preserve">Rising titres </w:t>
      </w:r>
      <w:r>
        <w:rPr>
          <w:spacing w:val="-4"/>
          <w:w w:val="105"/>
          <w:sz w:val="19"/>
        </w:rPr>
        <w:t>are significant`</w:t>
      </w:r>
    </w:p>
    <w:p>
      <w:pPr>
        <w:pStyle w:val="ListParagraph"/>
        <w:numPr>
          <w:ilvl w:val="2"/>
          <w:numId w:val="1"/>
        </w:numPr>
        <w:tabs>
          <w:tab w:val="left" w:pos="1104" w:leader="none"/>
        </w:tabs>
        <w:spacing w:lineRule="auto" w:line="240" w:before="75" w:after="0"/>
        <w:ind w:left="1103" w:right="0" w:hanging="219"/>
        <w:jc w:val="left"/>
        <w:rPr/>
      </w:pPr>
      <w:r>
        <w:rPr>
          <w:w w:val="105"/>
          <w:sz w:val="19"/>
        </w:rPr>
        <w:t xml:space="preserve">The recommended Widal test is by Tube </w:t>
      </w:r>
      <w:r>
        <w:rPr>
          <w:spacing w:val="-14"/>
          <w:w w:val="105"/>
          <w:sz w:val="19"/>
        </w:rPr>
        <w:t>Agglutination Method</w:t>
      </w:r>
    </w:p>
    <w:p>
      <w:pPr>
        <w:pStyle w:val="TextBody"/>
        <w:rPr>
          <w:sz w:val="22"/>
        </w:rPr>
      </w:pPr>
      <w:r>
        <w:rPr>
          <w:sz w:val="22"/>
        </w:rPr>
      </w:r>
    </w:p>
    <w:p>
      <w:pPr>
        <w:pStyle w:val="Heading1"/>
        <w:spacing w:before="131" w:after="0"/>
        <w:rPr/>
      </w:pPr>
      <w:r>
        <w:rPr/>
        <w:t>Comments</w:t>
      </w:r>
    </w:p>
    <w:p>
      <w:pPr>
        <w:sectPr>
          <w:headerReference w:type="default" r:id="rId6"/>
          <w:footerReference w:type="default" r:id="rId7"/>
          <w:type w:val="nextPage"/>
          <w:pgSz w:w="11906" w:h="16820"/>
          <w:pgMar w:left="540" w:right="280" w:header="1055" w:top="1900" w:footer="903" w:bottom="1100" w:gutter="0"/>
          <w:pgNumType w:fmt="decimal"/>
          <w:formProt w:val="false"/>
          <w:textDirection w:val="lrTb"/>
          <w:docGrid w:type="default" w:linePitch="100" w:charSpace="4096"/>
        </w:sectPr>
        <w:pStyle w:val="TextBody"/>
        <w:spacing w:lineRule="auto" w:line="278" w:before="92" w:after="0"/>
        <w:ind w:left="165" w:right="1615" w:hanging="0"/>
        <w:rPr/>
      </w:pPr>
      <w:r>
        <w:rPr>
          <w:w w:val="105"/>
        </w:rPr>
        <w:t>This test measures somatic O and flagellar H antibodies against Typhoid and Paratyphoid bacilli. The agglutinins usually appear at the end of the first week of infection and increase steadily till third / fourth week after which the decline starts. A positive Widal test may occur because of typhoid vaccination or previous typhoid infection and in certain autoimmune diseases. Non specific febrile disease may cause this titre to increase (anamnestic reaction). The test may be falsely negative in cases of Enteric fever treated</w:t>
      </w:r>
      <w:r>
        <w:rPr>
          <w:spacing w:val="-10"/>
          <w:w w:val="105"/>
        </w:rPr>
        <w:t>with</w:t>
      </w:r>
      <w:r>
        <w:rPr>
          <w:spacing w:val="-9"/>
          <w:w w:val="105"/>
        </w:rPr>
        <w:t>antibioticsin</w:t>
      </w:r>
      <w:r>
        <w:rPr>
          <w:spacing w:val="-10"/>
          <w:w w:val="105"/>
        </w:rPr>
        <w:t>the</w:t>
      </w:r>
      <w:r>
        <w:rPr>
          <w:spacing w:val="-9"/>
          <w:w w:val="105"/>
        </w:rPr>
        <w:t>earlystages.</w:t>
      </w:r>
      <w:r>
        <w:rPr>
          <w:spacing w:val="-10"/>
          <w:w w:val="105"/>
        </w:rPr>
        <w:t>The</w:t>
      </w:r>
      <w:r>
        <w:rPr>
          <w:spacing w:val="-9"/>
          <w:w w:val="105"/>
        </w:rPr>
        <w:t>recommendedtest</w:t>
      </w:r>
      <w:r>
        <w:rPr>
          <w:spacing w:val="-10"/>
          <w:w w:val="105"/>
        </w:rPr>
        <w:t>specially</w:t>
      </w:r>
      <w:r>
        <w:rPr>
          <w:spacing w:val="-9"/>
          <w:w w:val="105"/>
        </w:rPr>
        <w:t>inthe</w:t>
      </w:r>
      <w:r>
        <w:rPr>
          <w:spacing w:val="-10"/>
          <w:w w:val="105"/>
        </w:rPr>
        <w:t>first</w:t>
      </w:r>
      <w:r>
        <w:rPr>
          <w:spacing w:val="-9"/>
          <w:w w:val="105"/>
        </w:rPr>
        <w:t>weekafter</w:t>
      </w:r>
      <w:r>
        <w:rPr>
          <w:spacing w:val="-10"/>
          <w:w w:val="105"/>
        </w:rPr>
        <w:t>infection is Blood</w:t>
      </w:r>
      <w:r>
        <w:rPr>
          <w:spacing w:val="-3"/>
          <w:w w:val="105"/>
        </w:rPr>
        <w:t>Culture.</w:t>
      </w:r>
    </w:p>
    <w:p>
      <w:pPr>
        <w:pStyle w:val="TextBody"/>
        <w:rPr>
          <w:sz w:val="20"/>
        </w:rPr>
      </w:pPr>
      <w:r>
        <w:rPr>
          <w:sz w:val="20"/>
        </w:rPr>
      </w:r>
    </w:p>
    <w:p>
      <w:pPr>
        <w:pStyle w:val="TextBody"/>
        <w:spacing w:before="2" w:after="1"/>
        <w:rPr>
          <w:sz w:val="16"/>
        </w:rPr>
      </w:pPr>
      <w:r>
        <w:rPr>
          <w:sz w:val="16"/>
        </w:rPr>
      </w:r>
    </w:p>
    <w:p>
      <w:pPr>
        <w:pStyle w:val="TextBody"/>
        <w:ind w:left="165" w:right="0" w:hanging="0"/>
        <w:rPr>
          <w:sz w:val="20"/>
        </w:rPr>
      </w:pPr>
      <w:r>
        <w:rPr/>
        <mc:AlternateContent>
          <mc:Choice Requires="wpg">
            <w:drawing>
              <wp:inline distT="0" distB="0" distL="114300" distR="114300">
                <wp:extent cx="8477250" cy="854075"/>
                <wp:effectExtent l="0" t="0" r="0" b="0"/>
                <wp:docPr id="7" name=""/>
                <a:graphic xmlns:a="http://schemas.openxmlformats.org/drawingml/2006/main">
                  <a:graphicData uri="http://schemas.microsoft.com/office/word/2010/wordprocessingGroup">
                    <wpg:wgp>
                      <wpg:cNvGrpSpPr/>
                      <wpg:grpSpPr>
                        <a:xfrm>
                          <a:off x="0" y="0"/>
                          <a:ext cx="8476560" cy="853560"/>
                        </a:xfrm>
                      </wpg:grpSpPr>
                      <wps:wsp>
                        <wps:cNvSpPr/>
                        <wps:nvSpPr>
                          <wps:cNvPr id="2" name="Rectangle 1"/>
                          <wps:cNvSpPr/>
                        </wps:nvSpPr>
                        <wps:spPr>
                          <a:xfrm>
                            <a:off x="0" y="0"/>
                            <a:ext cx="6835320" cy="853560"/>
                          </a:xfrm>
                          <a:prstGeom prst="rect">
                            <a:avLst/>
                          </a:prstGeom>
                          <a:noFill/>
                          <a:ln w="12600">
                            <a:solidFill>
                              <a:srgbClr val="c0c0c0"/>
                            </a:solidFill>
                            <a:round/>
                          </a:ln>
                        </wps:spPr>
                        <wps:bodyPr/>
                      </wps:wsp>
                      <wps:wsp>
                        <wps:cNvSpPr/>
                        <wps:spPr>
                          <a:xfrm>
                            <a:off x="2379960" y="86400"/>
                            <a:ext cx="6096600" cy="26748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Collected</w:t>
                              </w:r>
                              <w:r>
                                <w:rPr>
                                  <w:sz w:val="18"/>
                                  <w:rFonts w:ascii="Calibri" w:hAnsi="Calibri" w:eastAsia="Calibri" w:cs=""/>
                                  <w:lang w:bidi="ar-SA"/>
                                </w:rPr>
                                <w:t xml:space="preserve">: </w:t>
                              </w:r>
                              <w:r>
                                <w:rPr>
                                  <w:b/>
                                  <w:sz w:val="17"/>
                                  <w:rFonts w:ascii="Calibri" w:hAnsi="Calibri" w:eastAsia="Calibri" w:cs=""/>
                                  <w:lang w:bidi="ar-SA"/>
                                </w:rPr>
                                <w:t>20/1/2017 12:00:00AM Received</w:t>
                              </w:r>
                              <w:r>
                                <w:rPr>
                                  <w:sz w:val="18"/>
                                  <w:rFonts w:ascii="Calibri" w:hAnsi="Calibri" w:eastAsia="Calibri" w:cs=""/>
                                  <w:lang w:bidi="ar-SA"/>
                                </w:rPr>
                                <w:t xml:space="preserve">: </w:t>
                              </w:r>
                              <w:r>
                                <w:rPr>
                                  <w:b/>
                                  <w:sz w:val="17"/>
                                  <w:rFonts w:ascii="Calibri" w:hAnsi="Calibri" w:eastAsia="Calibri" w:cs=""/>
                                  <w:lang w:bidi="ar-SA"/>
                                </w:rPr>
                                <w:t>20/1/2017 10:29:11AM Reported</w:t>
                              </w:r>
                              <w:r>
                                <w:rPr>
                                  <w:sz w:val="18"/>
                                  <w:rFonts w:ascii="Calibri" w:hAnsi="Calibri" w:eastAsia="Calibri" w:cs=""/>
                                  <w:lang w:bidi="ar-SA"/>
                                </w:rPr>
                                <w:t xml:space="preserve">: </w:t>
                              </w:r>
                              <w:r>
                                <w:rPr>
                                  <w:b/>
                                  <w:sz w:val="17"/>
                                  <w:rFonts w:ascii="Calibri" w:hAnsi="Calibri" w:eastAsia="Calibri" w:cs=""/>
                                  <w:lang w:bidi="ar-SA"/>
                                </w:rPr>
                                <w:t>21/1/2017</w:t>
                              </w:r>
                              <w:r>
                                <w:rPr>
                                  <w:b/>
                                  <w:sz w:val="17"/>
                                  <w:spacing w:val="2"/>
                                  <w:rFonts w:ascii="Calibri" w:hAnsi="Calibri" w:eastAsia="Calibri" w:cs=""/>
                                  <w:lang w:bidi="ar-SA"/>
                                </w:rPr>
                                <w:t xml:space="preserve"> </w:t>
                              </w:r>
                              <w:r>
                                <w:rPr>
                                  <w:b/>
                                  <w:sz w:val="17"/>
                                  <w:rFonts w:ascii="Calibri" w:hAnsi="Calibri" w:eastAsia="Calibri" w:cs=""/>
                                  <w:lang w:bidi="ar-SA"/>
                                </w:rPr>
                                <w:t>10:48:25AM</w:t>
                              </w:r>
                            </w:p>
                            <w:p>
                              <w:pPr>
                                <w:overflowPunct w:val="false"/>
                                <w:ind w:hanging="0"/>
                                <w:jc w:val="left"/>
                                <w:rPr/>
                              </w:pPr>
                              <w:r>
                                <w:rPr>
                                  <w:b/>
                                  <w:sz w:val="17"/>
                                  <w:rFonts w:ascii="Calibri" w:hAnsi="Calibri" w:eastAsia="Calibri" w:cs=""/>
                                  <w:lang w:bidi="ar-SA"/>
                                </w:rPr>
                                <w:t xml:space="preserve">Report Status </w:t>
                              </w:r>
                              <w:r>
                                <w:rPr>
                                  <w:sz w:val="18"/>
                                  <w:rFonts w:ascii="Calibri" w:hAnsi="Calibri" w:eastAsia="Calibri" w:cs=""/>
                                  <w:lang w:bidi="ar-SA"/>
                                </w:rPr>
                                <w:t xml:space="preserve">: </w:t>
                              </w:r>
                              <w:r>
                                <w:rPr>
                                  <w:b/>
                                  <w:sz w:val="17"/>
                                  <w:rFonts w:ascii="Calibri" w:hAnsi="Calibri" w:eastAsia="Calibri" w:cs=""/>
                                  <w:lang w:bidi="ar-SA"/>
                                </w:rPr>
                                <w:t>Final</w:t>
                              </w:r>
                            </w:p>
                          </w:txbxContent>
                        </wps:txbx>
                        <wps:bodyPr lIns="0" rIns="0" tIns="0" bIns="0">
                          <a:spAutoFit/>
                        </wps:bodyPr>
                      </wps:wsp>
                      <wps:wsp>
                        <wps:cNvSpPr/>
                        <wps:spPr>
                          <a:xfrm>
                            <a:off x="1733400" y="602640"/>
                            <a:ext cx="103896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Ref</w:t>
                              </w:r>
                              <w:r>
                                <w:rPr>
                                  <w:b/>
                                  <w:sz w:val="17"/>
                                  <w:spacing w:val="-5"/>
                                  <w:rFonts w:ascii="Calibri" w:hAnsi="Calibri" w:eastAsia="Calibri" w:cs=""/>
                                  <w:lang w:bidi="ar-SA"/>
                                </w:rPr>
                                <w:t xml:space="preserve"> </w:t>
                              </w:r>
                              <w:r>
                                <w:rPr>
                                  <w:b/>
                                  <w:sz w:val="17"/>
                                  <w:rFonts w:ascii="Calibri" w:hAnsi="Calibri" w:eastAsia="Calibri" w:cs=""/>
                                  <w:lang w:bidi="ar-SA"/>
                                </w:rPr>
                                <w:t>By</w:t>
                              </w:r>
                              <w:r>
                                <w:rPr>
                                  <w:b/>
                                  <w:sz w:val="17"/>
                                  <w:spacing w:val="-5"/>
                                  <w:rFonts w:ascii="Calibri" w:hAnsi="Calibri" w:eastAsia="Calibri" w:cs=""/>
                                  <w:lang w:bidi="ar-SA"/>
                                </w:rPr>
                                <w:t xml:space="preserve"> </w:t>
                              </w:r>
                              <w:r>
                                <w:rPr>
                                  <w:b/>
                                  <w:sz w:val="17"/>
                                  <w:rFonts w:ascii="Calibri" w:hAnsi="Calibri" w:eastAsia="Calibri" w:cs=""/>
                                  <w:lang w:bidi="ar-SA"/>
                                </w:rPr>
                                <w:t>:Unknown</w:t>
                              </w:r>
                            </w:p>
                          </w:txbxContent>
                        </wps:txbx>
                        <wps:bodyPr lIns="0" rIns="0" tIns="0" bIns="0">
                          <a:spAutoFit/>
                        </wps:bodyPr>
                      </wps:wsp>
                      <wps:wsp>
                        <wps:cNvSpPr/>
                        <wps:spPr>
                          <a:xfrm>
                            <a:off x="897120" y="609120"/>
                            <a:ext cx="8064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P</w:t>
                              </w:r>
                            </w:p>
                          </w:txbxContent>
                        </wps:txbx>
                        <wps:bodyPr lIns="0" rIns="0" tIns="0" bIns="0">
                          <a:spAutoFit/>
                        </wps:bodyPr>
                      </wps:wsp>
                      <wps:wsp>
                        <wps:cNvSpPr/>
                        <wps:spPr>
                          <a:xfrm>
                            <a:off x="12240" y="609120"/>
                            <a:ext cx="62100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A/c Status</w:t>
                              </w:r>
                            </w:p>
                          </w:txbxContent>
                        </wps:txbx>
                        <wps:bodyPr lIns="0" rIns="0" tIns="0" bIns="0">
                          <a:spAutoFit/>
                        </wps:bodyPr>
                      </wps:wsp>
                      <wps:wsp>
                        <wps:cNvSpPr/>
                        <wps:spPr>
                          <a:xfrm>
                            <a:off x="3000960" y="348120"/>
                            <a:ext cx="105084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Gender:Unknown</w:t>
                              </w:r>
                            </w:p>
                          </w:txbxContent>
                        </wps:txbx>
                        <wps:bodyPr lIns="0" rIns="0" tIns="0" bIns="0">
                          <a:spAutoFit/>
                        </wps:bodyPr>
                      </wps:wsp>
                      <wps:wsp>
                        <wps:cNvSpPr/>
                        <wps:spPr>
                          <a:xfrm>
                            <a:off x="1693080" y="348120"/>
                            <a:ext cx="88020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Age: Unknown</w:t>
                              </w:r>
                            </w:p>
                          </w:txbxContent>
                        </wps:txbx>
                        <wps:bodyPr lIns="0" rIns="0" tIns="0" bIns="0">
                          <a:spAutoFit/>
                        </wps:bodyPr>
                      </wps:wsp>
                      <wps:wsp>
                        <wps:cNvSpPr/>
                        <wps:spPr>
                          <a:xfrm>
                            <a:off x="853560" y="348120"/>
                            <a:ext cx="67752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134315810</w:t>
                              </w:r>
                            </w:p>
                          </w:txbxContent>
                        </wps:txbx>
                        <wps:bodyPr lIns="0" rIns="0" tIns="0" bIns="0">
                          <a:spAutoFit/>
                        </wps:bodyPr>
                      </wps:wsp>
                      <wps:wsp>
                        <wps:cNvSpPr/>
                        <wps:spPr>
                          <a:xfrm>
                            <a:off x="23040" y="354240"/>
                            <a:ext cx="46368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Lab No.</w:t>
                              </w:r>
                            </w:p>
                          </w:txbxContent>
                        </wps:txbx>
                        <wps:bodyPr lIns="0" rIns="0" tIns="0" bIns="0">
                          <a:spAutoFit/>
                        </wps:bodyPr>
                      </wps:wsp>
                      <wps:wsp>
                        <wps:cNvSpPr/>
                        <wps:spPr>
                          <a:xfrm>
                            <a:off x="983160" y="101520"/>
                            <a:ext cx="30492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Z390</w:t>
                              </w:r>
                            </w:p>
                          </w:txbxContent>
                        </wps:txbx>
                        <wps:bodyPr lIns="0" rIns="0" tIns="0" bIns="0">
                          <a:spAutoFit/>
                        </wps:bodyPr>
                      </wps:wsp>
                      <wps:wsp>
                        <wps:cNvSpPr/>
                        <wps:spPr>
                          <a:xfrm>
                            <a:off x="737280" y="89640"/>
                            <a:ext cx="41760" cy="421560"/>
                          </a:xfrm>
                          <a:prstGeom prst="rect">
                            <a:avLst/>
                          </a:prstGeom>
                          <a:noFill/>
                          <a:ln>
                            <a:noFill/>
                          </a:ln>
                        </wps:spPr>
                        <wps:style>
                          <a:lnRef idx="0"/>
                          <a:fillRef idx="0"/>
                          <a:effectRef idx="0"/>
                          <a:fontRef idx="minor"/>
                        </wps:style>
                        <wps:txbx>
                          <w:txbxContent>
                            <w:p>
                              <w:pPr>
                                <w:overflowPunct w:val="false"/>
                                <w:ind w:hanging="0"/>
                                <w:jc w:val="left"/>
                                <w:rPr/>
                              </w:pPr>
                              <w:r>
                                <w:rPr>
                                  <w:sz w:val="19"/>
                                  <w:rFonts w:ascii="Calibri" w:hAnsi="Calibri" w:eastAsia="Calibri" w:cs=""/>
                                  <w:lang w:bidi="ar-SA"/>
                                </w:rPr>
                                <w:t>:</w:t>
                              </w:r>
                            </w:p>
                            <w:p>
                              <w:pPr>
                                <w:overflowPunct w:val="false"/>
                                <w:ind w:hanging="0"/>
                                <w:jc w:val="left"/>
                                <w:rPr/>
                              </w:pPr>
                              <w:r>
                                <w:rPr>
                                  <w:sz w:val="19"/>
                                  <w:rFonts w:ascii="Calibri" w:hAnsi="Calibri" w:eastAsia="Calibri" w:cs=""/>
                                  <w:lang w:bidi="ar-SA"/>
                                </w:rPr>
                                <w:t>:</w:t>
                              </w:r>
                            </w:p>
                            <w:p>
                              <w:pPr>
                                <w:overflowPunct w:val="false"/>
                                <w:ind w:hanging="0"/>
                                <w:jc w:val="left"/>
                                <w:rPr/>
                              </w:pPr>
                              <w:r>
                                <w:rPr>
                                  <w:sz w:val="19"/>
                                  <w:rFonts w:ascii="Calibri" w:hAnsi="Calibri" w:eastAsia="Calibri" w:cs=""/>
                                  <w:lang w:bidi="ar-SA"/>
                                </w:rPr>
                                <w:t>:</w:t>
                              </w:r>
                            </w:p>
                          </w:txbxContent>
                        </wps:txbx>
                        <wps:bodyPr lIns="0" rIns="0" tIns="0" bIns="0">
                          <a:spAutoFit/>
                        </wps:bodyPr>
                      </wps:wsp>
                      <wps:wsp>
                        <wps:cNvSpPr/>
                        <wps:spPr>
                          <a:xfrm>
                            <a:off x="26640" y="92880"/>
                            <a:ext cx="350640" cy="126360"/>
                          </a:xfrm>
                          <a:prstGeom prst="rect">
                            <a:avLst/>
                          </a:prstGeom>
                          <a:noFill/>
                          <a:ln>
                            <a:noFill/>
                          </a:ln>
                        </wps:spPr>
                        <wps:style>
                          <a:lnRef idx="0"/>
                          <a:fillRef idx="0"/>
                          <a:effectRef idx="0"/>
                          <a:fontRef idx="minor"/>
                        </wps:style>
                        <wps:txbx>
                          <w:txbxContent>
                            <w:p>
                              <w:pPr>
                                <w:overflowPunct w:val="false"/>
                                <w:ind w:hanging="0"/>
                                <w:jc w:val="left"/>
                                <w:rPr/>
                              </w:pPr>
                              <w:r>
                                <w:rPr>
                                  <w:b/>
                                  <w:sz w:val="17"/>
                                  <w:rFonts w:ascii="Calibri" w:hAnsi="Calibri" w:eastAsia="Calibri" w:cs=""/>
                                  <w:lang w:bidi="ar-SA"/>
                                </w:rPr>
                                <w:t>Name</w:t>
                              </w:r>
                            </w:p>
                          </w:txbxContent>
                        </wps:txbx>
                        <wps:bodyPr lIns="0" rIns="0" tIns="0" bIns="0">
                          <a:spAutoFit/>
                        </wps:bodyPr>
                      </wps:wsp>
                    </wpg:wgp>
                  </a:graphicData>
                </a:graphic>
              </wp:inline>
            </w:drawing>
          </mc:Choice>
          <mc:Fallback>
            <w:pict>
              <v:group id="shape_0" style="position:absolute;margin-left:0pt;margin-top:-67.25pt;width:667.45pt;height:67.2pt" coordorigin="0,-1345" coordsize="13349,1344">
                <v:rect id="shape_0" stroked="t" style="position:absolute;left:0;top:-1345;width:10763;height:1343;mso-position-vertical:top">
                  <w10:wrap type="none"/>
                  <v:fill o:detectmouseclick="t" on="false"/>
                  <v:stroke color="silver" weight="12600" joinstyle="round" endcap="flat"/>
                </v:rect>
              </v:group>
            </w:pict>
          </mc:Fallback>
        </mc:AlternateContent>
      </w:r>
    </w:p>
    <w:p>
      <w:pPr>
        <w:pStyle w:val="TextBody"/>
        <w:spacing w:before="9" w:after="0"/>
        <w:rPr>
          <w:sz w:val="29"/>
        </w:rPr>
      </w:pPr>
      <w:r>
        <w:rPr>
          <w:sz w:val="29"/>
        </w:rPr>
      </w:r>
    </w:p>
    <w:p>
      <w:pPr>
        <w:pStyle w:val="Normal"/>
        <w:tabs>
          <w:tab w:val="left" w:pos="5110" w:leader="none"/>
          <w:tab w:val="left" w:pos="7196" w:leader="none"/>
          <w:tab w:val="left" w:pos="9254" w:leader="none"/>
        </w:tabs>
        <w:spacing w:before="99" w:after="0"/>
        <w:ind w:left="252" w:right="0" w:hanging="0"/>
        <w:jc w:val="left"/>
        <w:rPr>
          <w:b/>
          <w:b/>
          <w:sz w:val="17"/>
        </w:rPr>
      </w:pPr>
      <w:r>
        <w:rPr>
          <w:b/>
          <w:w w:val="105"/>
          <w:sz w:val="17"/>
        </w:rPr>
        <w:t>Test</w:t>
      </w:r>
      <w:r>
        <w:rPr>
          <w:b/>
          <w:spacing w:val="-8"/>
          <w:w w:val="105"/>
          <w:sz w:val="17"/>
        </w:rPr>
        <w:t>Name</w:t>
      </w:r>
      <w:r>
        <w:rPr>
          <w:rFonts w:ascii="Times New Roman" w:hAnsi="Times New Roman"/>
          <w:w w:val="105"/>
          <w:sz w:val="17"/>
        </w:rPr>
        <w:tab/>
      </w:r>
      <w:r>
        <w:rPr>
          <w:b/>
          <w:w w:val="105"/>
          <w:sz w:val="17"/>
        </w:rPr>
        <w:t>Results</w:t>
      </w:r>
      <w:r>
        <w:rPr>
          <w:rFonts w:ascii="Times New Roman" w:hAnsi="Times New Roman"/>
          <w:w w:val="105"/>
          <w:sz w:val="17"/>
        </w:rPr>
        <w:tab/>
      </w:r>
      <w:r>
        <w:rPr>
          <w:b/>
          <w:w w:val="105"/>
          <w:sz w:val="17"/>
        </w:rPr>
        <w:t>Units</w:t>
      </w:r>
      <w:r>
        <w:rPr>
          <w:rFonts w:ascii="Times New Roman" w:hAnsi="Times New Roman"/>
          <w:w w:val="105"/>
          <w:sz w:val="17"/>
        </w:rPr>
        <w:tab/>
      </w:r>
      <w:r>
        <w:rPr>
          <w:b/>
          <w:w w:val="105"/>
          <w:sz w:val="17"/>
        </w:rPr>
        <w:t>Bio. Ref.</w:t>
      </w:r>
      <w:r>
        <w:rPr>
          <w:b/>
          <w:spacing w:val="-8"/>
          <w:w w:val="105"/>
          <w:sz w:val="17"/>
        </w:rPr>
        <w:t>Interval</w:t>
      </w:r>
    </w:p>
    <w:p>
      <w:pPr>
        <w:sectPr>
          <w:headerReference w:type="default" r:id="rId8"/>
          <w:footerReference w:type="default" r:id="rId9"/>
          <w:type w:val="nextPage"/>
          <w:pgSz w:w="11906" w:h="16820"/>
          <w:pgMar w:left="540" w:right="280" w:header="1055" w:top="1900" w:footer="903" w:bottom="1100" w:gutter="0"/>
          <w:pgNumType w:fmt="decimal"/>
          <w:formProt w:val="false"/>
          <w:textDirection w:val="lrTb"/>
          <w:docGrid w:type="default" w:linePitch="100" w:charSpace="4096"/>
        </w:sectPr>
      </w:pPr>
    </w:p>
    <w:p>
      <w:pPr>
        <w:pStyle w:val="Normal"/>
        <w:spacing w:lineRule="auto" w:line="292" w:before="136" w:after="0"/>
        <w:ind w:left="239" w:right="31" w:hanging="0"/>
        <w:jc w:val="left"/>
        <w:rPr>
          <w:b/>
          <w:b/>
          <w:sz w:val="17"/>
        </w:rPr>
      </w:pPr>
      <w:r>
        <w:pict>
          <v:shape id="shape_0" stroked="t" style="position:absolute;margin-left:32.65pt;margin-top:843.75pt;width:542.45pt;height:41.1pt;mso-position-horizontal-relative:page">
            <v:stroke color="black" joinstyle="round" endcap="flat"/>
            <v:fill o:detectmouseclick="t" on="false"/>
          </v:shape>
        </w:pict>
      </w:r>
      <w:r>
        <w:rPr>
          <w:b/>
          <w:w w:val="105"/>
          <w:sz w:val="17"/>
        </w:rPr>
        <w:t>M</w:t>
      </w:r>
      <w:r>
        <w:rPr>
          <w:b/>
          <w:w w:val="105"/>
          <w:sz w:val="17"/>
        </w:rPr>
        <w:t>ALARIA</w:t>
      </w:r>
      <w:r>
        <w:rPr>
          <w:b/>
          <w:spacing w:val="-20"/>
          <w:w w:val="105"/>
          <w:sz w:val="17"/>
        </w:rPr>
        <w:t>PARASITE/BLOODPARASITE IDENTIFICATION</w:t>
      </w:r>
    </w:p>
    <w:p>
      <w:pPr>
        <w:pStyle w:val="Normal"/>
        <w:spacing w:lineRule="exact" w:line="198" w:before="0" w:after="0"/>
        <w:ind w:left="239" w:right="0" w:hanging="0"/>
        <w:jc w:val="left"/>
        <w:rPr>
          <w:sz w:val="18"/>
        </w:rPr>
      </w:pPr>
      <w:r>
        <w:rPr>
          <w:sz w:val="18"/>
        </w:rPr>
        <w:t>(Microscopy)</w:t>
      </w:r>
    </w:p>
    <w:p>
      <w:pPr>
        <w:pStyle w:val="Normal"/>
        <w:spacing w:lineRule="auto" w:line="276" w:before="127" w:after="0"/>
        <w:ind w:left="238" w:right="3338" w:hanging="0"/>
        <w:jc w:val="left"/>
        <w:rPr>
          <w:sz w:val="18"/>
        </w:rPr>
      </w:pPr>
      <w:r>
        <w:br w:type="column"/>
      </w:r>
      <w:r>
        <w:rPr>
          <w:sz w:val="18"/>
        </w:rPr>
        <w:t>No MP seen in smears examined.</w:t>
      </w:r>
    </w:p>
    <w:p>
      <w:pPr>
        <w:sectPr>
          <w:type w:val="continuous"/>
          <w:pgSz w:w="11906" w:h="16820"/>
          <w:pgMar w:left="540" w:right="280" w:header="1055" w:top="1900" w:footer="903" w:bottom="1100" w:gutter="0"/>
          <w:cols w:num="2" w:equalWidth="false" w:sep="false">
            <w:col w:w="3733" w:space="1140"/>
            <w:col w:w="6212"/>
          </w:cols>
          <w:formProt w:val="false"/>
          <w:textDirection w:val="lrTb"/>
          <w:docGrid w:type="default" w:linePitch="100" w:charSpace="4096"/>
        </w:sectPr>
      </w:pPr>
    </w:p>
    <w:p>
      <w:pPr>
        <w:pStyle w:val="TextBody"/>
        <w:spacing w:before="8" w:after="0"/>
        <w:rPr>
          <w:sz w:val="8"/>
        </w:rPr>
      </w:pPr>
      <w:r>
        <w:rPr>
          <w:sz w:val="8"/>
        </w:rPr>
      </w:r>
    </w:p>
    <w:p>
      <w:pPr>
        <w:pStyle w:val="TextBody"/>
        <w:spacing w:before="100" w:after="0"/>
        <w:ind w:left="169" w:right="0" w:hanging="0"/>
        <w:rPr/>
      </w:pPr>
      <w:r>
        <w:rPr>
          <w:b/>
          <w:w w:val="105"/>
        </w:rPr>
        <w:t>Note:</w:t>
      </w:r>
      <w:r>
        <w:rPr>
          <w:w w:val="105"/>
        </w:rPr>
        <w:t>A Single negative smear does not rule out malaria</w:t>
      </w:r>
    </w:p>
    <w:p>
      <w:pPr>
        <w:pStyle w:val="TextBody"/>
        <w:rPr>
          <w:sz w:val="20"/>
        </w:rPr>
      </w:pPr>
      <w:r>
        <w:rPr>
          <w:sz w:val="20"/>
        </w:rPr>
      </w:r>
    </w:p>
    <w:p>
      <w:pPr>
        <w:pStyle w:val="TextBody"/>
        <w:spacing w:before="10" w:after="0"/>
        <w:rPr>
          <w:sz w:val="21"/>
        </w:rPr>
      </w:pPr>
      <w:r>
        <w:rPr>
          <w:sz w:val="21"/>
        </w:rPr>
      </w:r>
    </w:p>
    <w:p>
      <w:pPr>
        <w:pStyle w:val="Normal"/>
        <w:spacing w:lineRule="auto" w:line="240"/>
        <w:ind w:left="435" w:right="0" w:hanging="0"/>
        <w:rPr>
          <w:sz w:val="20"/>
        </w:rPr>
      </w:pPr>
      <w:r>
        <w:rPr/>
        <w:drawing>
          <wp:inline distT="0" distB="0" distL="0" distR="0">
            <wp:extent cx="1550670" cy="528320"/>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0"/>
                    <a:stretch>
                      <a:fillRect/>
                    </a:stretch>
                  </pic:blipFill>
                  <pic:spPr bwMode="auto">
                    <a:xfrm>
                      <a:off x="0" y="0"/>
                      <a:ext cx="1550670" cy="528320"/>
                    </a:xfrm>
                    <a:prstGeom prst="rect">
                      <a:avLst/>
                    </a:prstGeom>
                  </pic:spPr>
                </pic:pic>
              </a:graphicData>
            </a:graphic>
          </wp:inline>
        </w:drawing>
      </w:r>
      <w:r>
        <w:rPr>
          <w:rFonts w:ascii="Times New Roman" w:hAnsi="Times New Roman"/>
          <w:spacing w:val="122"/>
          <w:sz w:val="20"/>
        </w:rPr>
        <w:drawing>
          <wp:inline distT="0" distB="0" distL="0" distR="0">
            <wp:extent cx="1571625" cy="528320"/>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1"/>
                    <a:stretch>
                      <a:fillRect/>
                    </a:stretch>
                  </pic:blipFill>
                  <pic:spPr bwMode="auto">
                    <a:xfrm>
                      <a:off x="0" y="0"/>
                      <a:ext cx="1571625" cy="528320"/>
                    </a:xfrm>
                    <a:prstGeom prst="rect">
                      <a:avLst/>
                    </a:prstGeom>
                  </pic:spPr>
                </pic:pic>
              </a:graphicData>
            </a:graphic>
          </wp:inline>
        </w:drawing>
      </w:r>
      <w:r>
        <w:rPr>
          <w:rFonts w:ascii="Times New Roman" w:hAnsi="Times New Roman"/>
          <w:spacing w:val="141"/>
          <w:sz w:val="20"/>
        </w:rPr>
        <w:drawing>
          <wp:inline distT="0" distB="0" distL="0" distR="0">
            <wp:extent cx="1557655" cy="528320"/>
            <wp:effectExtent l="0" t="0" r="0" b="0"/>
            <wp:docPr id="1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descr=""/>
                    <pic:cNvPicPr>
                      <a:picLocks noChangeAspect="1" noChangeArrowheads="1"/>
                    </pic:cNvPicPr>
                  </pic:nvPicPr>
                  <pic:blipFill>
                    <a:blip r:embed="rId12"/>
                    <a:stretch>
                      <a:fillRect/>
                    </a:stretch>
                  </pic:blipFill>
                  <pic:spPr bwMode="auto">
                    <a:xfrm>
                      <a:off x="0" y="0"/>
                      <a:ext cx="1557655" cy="528320"/>
                    </a:xfrm>
                    <a:prstGeom prst="rect">
                      <a:avLst/>
                    </a:prstGeom>
                  </pic:spPr>
                </pic:pic>
              </a:graphicData>
            </a:graphic>
          </wp:inline>
        </w:drawing>
      </w:r>
    </w:p>
    <w:p>
      <w:pPr>
        <w:sectPr>
          <w:type w:val="continuous"/>
          <w:pgSz w:w="11906" w:h="16820"/>
          <w:pgMar w:left="540" w:right="280" w:header="1055" w:top="1900" w:footer="903" w:bottom="1100" w:gutter="0"/>
          <w:formProt w:val="false"/>
          <w:textDirection w:val="lrTb"/>
          <w:docGrid w:type="default" w:linePitch="100" w:charSpace="4096"/>
        </w:sectPr>
      </w:pPr>
    </w:p>
    <w:p>
      <w:pPr>
        <w:pStyle w:val="Normal"/>
        <w:spacing w:lineRule="auto" w:line="312" w:before="99" w:after="0"/>
        <w:ind w:left="379" w:right="1587" w:hanging="0"/>
        <w:jc w:val="left"/>
        <w:rPr>
          <w:sz w:val="12"/>
        </w:rPr>
      </w:pPr>
      <w:r>
        <w:rPr>
          <w:w w:val="105"/>
          <w:sz w:val="12"/>
        </w:rPr>
        <w:t>Dr. Anil Arora MD (Pathology)</w:t>
      </w:r>
    </w:p>
    <w:p>
      <w:pPr>
        <w:pStyle w:val="Normal"/>
        <w:spacing w:before="1" w:after="0"/>
        <w:ind w:left="379" w:right="0" w:hanging="0"/>
        <w:jc w:val="left"/>
        <w:rPr>
          <w:sz w:val="12"/>
        </w:rPr>
      </w:pPr>
      <w:r>
        <w:rPr>
          <w:w w:val="105"/>
          <w:sz w:val="12"/>
        </w:rPr>
        <w:t>Consultant Pathologist</w:t>
      </w:r>
    </w:p>
    <w:p>
      <w:pPr>
        <w:pStyle w:val="Normal"/>
        <w:spacing w:lineRule="auto" w:line="312" w:before="99" w:after="0"/>
        <w:ind w:left="88" w:right="1140" w:hanging="0"/>
        <w:jc w:val="left"/>
        <w:rPr>
          <w:sz w:val="12"/>
        </w:rPr>
      </w:pPr>
      <w:r>
        <w:rPr>
          <w:w w:val="105"/>
          <w:sz w:val="12"/>
        </w:rPr>
        <w:t>Dr Biswadip Hazarika MD (Pathology) Consultant Pathologist</w:t>
      </w:r>
    </w:p>
    <w:p>
      <w:pPr>
        <w:pStyle w:val="Normal"/>
        <w:spacing w:lineRule="auto" w:line="312" w:before="99" w:after="0"/>
        <w:ind w:left="83" w:right="4238" w:hanging="0"/>
        <w:jc w:val="left"/>
        <w:rPr>
          <w:sz w:val="12"/>
        </w:rPr>
      </w:pPr>
      <w:r>
        <w:br w:type="column"/>
      </w:r>
      <w:r>
        <w:rPr>
          <w:w w:val="105"/>
          <w:sz w:val="12"/>
        </w:rPr>
        <w:t>Dr. Shalabh Malik MD (Microbiology)</w:t>
      </w:r>
    </w:p>
    <w:p>
      <w:pPr>
        <w:pStyle w:val="Normal"/>
        <w:spacing w:before="1" w:after="0"/>
        <w:ind w:left="83" w:right="0" w:hanging="0"/>
        <w:jc w:val="left"/>
        <w:rPr>
          <w:sz w:val="12"/>
        </w:rPr>
      </w:pPr>
      <w:r>
        <w:rPr>
          <w:w w:val="105"/>
          <w:sz w:val="12"/>
        </w:rPr>
        <w:t>HOD Micro &amp; Clinical Path</w:t>
      </w:r>
    </w:p>
    <w:p>
      <w:pPr>
        <w:sectPr>
          <w:type w:val="continuous"/>
          <w:pgSz w:w="11906" w:h="16820"/>
          <w:pgMar w:left="540" w:right="280" w:header="1055" w:top="1900" w:footer="903" w:bottom="1100" w:gutter="0"/>
          <w:cols w:num="3" w:equalWidth="false" w:sep="false">
            <w:col w:w="2900" w:space="40"/>
            <w:col w:w="2610" w:space="40"/>
            <w:col w:w="5495"/>
          </w:cols>
          <w:formProt w:val="false"/>
          <w:textDirection w:val="lrTb"/>
          <w:docGrid w:type="default" w:linePitch="100" w:charSpace="4096"/>
        </w:sectPr>
      </w:pPr>
    </w:p>
    <w:p>
      <w:pPr>
        <w:pStyle w:val="TextBody"/>
        <w:spacing w:before="5" w:after="0"/>
        <w:rPr>
          <w:sz w:val="10"/>
        </w:rPr>
      </w:pPr>
      <w:r>
        <w:rPr>
          <w:sz w:val="10"/>
        </w:rPr>
      </w:r>
    </w:p>
    <w:p>
      <w:pPr>
        <w:pStyle w:val="Normal"/>
        <w:spacing w:before="94" w:after="0"/>
        <w:ind w:left="2699" w:right="0" w:hanging="0"/>
        <w:jc w:val="left"/>
        <w:rPr/>
      </w:pPr>
      <w:r>
        <w:rPr>
          <w:sz w:val="18"/>
        </w:rPr>
        <w:t>-------------------------------End of report --------------------------------</w:t>
      </w:r>
    </w:p>
    <w:p>
      <w:pPr>
        <w:sectPr>
          <w:type w:val="continuous"/>
          <w:pgSz w:w="11906" w:h="16820"/>
          <w:pgMar w:left="540" w:right="280" w:header="1055" w:top="1900" w:footer="903" w:bottom="1100" w:gutter="0"/>
          <w:formProt w:val="false"/>
          <w:textDirection w:val="lrTb"/>
          <w:docGrid w:type="default" w:linePitch="100" w:charSpace="4096"/>
        </w:sectPr>
      </w:pPr>
    </w:p>
    <w:sectPr>
      <w:type w:val="continuous"/>
      <w:pgSz w:w="11906" w:h="16820"/>
      <w:pgMar w:left="540" w:right="280" w:header="1055" w:top="1900" w:footer="903" w:bottom="11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3">
              <wp:simplePos x="0" y="0"/>
              <wp:positionH relativeFrom="page">
                <wp:posOffset>6337300</wp:posOffset>
              </wp:positionH>
              <wp:positionV relativeFrom="page">
                <wp:posOffset>9967595</wp:posOffset>
              </wp:positionV>
              <wp:extent cx="608965" cy="153670"/>
              <wp:effectExtent l="0" t="0" r="0" b="0"/>
              <wp:wrapNone/>
              <wp:docPr id="3" name=""/>
              <a:graphic xmlns:a="http://schemas.openxmlformats.org/drawingml/2006/main">
                <a:graphicData uri="http://schemas.microsoft.com/office/word/2010/wordprocessingShape">
                  <wps:wsp>
                    <wps:cNvSpPr txBox="1"/>
                    <wps:spPr>
                      <a:xfrm>
                        <a:off x="0" y="0"/>
                        <a:ext cx="608965" cy="153670"/>
                      </a:xfrm>
                      <a:prstGeom prst="rect"/>
                    </wps:spPr>
                    <wps:txbx>
                      <w:txbxContent>
                        <w:p>
                          <w:pPr>
                            <w:pStyle w:val="FrameContents"/>
                            <w:spacing w:before="14" w:after="0"/>
                            <w:ind w:left="20" w:right="0" w:hanging="0"/>
                            <w:jc w:val="left"/>
                            <w:rPr/>
                          </w:pPr>
                          <w:r>
                            <w:rPr>
                              <w:sz w:val="18"/>
                            </w:rPr>
                            <w:t>Page</w:t>
                          </w:r>
                          <w:r>
                            <w:rPr/>
                            <w:fldChar w:fldCharType="begin"/>
                          </w:r>
                          <w:r>
                            <w:rPr/>
                            <w:instrText> PAGE </w:instrText>
                          </w:r>
                          <w:r>
                            <w:rPr/>
                            <w:fldChar w:fldCharType="separate"/>
                          </w:r>
                          <w:r>
                            <w:rPr/>
                            <w:t>1</w:t>
                          </w:r>
                          <w:r>
                            <w:rPr/>
                            <w:fldChar w:fldCharType="end"/>
                          </w:r>
                          <w:r>
                            <w:rPr>
                              <w:sz w:val="18"/>
                            </w:rPr>
                            <w:t>of 4</w:t>
                          </w:r>
                        </w:p>
                      </w:txbxContent>
                    </wps:txbx>
                    <wps:bodyPr anchor="t" lIns="0" tIns="0" rIns="0" bIns="0">
                      <a:noAutofit/>
                    </wps:bodyPr>
                  </wps:wsp>
                </a:graphicData>
              </a:graphic>
            </wp:anchor>
          </w:drawing>
        </mc:Choice>
        <mc:Fallback>
          <w:pict>
            <v:rect stroked="f" strokeweight="0pt" style="position:absolute;rotation:0;width:47.95pt;height:12.1pt;mso-wrap-distance-left:9pt;mso-wrap-distance-right:9pt;mso-wrap-distance-top:0pt;mso-wrap-distance-bottom:0pt;margin-top:784.85pt;mso-position-vertical-relative:page;margin-left:499pt;mso-position-horizontal-relative:page">
              <v:textbox inset="0in,0in,0in,0in">
                <w:txbxContent>
                  <w:p>
                    <w:pPr>
                      <w:pStyle w:val="FrameContents"/>
                      <w:spacing w:before="14" w:after="0"/>
                      <w:ind w:left="20" w:right="0" w:hanging="0"/>
                      <w:jc w:val="left"/>
                      <w:rPr/>
                    </w:pPr>
                    <w:r>
                      <w:rPr>
                        <w:sz w:val="18"/>
                      </w:rPr>
                      <w:t>Page</w:t>
                    </w:r>
                    <w:r>
                      <w:rPr/>
                      <w:fldChar w:fldCharType="begin"/>
                    </w:r>
                    <w:r>
                      <w:rPr/>
                      <w:instrText> PAGE </w:instrText>
                    </w:r>
                    <w:r>
                      <w:rPr/>
                      <w:fldChar w:fldCharType="separate"/>
                    </w:r>
                    <w:r>
                      <w:rPr/>
                      <w:t>1</w:t>
                    </w:r>
                    <w:r>
                      <w:rPr/>
                      <w:fldChar w:fldCharType="end"/>
                    </w:r>
                    <w:r>
                      <w:rPr>
                        <w:sz w:val="18"/>
                      </w:rPr>
                      <w:t>of 4</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
              <wp:simplePos x="0" y="0"/>
              <wp:positionH relativeFrom="page">
                <wp:posOffset>443865</wp:posOffset>
              </wp:positionH>
              <wp:positionV relativeFrom="page">
                <wp:posOffset>657225</wp:posOffset>
              </wp:positionV>
              <wp:extent cx="2078355" cy="565150"/>
              <wp:effectExtent l="0" t="0" r="0" b="0"/>
              <wp:wrapNone/>
              <wp:docPr id="2" name=""/>
              <a:graphic xmlns:a="http://schemas.openxmlformats.org/drawingml/2006/main">
                <a:graphicData uri="http://schemas.microsoft.com/office/word/2010/wordprocessingShape">
                  <wps:wsp>
                    <wps:cNvSpPr txBox="1"/>
                    <wps:spPr>
                      <a:xfrm>
                        <a:off x="0" y="0"/>
                        <a:ext cx="2078355" cy="565150"/>
                      </a:xfrm>
                      <a:prstGeom prst="rect"/>
                    </wps:spPr>
                    <wps:txbx>
                      <w:txbxContent>
                        <w:p>
                          <w:pPr>
                            <w:pStyle w:val="FrameContents"/>
                            <w:spacing w:lineRule="auto" w:line="312" w:before="20" w:after="0"/>
                            <w:ind w:left="20" w:right="10" w:hanging="0"/>
                            <w:jc w:val="left"/>
                            <w:rPr>
                              <w:b/>
                              <w:b/>
                              <w:sz w:val="15"/>
                            </w:rPr>
                          </w:pPr>
                          <w:r>
                            <w:rPr>
                              <w:b/>
                              <w:w w:val="105"/>
                              <w:sz w:val="15"/>
                            </w:rPr>
                            <w:t>LPL</w:t>
                          </w:r>
                          <w:r>
                            <w:rPr>
                              <w:b/>
                              <w:spacing w:val="-11"/>
                              <w:w w:val="105"/>
                              <w:sz w:val="15"/>
                            </w:rPr>
                            <w:t>-</w:t>
                          </w:r>
                          <w:r>
                            <w:rPr>
                              <w:b/>
                              <w:spacing w:val="-10"/>
                              <w:w w:val="105"/>
                              <w:sz w:val="15"/>
                            </w:rPr>
                            <w:t>LPL-ROHINI(NATIONALREFERENCE LAB)</w:t>
                          </w:r>
                        </w:p>
                        <w:p>
                          <w:pPr>
                            <w:pStyle w:val="FrameContents"/>
                            <w:spacing w:lineRule="auto" w:line="312" w:before="2" w:after="0"/>
                            <w:ind w:left="20" w:right="385" w:hanging="0"/>
                            <w:jc w:val="left"/>
                            <w:rPr>
                              <w:b/>
                              <w:b/>
                              <w:sz w:val="15"/>
                            </w:rPr>
                          </w:pPr>
                          <w:r>
                            <w:rPr>
                              <w:b/>
                              <w:w w:val="105"/>
                              <w:sz w:val="15"/>
                            </w:rPr>
                            <w:t>SECTOR - 18, BLOCK -E ROHINI DELHI 110085</w:t>
                          </w:r>
                        </w:p>
                      </w:txbxContent>
                    </wps:txbx>
                    <wps:bodyPr anchor="t" lIns="0" tIns="0" rIns="0" bIns="0">
                      <a:noAutofit/>
                    </wps:bodyPr>
                  </wps:wsp>
                </a:graphicData>
              </a:graphic>
            </wp:anchor>
          </w:drawing>
        </mc:Choice>
        <mc:Fallback>
          <w:pict>
            <v:rect stroked="f" strokeweight="0pt" style="position:absolute;rotation:0;width:163.65pt;height:44.5pt;mso-wrap-distance-left:9pt;mso-wrap-distance-right:9pt;mso-wrap-distance-top:0pt;mso-wrap-distance-bottom:0pt;margin-top:51.75pt;mso-position-vertical-relative:page;margin-left:34.95pt;mso-position-horizontal-relative:page">
              <v:textbox inset="0in,0in,0in,0in">
                <w:txbxContent>
                  <w:p>
                    <w:pPr>
                      <w:pStyle w:val="FrameContents"/>
                      <w:spacing w:lineRule="auto" w:line="312" w:before="20" w:after="0"/>
                      <w:ind w:left="20" w:right="10" w:hanging="0"/>
                      <w:jc w:val="left"/>
                      <w:rPr>
                        <w:b/>
                        <w:b/>
                        <w:sz w:val="15"/>
                      </w:rPr>
                    </w:pPr>
                    <w:r>
                      <w:rPr>
                        <w:b/>
                        <w:w w:val="105"/>
                        <w:sz w:val="15"/>
                      </w:rPr>
                      <w:t>LPL</w:t>
                    </w:r>
                    <w:r>
                      <w:rPr>
                        <w:b/>
                        <w:spacing w:val="-11"/>
                        <w:w w:val="105"/>
                        <w:sz w:val="15"/>
                      </w:rPr>
                      <w:t>-</w:t>
                    </w:r>
                    <w:r>
                      <w:rPr>
                        <w:b/>
                        <w:spacing w:val="-10"/>
                        <w:w w:val="105"/>
                        <w:sz w:val="15"/>
                      </w:rPr>
                      <w:t>LPL-ROHINI(NATIONALREFERENCE LAB)</w:t>
                    </w:r>
                  </w:p>
                  <w:p>
                    <w:pPr>
                      <w:pStyle w:val="FrameContents"/>
                      <w:spacing w:lineRule="auto" w:line="312" w:before="2" w:after="0"/>
                      <w:ind w:left="20" w:right="385" w:hanging="0"/>
                      <w:jc w:val="left"/>
                      <w:rPr>
                        <w:b/>
                        <w:b/>
                        <w:sz w:val="15"/>
                      </w:rPr>
                    </w:pPr>
                    <w:r>
                      <w:rPr>
                        <w:b/>
                        <w:w w:val="105"/>
                        <w:sz w:val="15"/>
                      </w:rPr>
                      <w:t>SECTOR - 18, BLOCK -E ROHINI DELHI 110085</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88" w:hanging="219"/>
      </w:pPr>
      <w:rPr>
        <w:sz w:val="19"/>
        <w:spacing w:val="-1"/>
        <w:szCs w:val="19"/>
        <w:w w:val="103"/>
        <w:rFonts w:eastAsia="Arial" w:cs="Arial"/>
        <w:lang w:val="en-US" w:eastAsia="en-US" w:bidi="en-US"/>
      </w:rPr>
    </w:lvl>
    <w:lvl w:ilvl="1">
      <w:start w:val="1"/>
      <w:numFmt w:val="decimal"/>
      <w:lvlText w:val="%2."/>
      <w:lvlJc w:val="left"/>
      <w:pPr>
        <w:ind w:left="987" w:hanging="360"/>
      </w:pPr>
      <w:rPr>
        <w:sz w:val="19"/>
        <w:spacing w:val="-1"/>
        <w:szCs w:val="19"/>
        <w:w w:val="103"/>
        <w:rFonts w:eastAsia="Arial" w:cs="Arial"/>
        <w:lang w:val="en-US" w:eastAsia="en-US" w:bidi="en-US"/>
      </w:rPr>
    </w:lvl>
    <w:lvl w:ilvl="2">
      <w:start w:val="2"/>
      <w:numFmt w:val="decimal"/>
      <w:lvlText w:val="%3."/>
      <w:lvlJc w:val="left"/>
      <w:pPr>
        <w:ind w:left="1127" w:hanging="219"/>
      </w:pPr>
      <w:rPr>
        <w:sz w:val="19"/>
        <w:spacing w:val="-1"/>
        <w:szCs w:val="19"/>
        <w:w w:val="103"/>
        <w:rFonts w:eastAsia="Arial" w:cs="Arial"/>
        <w:lang w:val="en-US" w:eastAsia="en-US" w:bidi="en-US"/>
      </w:rPr>
    </w:lvl>
    <w:lvl w:ilvl="3">
      <w:start w:val="0"/>
      <w:numFmt w:val="bullet"/>
      <w:lvlText w:val=""/>
      <w:lvlJc w:val="left"/>
      <w:pPr>
        <w:ind w:left="2365" w:hanging="219"/>
      </w:pPr>
      <w:rPr>
        <w:rFonts w:ascii="Symbol" w:hAnsi="Symbol" w:cs="Symbol" w:hint="default"/>
        <w:lang w:val="en-US" w:eastAsia="en-US" w:bidi="en-US"/>
      </w:rPr>
    </w:lvl>
    <w:lvl w:ilvl="4">
      <w:start w:val="0"/>
      <w:numFmt w:val="bullet"/>
      <w:lvlText w:val=""/>
      <w:lvlJc w:val="left"/>
      <w:pPr>
        <w:ind w:left="3610" w:hanging="219"/>
      </w:pPr>
      <w:rPr>
        <w:rFonts w:ascii="Symbol" w:hAnsi="Symbol" w:cs="Symbol" w:hint="default"/>
        <w:lang w:val="en-US" w:eastAsia="en-US" w:bidi="en-US"/>
      </w:rPr>
    </w:lvl>
    <w:lvl w:ilvl="5">
      <w:start w:val="0"/>
      <w:numFmt w:val="bullet"/>
      <w:lvlText w:val=""/>
      <w:lvlJc w:val="left"/>
      <w:pPr>
        <w:ind w:left="4855" w:hanging="219"/>
      </w:pPr>
      <w:rPr>
        <w:rFonts w:ascii="Symbol" w:hAnsi="Symbol" w:cs="Symbol" w:hint="default"/>
        <w:lang w:val="en-US" w:eastAsia="en-US" w:bidi="en-US"/>
      </w:rPr>
    </w:lvl>
    <w:lvl w:ilvl="6">
      <w:start w:val="0"/>
      <w:numFmt w:val="bullet"/>
      <w:lvlText w:val=""/>
      <w:lvlJc w:val="left"/>
      <w:pPr>
        <w:ind w:left="6100" w:hanging="219"/>
      </w:pPr>
      <w:rPr>
        <w:rFonts w:ascii="Symbol" w:hAnsi="Symbol" w:cs="Symbol" w:hint="default"/>
        <w:lang w:val="en-US" w:eastAsia="en-US" w:bidi="en-US"/>
      </w:rPr>
    </w:lvl>
    <w:lvl w:ilvl="7">
      <w:start w:val="0"/>
      <w:numFmt w:val="bullet"/>
      <w:lvlText w:val=""/>
      <w:lvlJc w:val="left"/>
      <w:pPr>
        <w:ind w:left="7345" w:hanging="219"/>
      </w:pPr>
      <w:rPr>
        <w:rFonts w:ascii="Symbol" w:hAnsi="Symbol" w:cs="Symbol" w:hint="default"/>
        <w:lang w:val="en-US" w:eastAsia="en-US" w:bidi="en-US"/>
      </w:rPr>
    </w:lvl>
    <w:lvl w:ilvl="8">
      <w:start w:val="0"/>
      <w:numFmt w:val="bullet"/>
      <w:lvlText w:val=""/>
      <w:lvlJc w:val="left"/>
      <w:pPr>
        <w:ind w:left="8590" w:hanging="219"/>
      </w:pPr>
      <w:rPr>
        <w:rFonts w:ascii="Symbol" w:hAnsi="Symbol" w:cs="Symbol" w:hint="default"/>
        <w:lang w:val="en-US" w:eastAsia="en-US" w:bidi="en-U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Arial" w:hAnsi="Arial" w:eastAsia="Arial" w:cs="Arial"/>
      <w:color w:val="auto"/>
      <w:kern w:val="0"/>
      <w:sz w:val="22"/>
      <w:szCs w:val="22"/>
      <w:lang w:val="en-US" w:eastAsia="en-US" w:bidi="en-US"/>
    </w:rPr>
  </w:style>
  <w:style w:type="paragraph" w:styleId="Heading1">
    <w:name w:val="Heading 1"/>
    <w:basedOn w:val="Normal"/>
    <w:uiPriority w:val="1"/>
    <w:qFormat/>
    <w:pPr>
      <w:spacing w:before="67" w:after="0"/>
      <w:ind w:left="165" w:right="0" w:hanging="0"/>
      <w:outlineLvl w:val="1"/>
    </w:pPr>
    <w:rPr>
      <w:rFonts w:ascii="Arial" w:hAnsi="Arial" w:eastAsia="Arial" w:cs="Arial"/>
      <w:b/>
      <w:bCs/>
      <w:sz w:val="19"/>
      <w:szCs w:val="19"/>
      <w:lang w:val="en-US" w:eastAsia="en-US" w:bidi="en-US"/>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spacing w:val="-1"/>
      <w:w w:val="103"/>
      <w:sz w:val="19"/>
      <w:szCs w:val="19"/>
      <w:lang w:val="en-US" w:eastAsia="en-US" w:bidi="en-US"/>
    </w:rPr>
  </w:style>
  <w:style w:type="character" w:styleId="ListLabel2">
    <w:name w:val="ListLabel 2"/>
    <w:qFormat/>
    <w:rPr>
      <w:rFonts w:eastAsia="Arial" w:cs="Arial"/>
      <w:spacing w:val="-1"/>
      <w:w w:val="103"/>
      <w:sz w:val="19"/>
      <w:szCs w:val="19"/>
      <w:lang w:val="en-US" w:eastAsia="en-US" w:bidi="en-US"/>
    </w:rPr>
  </w:style>
  <w:style w:type="character" w:styleId="ListLabel3">
    <w:name w:val="ListLabel 3"/>
    <w:qFormat/>
    <w:rPr>
      <w:rFonts w:eastAsia="Arial" w:cs="Arial"/>
      <w:spacing w:val="-1"/>
      <w:w w:val="103"/>
      <w:sz w:val="19"/>
      <w:szCs w:val="19"/>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Arial" w:hAnsi="Arial" w:eastAsia="Arial" w:cs="Arial"/>
      <w:sz w:val="19"/>
      <w:szCs w:val="19"/>
      <w:lang w:val="en-US" w:eastAsia="en-US" w:bidi="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before="75" w:after="0"/>
      <w:ind w:left="987" w:right="0" w:hanging="361"/>
    </w:pPr>
    <w:rPr>
      <w:rFonts w:ascii="Arial" w:hAnsi="Arial" w:eastAsia="Arial" w:cs="Arial"/>
      <w:lang w:val="en-US" w:eastAsia="en-US" w:bidi="en-US"/>
    </w:rPr>
  </w:style>
  <w:style w:type="paragraph" w:styleId="TableParagraph">
    <w:name w:val="Table Paragraph"/>
    <w:basedOn w:val="Normal"/>
    <w:uiPriority w:val="1"/>
    <w:qFormat/>
    <w:pPr/>
    <w:rPr>
      <w:rFonts w:ascii="Arial" w:hAnsi="Arial" w:eastAsia="Arial" w:cs="Arial"/>
      <w:lang w:val="en-US" w:eastAsia="en-US" w:bidi="en-US"/>
    </w:rPr>
  </w:style>
  <w:style w:type="paragraph" w:styleId="Header">
    <w:name w:val="Header"/>
    <w:basedOn w:val="Normal"/>
    <w:pPr/>
    <w:rPr/>
  </w:style>
  <w:style w:type="paragraph" w:styleId="FrameContents">
    <w:name w:val="Frame Contents"/>
    <w:basedOn w:val="Normal"/>
    <w:qFormat/>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5</Pages>
  <Words>417</Words>
  <Characters>2690</Characters>
  <CharactersWithSpaces>2980</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2020-05-14T15:11:13Z</dcterms:created>
  <dc:creator/>
  <dc:description/>
  <dc:language>en-IN</dc:language>
  <cp:lastModifiedBy/>
  <dcterms:modified xsi:type="dcterms:W3CDTF">2020-05-14T20:43:41Z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2017-01-21T00:00:00Z</vt:filetime>
  </property>
  <property fmtid="{D5CDD505-2E9C-101B-9397-08002B2CF9AE}" pid="4" name="Creator">
    <vt:lpwstr>PDFsharp 1.32.2608-g (www.pdfsharp.net)</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2017-01-21T00:00:00Z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