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1"/>
        <w:tblW w:w="543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30"/>
        <w:tblGridChange w:id="0">
          <w:tblGrid>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Batch: B2                    Roll No. 16010122158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Assignment/ Tutorial No. 01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7">
      <w:pPr>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2"/>
        <w:tblW w:w="9090.0" w:type="dxa"/>
        <w:jc w:val="left"/>
        <w:tblInd w:w="-72.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Study of PCI and SCSI.</w:t>
            </w:r>
          </w:p>
        </w:tc>
      </w:tr>
    </w:tbl>
    <w:p w:rsidR="00000000" w:rsidDel="00000000" w:rsidP="00000000" w:rsidRDefault="00000000" w:rsidRPr="00000000" w14:paraId="0000000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To Study and learn PCI and SCSI</w:t>
      </w:r>
      <w:r w:rsidDel="00000000" w:rsidR="00000000" w:rsidRPr="00000000">
        <w:rPr>
          <w:rtl w:val="0"/>
        </w:rPr>
      </w:r>
    </w:p>
    <w:p w:rsidR="00000000" w:rsidDel="00000000" w:rsidP="00000000" w:rsidRDefault="00000000" w:rsidRPr="00000000" w14:paraId="0000000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00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 (Mention CO/CO’s attained here )</w:t>
      </w:r>
      <w:r w:rsidDel="00000000" w:rsidR="00000000" w:rsidRPr="00000000">
        <w:rPr>
          <w:rtl w:val="0"/>
        </w:rPr>
      </w:r>
    </w:p>
    <w:p w:rsidR="00000000" w:rsidDel="00000000" w:rsidP="00000000" w:rsidRDefault="00000000" w:rsidRPr="00000000" w14:paraId="0000000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CO1- Describe and define the structure of a computer with buses structure and detail working of the arithmetic logic unit and its sub modules</w:t>
      </w:r>
      <w:r w:rsidDel="00000000" w:rsidR="00000000" w:rsidRPr="00000000">
        <w:rPr>
          <w:rtl w:val="0"/>
        </w:rPr>
      </w:r>
    </w:p>
    <w:p w:rsidR="00000000" w:rsidDel="00000000" w:rsidP="00000000" w:rsidRDefault="00000000" w:rsidRPr="00000000" w14:paraId="0000000E">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w:t>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1">
      <w:pPr>
        <w:widowControl w:val="0"/>
        <w:numPr>
          <w:ilvl w:val="0"/>
          <w:numId w:val="3"/>
        </w:numPr>
        <w:spacing w:after="0" w:line="240" w:lineRule="auto"/>
        <w:ind w:left="0" w:hanging="2"/>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b w:val="1"/>
            <w:color w:val="1155cc"/>
            <w:sz w:val="24"/>
            <w:szCs w:val="24"/>
            <w:u w:val="single"/>
            <w:rtl w:val="0"/>
          </w:rPr>
          <w:t xml:space="preserve">https://www.techopedia.com/definition/8815/peripheral-component-interconnect-bus-pci-bus</w:t>
        </w:r>
      </w:hyperlink>
      <w:r w:rsidDel="00000000" w:rsidR="00000000" w:rsidRPr="00000000">
        <w:rPr>
          <w:rtl w:val="0"/>
        </w:rPr>
      </w:r>
    </w:p>
    <w:p w:rsidR="00000000" w:rsidDel="00000000" w:rsidP="00000000" w:rsidRDefault="00000000" w:rsidRPr="00000000" w14:paraId="00000012">
      <w:pPr>
        <w:widowControl w:val="0"/>
        <w:numPr>
          <w:ilvl w:val="0"/>
          <w:numId w:val="3"/>
        </w:numPr>
        <w:spacing w:after="0" w:line="240" w:lineRule="auto"/>
        <w:ind w:left="0" w:hanging="2"/>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b w:val="1"/>
            <w:color w:val="1155cc"/>
            <w:sz w:val="24"/>
            <w:szCs w:val="24"/>
            <w:u w:val="single"/>
            <w:rtl w:val="0"/>
          </w:rPr>
          <w:t xml:space="preserve">https://www.techopedia.com/definition/331/small-computer-system-interface-scsi</w:t>
        </w:r>
      </w:hyperlink>
      <w:r w:rsidDel="00000000" w:rsidR="00000000" w:rsidRPr="00000000">
        <w:rPr>
          <w:rtl w:val="0"/>
        </w:rPr>
      </w:r>
    </w:p>
    <w:p w:rsidR="00000000" w:rsidDel="00000000" w:rsidP="00000000" w:rsidRDefault="00000000" w:rsidRPr="00000000" w14:paraId="00000013">
      <w:pPr>
        <w:widowControl w:val="0"/>
        <w:numPr>
          <w:ilvl w:val="0"/>
          <w:numId w:val="3"/>
        </w:numPr>
        <w:spacing w:after="0" w:line="240" w:lineRule="auto"/>
        <w:ind w:left="0" w:hanging="2"/>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b w:val="1"/>
            <w:color w:val="1155cc"/>
            <w:sz w:val="24"/>
            <w:szCs w:val="24"/>
            <w:u w:val="single"/>
            <w:rtl w:val="0"/>
          </w:rPr>
          <w:t xml:space="preserve">https://www.csun.edu/~edaasic/roosta/BUS_Structures.pdf</w:t>
        </w:r>
      </w:hyperlink>
      <w:r w:rsidDel="00000000" w:rsidR="00000000" w:rsidRPr="00000000">
        <w:rPr>
          <w:rtl w:val="0"/>
        </w:rPr>
      </w:r>
    </w:p>
    <w:p w:rsidR="00000000" w:rsidDel="00000000" w:rsidP="00000000" w:rsidRDefault="00000000" w:rsidRPr="00000000" w14:paraId="00000014">
      <w:pPr>
        <w:widowControl w:val="0"/>
        <w:numPr>
          <w:ilvl w:val="0"/>
          <w:numId w:val="3"/>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W.Stallings William “Computer Organization and Architecture: Designing for Performance”, Pearson Prentice Hall Publication, 7thEdition. C.</w:t>
      </w:r>
    </w:p>
    <w:p w:rsidR="00000000" w:rsidDel="00000000" w:rsidP="00000000" w:rsidRDefault="00000000" w:rsidRPr="00000000" w14:paraId="00000015">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w:t>
      </w:r>
    </w:p>
    <w:p w:rsidR="00000000" w:rsidDel="00000000" w:rsidP="00000000" w:rsidRDefault="00000000" w:rsidRPr="00000000" w14:paraId="00000016">
      <w:pPr>
        <w:widowControl w:val="0"/>
        <w:spacing w:after="0" w:line="240" w:lineRule="auto"/>
        <w:ind w:left="0"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hd w:fill="ffffff" w:val="clea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Microcomputer buses which communicate with peripheral devices or a memory location through communication lines called buses. </w:t>
      </w:r>
    </w:p>
    <w:p w:rsidR="00000000" w:rsidDel="00000000" w:rsidP="00000000" w:rsidRDefault="00000000" w:rsidRPr="00000000" w14:paraId="0000001A">
      <w:pPr>
        <w:shd w:fill="ffffff" w:val="clea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major parts of microcomputers are central processing unit (CPU), memory, and input and output unit. To connect these parts together through three sets of parallel lines, called buses. These three buses are  Address bus, data bus, and Control bus.</w:t>
      </w:r>
    </w:p>
    <w:p w:rsidR="00000000" w:rsidDel="00000000" w:rsidP="00000000" w:rsidRDefault="00000000" w:rsidRPr="00000000" w14:paraId="0000001B">
      <w:pPr>
        <w:shd w:fill="ffffff" w:val="clea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1C">
      <w:pPr>
        <w:shd w:fill="ffffff" w:val="clea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Address Bus:</w:t>
      </w:r>
      <w:r w:rsidDel="00000000" w:rsidR="00000000" w:rsidRPr="00000000">
        <w:rPr>
          <w:rtl w:val="0"/>
        </w:rPr>
      </w:r>
    </w:p>
    <w:p w:rsidR="00000000" w:rsidDel="00000000" w:rsidP="00000000" w:rsidRDefault="00000000" w:rsidRPr="00000000" w14:paraId="0000001D">
      <w:pPr>
        <w:shd w:fill="ffffff" w:val="clea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address bus consists of 16, 20, 24, or more parallel signal lines, through which the CPU sends out the address of the memory location. This memory location is used for writing to or reading from. The number of memory locations depends on 2 to the power N address lines. Example, a CPU with 16 address lines can address 216 or 65,536 memory locations. When the CPU reads data from or writes data to a port. The port address is also sent out on the address bus. This is unidirectional. This means that the CPU can send data to a memory location or I/O ports.</w:t>
      </w:r>
    </w:p>
    <w:p w:rsidR="00000000" w:rsidDel="00000000" w:rsidP="00000000" w:rsidRDefault="00000000" w:rsidRPr="00000000" w14:paraId="0000001E">
      <w:pPr>
        <w:shd w:fill="ffffff" w:val="clea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1F">
      <w:pPr>
        <w:shd w:fill="ffffff" w:val="clea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Data Bus:</w:t>
      </w:r>
      <w:r w:rsidDel="00000000" w:rsidR="00000000" w:rsidRPr="00000000">
        <w:rPr>
          <w:rtl w:val="0"/>
        </w:rPr>
      </w:r>
    </w:p>
    <w:p w:rsidR="00000000" w:rsidDel="00000000" w:rsidP="00000000" w:rsidRDefault="00000000" w:rsidRPr="00000000" w14:paraId="00000020">
      <w:pPr>
        <w:shd w:fill="ffffff" w:val="clea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data bus consists of 8, 16, 32 or more parallel signal lines. The data bus lines are bidirectional. This means that the CPU can read data from memory or from an I/O port as well as send data to a memory location or to a I/O port. In a system, many output devices are connected to the data bus, but only one device at a time will be enabled to the output.</w:t>
      </w:r>
    </w:p>
    <w:p w:rsidR="00000000" w:rsidDel="00000000" w:rsidP="00000000" w:rsidRDefault="00000000" w:rsidRPr="00000000" w14:paraId="00000021">
      <w:pPr>
        <w:shd w:fill="ffffff" w:val="clear"/>
        <w:spacing w:after="0" w:lineRule="auto"/>
        <w:ind w:left="0"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22">
      <w:pPr>
        <w:shd w:fill="ffffff" w:val="clear"/>
        <w:spacing w:after="0"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Control Bus:</w:t>
      </w:r>
      <w:r w:rsidDel="00000000" w:rsidR="00000000" w:rsidRPr="00000000">
        <w:rPr>
          <w:rtl w:val="0"/>
        </w:rPr>
      </w:r>
    </w:p>
    <w:p w:rsidR="00000000" w:rsidDel="00000000" w:rsidP="00000000" w:rsidRDefault="00000000" w:rsidRPr="00000000" w14:paraId="00000023">
      <w:pPr>
        <w:shd w:fill="ffffff" w:val="clea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control bus consists of 4-10 parallel signal lines. The CPU sends out signals on the control bus to enable the outputs of addressed memory devices or port devices. Typically control bus signals are memory read, memory write, I/O read and I/O write. To read data from a memory location, the CPU sends out the address of the desired data on the address bus and then sends out a memory read signal on the control bus. The memory read signal enables the addressed memory device to output the data onto the data bus where it is read by the CPU.</w:t>
      </w:r>
      <w:r w:rsidDel="00000000" w:rsidR="00000000" w:rsidRPr="00000000">
        <w:rPr>
          <w:rtl w:val="0"/>
        </w:rPr>
      </w:r>
    </w:p>
    <w:p w:rsidR="00000000" w:rsidDel="00000000" w:rsidP="00000000" w:rsidRDefault="00000000" w:rsidRPr="00000000" w14:paraId="00000024">
      <w:pPr>
        <w:widowControl w:val="0"/>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widowControl w:val="0"/>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PCI Bus:</w:t>
      </w:r>
    </w:p>
    <w:p w:rsidR="00000000" w:rsidDel="00000000" w:rsidP="00000000" w:rsidRDefault="00000000" w:rsidRPr="00000000" w14:paraId="00000026">
      <w:pPr>
        <w:widowControl w:val="0"/>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PCI (Peripheral Component Interconnect) bus is a computer architecture standard for connecting peripheral devices to the central processing unit (CPU) and the motherboard of a computer. It is designed to facilitate high-speed data transfer between the CPU and various hardware components, including expansion cards such as network adapters, sound cards, graphics cards, and storage controllers. PCI buses have 32 and 64 widths.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 has 12 assigned command codes. Some of which are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0010 - I/O Read</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0011 - I/O Write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0110 - Memory Read</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0111 - Memory Write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PCI Bus: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PCI bus is highly versatile and supports a wide range of peripheral devices, such as network cards, sound cards, graphics cards, and storage controllers.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 supports plug-and-play functionality, meaning that devices can be added or removed without the need to reboot the computer.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widespread adoption of the PCI standard has resulted in a large variety of affordable PCI-based expansion cards.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Disadvantages of PCI Bus: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drawbacks of the original PCI standard is its limited bandwidth. As technology advanced and demands for higher data transfer rates increased, the PCI bus became a bottleneck for modern high-performance devices.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 expansion cards and slots require more physical space on the motherboard compared to newer interfaces like PCIe.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PCI is backward compatible, it is gradually becoming obsolete as newer and faster interfaces like PCIe take over. This means that newer, high-performance devices may not be compatible with older PCI-based systems.</w:t>
      </w:r>
    </w:p>
    <w:p w:rsidR="00000000" w:rsidDel="00000000" w:rsidP="00000000" w:rsidRDefault="00000000" w:rsidRPr="00000000" w14:paraId="00000035">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SCSI bus:</w:t>
      </w:r>
    </w:p>
    <w:p w:rsidR="00000000" w:rsidDel="00000000" w:rsidP="00000000" w:rsidRDefault="00000000" w:rsidRPr="00000000" w14:paraId="0000003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Computer System Interface (SCSI) buses act as input and output buses and use a common command set to transfer control and data to all devices.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SCSI is commonly used to connect devices like hard drives, CD/DVD drives, tape drives, scanners, and printers. The SCSI interface allows multiple devices to be connected to a single SCSI bus, and each device is assigned a unique identifier called a SCSI ID.</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SCSI historically offered higher data transfer rates than many other interfaces, especially in its earlier iterations. It was commonly used for high-performance storage devices, providing faster access to data and improved overall system performance.</w:t>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SCSI allows for the connection of multiple devices to a single bus, which means you can have several devices (e.g., hard drives, CD/DVD drives, tape drives) connected simultaneously. This is particularly useful in server environments or when working with complex storage arrays.</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SCSI supports a wide range of devices, including hard drives, optical drives, scanners, printers, and more.</w:t>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SCSI implementations support hot swapping, allowing devices to be added or removed from the bus while the system is running. This feature is valuable in scenarios where continuous operation is critical, and devices may need to be replaced or upgraded without shutting down the system.</w:t>
      </w:r>
    </w:p>
    <w:p w:rsidR="00000000" w:rsidDel="00000000" w:rsidP="00000000" w:rsidRDefault="00000000" w:rsidRPr="00000000" w14:paraId="0000003C">
      <w:pPr>
        <w:ind w:left="0" w:firstLine="0"/>
        <w:rPr/>
      </w:pPr>
      <w:r w:rsidDel="00000000" w:rsidR="00000000" w:rsidRPr="00000000">
        <w:rPr>
          <w:rFonts w:ascii="Times New Roman" w:cs="Times New Roman" w:eastAsia="Times New Roman" w:hAnsi="Times New Roman"/>
          <w:sz w:val="24"/>
          <w:szCs w:val="24"/>
          <w:rtl w:val="0"/>
        </w:rPr>
        <w:t xml:space="preserve">Many SCSI host adapters and devices are designed to be backward compatible with older SCSI versions. This backward compatibility allows for the integration of legacy SCSI devices into modern systems, reducing the need for expensive upgrades.</w:t>
      </w:r>
      <w:r w:rsidDel="00000000" w:rsidR="00000000" w:rsidRPr="00000000">
        <w:rPr>
          <w:rtl w:val="0"/>
        </w:rPr>
      </w:r>
    </w:p>
    <w:p w:rsidR="00000000" w:rsidDel="00000000" w:rsidP="00000000" w:rsidRDefault="00000000" w:rsidRPr="00000000" w14:paraId="0000003D">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E">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3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 . Differentiate between PCI and SCSI Bus</w:t>
      </w:r>
      <w:r w:rsidDel="00000000" w:rsidR="00000000" w:rsidRPr="00000000">
        <w:rPr>
          <w:rtl w:val="0"/>
        </w:rPr>
      </w:r>
    </w:p>
    <w:p w:rsidR="00000000" w:rsidDel="00000000" w:rsidP="00000000" w:rsidRDefault="00000000" w:rsidRPr="00000000" w14:paraId="0000004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SCSI buses are used to interact with I/O devices (example: external hard drives) while PCIs are used for interacting with various peripheral devices.</w:t>
      </w:r>
    </w:p>
    <w:p w:rsidR="00000000" w:rsidDel="00000000" w:rsidP="00000000" w:rsidRDefault="00000000" w:rsidRPr="00000000" w14:paraId="00000041">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List two applications each of PCI and SCSI Bus</w:t>
      </w:r>
    </w:p>
    <w:p w:rsidR="00000000" w:rsidDel="00000000" w:rsidP="00000000" w:rsidRDefault="00000000" w:rsidRPr="00000000" w14:paraId="0000004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PCI are:</w:t>
      </w:r>
    </w:p>
    <w:p w:rsidR="00000000" w:rsidDel="00000000" w:rsidP="00000000" w:rsidRDefault="00000000" w:rsidRPr="00000000" w14:paraId="00000044">
      <w:pPr>
        <w:numPr>
          <w:ilvl w:val="0"/>
          <w:numId w:val="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cards</w:t>
      </w:r>
    </w:p>
    <w:p w:rsidR="00000000" w:rsidDel="00000000" w:rsidP="00000000" w:rsidRDefault="00000000" w:rsidRPr="00000000" w14:paraId="00000045">
      <w:pPr>
        <w:numPr>
          <w:ilvl w:val="0"/>
          <w:numId w:val="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Sound cards</w:t>
      </w:r>
    </w:p>
    <w:p w:rsidR="00000000" w:rsidDel="00000000" w:rsidP="00000000" w:rsidRDefault="00000000" w:rsidRPr="00000000" w14:paraId="00000046">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SCSI:</w:t>
      </w:r>
    </w:p>
    <w:p w:rsidR="00000000" w:rsidDel="00000000" w:rsidP="00000000" w:rsidRDefault="00000000" w:rsidRPr="00000000" w14:paraId="00000047">
      <w:pPr>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 drives</w:t>
      </w:r>
    </w:p>
    <w:p w:rsidR="00000000" w:rsidDel="00000000" w:rsidP="00000000" w:rsidRDefault="00000000" w:rsidRPr="00000000" w14:paraId="00000048">
      <w:pPr>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Tape drivers</w:t>
      </w:r>
    </w:p>
    <w:p w:rsidR="00000000" w:rsidDel="00000000" w:rsidP="00000000" w:rsidRDefault="00000000" w:rsidRPr="00000000" w14:paraId="00000049">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after="0" w:line="240" w:lineRule="auto"/>
        <w:ind w:left="0" w:hanging="2"/>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3rd August, 2023                                               </w:t>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11927.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2"/>
      <w:gridCol w:w="5475"/>
      <w:gridCol w:w="2880"/>
      <w:tblGridChange w:id="0">
        <w:tblGrid>
          <w:gridCol w:w="3572"/>
          <w:gridCol w:w="5475"/>
          <w:gridCol w:w="2880"/>
        </w:tblGrid>
      </w:tblGridChange>
    </w:tblGrid>
    <w:tr>
      <w:trPr>
        <w:cantSplit w:val="0"/>
        <w:trHeight w:val="1852.9589843750002" w:hRule="atLeast"/>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left="0" w:hanging="2"/>
            <w:rPr>
              <w:color w:val="000000"/>
            </w:rPr>
          </w:pPr>
          <w:r w:rsidDel="00000000" w:rsidR="00000000" w:rsidRPr="00000000">
            <w:rPr>
              <w:color w:val="000000"/>
            </w:rPr>
            <w:drawing>
              <wp:inline distB="0" distT="0" distL="114300" distR="114300">
                <wp:extent cx="1974533" cy="619125"/>
                <wp:effectExtent b="0" l="0" r="0" t="0"/>
                <wp:docPr descr="A picture containing drawing&#10;&#10;Description automatically generated" id="1043"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0" r="0" t="0"/>
                        <a:stretch>
                          <a:fillRect/>
                        </a:stretch>
                      </pic:blipFill>
                      <pic:spPr>
                        <a:xfrm>
                          <a:off x="0" y="0"/>
                          <a:ext cx="1974533" cy="619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735"/>
              <w:tab w:val="right" w:leader="none" w:pos="2664"/>
              <w:tab w:val="center" w:leader="none" w:pos="4680"/>
              <w:tab w:val="right" w:leader="none" w:pos="9360"/>
            </w:tabs>
            <w:ind w:left="0" w:hanging="2"/>
            <w:rPr>
              <w:color w:val="000000"/>
            </w:rPr>
          </w:pPr>
          <w:r w:rsidDel="00000000" w:rsidR="00000000" w:rsidRPr="00000000">
            <w:rPr>
              <w:color w:val="000000"/>
              <w:rtl w:val="0"/>
            </w:rPr>
            <w:t xml:space="preserve">      </w:t>
          </w:r>
          <w:r w:rsidDel="00000000" w:rsidR="00000000" w:rsidRPr="00000000">
            <w:rPr>
              <w:color w:val="000000"/>
            </w:rPr>
            <w:drawing>
              <wp:inline distB="0" distT="0" distL="114300" distR="114300">
                <wp:extent cx="983615" cy="607695"/>
                <wp:effectExtent b="0" l="0" r="0" t="0"/>
                <wp:docPr descr="A close up of a sign&#10;&#10;Description automatically generated" id="1044"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3615" cy="60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810" w:hanging="360"/>
      </w:pPr>
      <w:rPr>
        <w:b w:val="0"/>
        <w:color w:val="00000a"/>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332DA4"/>
    <w:pPr>
      <w:spacing w:after="200" w:line="276" w:lineRule="auto"/>
      <w:ind w:left="-1" w:leftChars="-1" w:hanging="1" w:hangingChars="1"/>
      <w:textDirection w:val="btLr"/>
      <w:textAlignment w:val="top"/>
      <w:outlineLvl w:val="0"/>
    </w:pPr>
    <w:rPr>
      <w:rFonts w:ascii="Calibri" w:cs="Calibri" w:eastAsia="Calibri" w:hAnsi="Calibri"/>
      <w:kern w:val="1"/>
      <w:position w:val="-1"/>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32DA4"/>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2DA4"/>
    <w:rPr>
      <w:rFonts w:ascii="Calibri" w:cs="Calibri" w:eastAsia="Calibri" w:hAnsi="Calibri"/>
      <w:kern w:val="1"/>
      <w:position w:val="-1"/>
      <w:lang w:eastAsia="zh-CN"/>
    </w:rPr>
  </w:style>
  <w:style w:type="paragraph" w:styleId="Footer">
    <w:name w:val="footer"/>
    <w:basedOn w:val="Normal"/>
    <w:link w:val="FooterChar"/>
    <w:uiPriority w:val="99"/>
    <w:unhideWhenUsed w:val="1"/>
    <w:rsid w:val="00332DA4"/>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2DA4"/>
    <w:rPr>
      <w:rFonts w:ascii="Calibri" w:cs="Calibri" w:eastAsia="Calibri" w:hAnsi="Calibri"/>
      <w:kern w:val="1"/>
      <w:position w:val="-1"/>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un.edu/~edaasic/roosta/BUS_Structures.pdf"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echopedia.com/definition/8815/peripheral-component-interconnect-bus-pci-bus" TargetMode="External"/><Relationship Id="rId8" Type="http://schemas.openxmlformats.org/officeDocument/2006/relationships/hyperlink" Target="https://www.techopedia.com/definition/331/small-computer-system-interface-scs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Hpu5Jj9+1BMEBHSkH0sCSWQ==">CgMxLjAyCGguZ2pkZ3hzOAByITFZQlN0N1E4MUhoS2FNQXRlLVp5OV9OdWw1SjY4NkRRZQ==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2023-07-22T08:43:00Z</dcterms:created>
  <dc:creator>Rehna</dc:creator>
</cp:coreProperties>
</file>