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2688590</wp:posOffset>
                </wp:positionH>
                <wp:positionV relativeFrom="paragraph">
                  <wp:posOffset>-664209</wp:posOffset>
                </wp:positionV>
                <wp:extent cx="3183255" cy="69366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35" y="3451388"/>
                          <a:ext cx="317373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B2              	Roll No.: 16010122158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06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2688590</wp:posOffset>
                </wp:positionH>
                <wp:positionV relativeFrom="paragraph">
                  <wp:posOffset>-664209</wp:posOffset>
                </wp:positionV>
                <wp:extent cx="3183255" cy="693665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3255" cy="693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tabs>
          <w:tab w:val="left" w:leader="none" w:pos="9356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75"/>
        <w:tblW w:w="878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81"/>
        <w:tblGridChange w:id="0">
          <w:tblGrid>
            <w:gridCol w:w="8781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 Working with Geospatial data</w:t>
            </w:r>
          </w:p>
        </w:tc>
      </w:tr>
    </w:tbl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482600</wp:posOffset>
                </wp:positionV>
                <wp:extent cx="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9938" y="378000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482600</wp:posOffset>
                </wp:positionV>
                <wp:extent cx="0" cy="1270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Objective: 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2"/>
        </w:numPr>
        <w:spacing w:after="0" w:before="280" w:lineRule="auto"/>
        <w:ind w:left="64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Search/locate and download the geospatial Data (Use same dataset if it contains location information)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spacing w:after="0" w:before="0" w:lineRule="auto"/>
        <w:ind w:left="644" w:right="120" w:hanging="360"/>
        <w:jc w:val="both"/>
        <w:rPr>
          <w:b w:val="0"/>
          <w:i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To learn how to visualize geospatial data</w:t>
      </w:r>
    </w:p>
    <w:p w:rsidR="00000000" w:rsidDel="00000000" w:rsidP="00000000" w:rsidRDefault="00000000" w:rsidRPr="00000000" w14:paraId="00000008">
      <w:pPr>
        <w:pStyle w:val="Heading1"/>
        <w:numPr>
          <w:ilvl w:val="1"/>
          <w:numId w:val="2"/>
        </w:numPr>
        <w:spacing w:after="0" w:before="0" w:lineRule="auto"/>
        <w:ind w:left="136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Auto Geo-tagging </w:t>
      </w:r>
    </w:p>
    <w:p w:rsidR="00000000" w:rsidDel="00000000" w:rsidP="00000000" w:rsidRDefault="00000000" w:rsidRPr="00000000" w14:paraId="00000009">
      <w:pPr>
        <w:pStyle w:val="Heading1"/>
        <w:numPr>
          <w:ilvl w:val="1"/>
          <w:numId w:val="2"/>
        </w:numPr>
        <w:spacing w:after="0" w:before="0" w:lineRule="auto"/>
        <w:ind w:left="136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Custom Geo-tagging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spacing w:after="0" w:before="0" w:lineRule="auto"/>
        <w:ind w:left="64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Apply heat map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after="0" w:before="0" w:lineRule="auto"/>
        <w:ind w:left="64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Try various forms of heat maps</w:t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2"/>
        </w:numPr>
        <w:spacing w:after="0" w:before="0" w:lineRule="auto"/>
        <w:ind w:left="64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Analyse the visualization and write your interpretation after observation on heat-map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spacing w:after="0" w:before="0" w:lineRule="auto"/>
        <w:ind w:left="644" w:right="120" w:hanging="360"/>
        <w:jc w:val="both"/>
        <w:rPr>
          <w:b w:val="0"/>
          <w:i w:val="1"/>
          <w:sz w:val="24"/>
          <w:szCs w:val="24"/>
        </w:rPr>
      </w:pPr>
      <w:hyperlink r:id="rId9">
        <w:r w:rsidDel="00000000" w:rsidR="00000000" w:rsidRPr="00000000">
          <w:rPr>
            <w:b w:val="0"/>
            <w:i w:val="1"/>
            <w:color w:val="000000"/>
            <w:sz w:val="24"/>
            <w:szCs w:val="24"/>
            <w:u w:val="single"/>
            <w:rtl w:val="0"/>
          </w:rPr>
          <w:t xml:space="preserve">Interactive</w:t>
        </w:r>
      </w:hyperlink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 filtering over map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spacing w:after="0" w:before="0" w:lineRule="auto"/>
        <w:ind w:left="64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Following maps should be demonstrated </w:t>
      </w:r>
    </w:p>
    <w:p w:rsidR="00000000" w:rsidDel="00000000" w:rsidP="00000000" w:rsidRDefault="00000000" w:rsidRPr="00000000" w14:paraId="0000000F">
      <w:pPr>
        <w:pStyle w:val="Heading1"/>
        <w:numPr>
          <w:ilvl w:val="1"/>
          <w:numId w:val="2"/>
        </w:numPr>
        <w:spacing w:after="0" w:before="0" w:lineRule="auto"/>
        <w:ind w:left="136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Proportional symbol maps</w:t>
      </w:r>
    </w:p>
    <w:p w:rsidR="00000000" w:rsidDel="00000000" w:rsidP="00000000" w:rsidRDefault="00000000" w:rsidRPr="00000000" w14:paraId="00000010">
      <w:pPr>
        <w:pStyle w:val="Heading1"/>
        <w:numPr>
          <w:ilvl w:val="1"/>
          <w:numId w:val="2"/>
        </w:numPr>
        <w:spacing w:after="0" w:before="0" w:lineRule="auto"/>
        <w:ind w:left="136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Choropleth maps (filled maps)</w:t>
      </w:r>
    </w:p>
    <w:p w:rsidR="00000000" w:rsidDel="00000000" w:rsidP="00000000" w:rsidRDefault="00000000" w:rsidRPr="00000000" w14:paraId="00000011">
      <w:pPr>
        <w:pStyle w:val="Heading1"/>
        <w:numPr>
          <w:ilvl w:val="1"/>
          <w:numId w:val="2"/>
        </w:numPr>
        <w:spacing w:after="0" w:before="0" w:lineRule="auto"/>
        <w:ind w:left="136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Point distribution maps</w:t>
      </w:r>
    </w:p>
    <w:p w:rsidR="00000000" w:rsidDel="00000000" w:rsidP="00000000" w:rsidRDefault="00000000" w:rsidRPr="00000000" w14:paraId="00000012">
      <w:pPr>
        <w:pStyle w:val="Heading1"/>
        <w:numPr>
          <w:ilvl w:val="1"/>
          <w:numId w:val="2"/>
        </w:numPr>
        <w:spacing w:after="0" w:before="0" w:lineRule="auto"/>
        <w:ind w:left="136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Density maps (heatmaps)</w:t>
      </w:r>
    </w:p>
    <w:p w:rsidR="00000000" w:rsidDel="00000000" w:rsidP="00000000" w:rsidRDefault="00000000" w:rsidRPr="00000000" w14:paraId="00000013">
      <w:pPr>
        <w:pStyle w:val="Heading1"/>
        <w:numPr>
          <w:ilvl w:val="1"/>
          <w:numId w:val="2"/>
        </w:numPr>
        <w:spacing w:after="0" w:before="0" w:lineRule="auto"/>
        <w:ind w:left="136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Flow maps (path maps)</w:t>
      </w:r>
    </w:p>
    <w:p w:rsidR="00000000" w:rsidDel="00000000" w:rsidP="00000000" w:rsidRDefault="00000000" w:rsidRPr="00000000" w14:paraId="00000014">
      <w:pPr>
        <w:pStyle w:val="Heading1"/>
        <w:numPr>
          <w:ilvl w:val="1"/>
          <w:numId w:val="2"/>
        </w:numPr>
        <w:spacing w:after="280" w:before="0" w:lineRule="auto"/>
        <w:ind w:left="1364" w:right="120" w:hanging="360"/>
        <w:jc w:val="both"/>
        <w:rPr>
          <w:b w:val="0"/>
          <w:i w:val="1"/>
          <w:sz w:val="24"/>
          <w:szCs w:val="24"/>
        </w:rPr>
      </w:pPr>
      <w:r w:rsidDel="00000000" w:rsidR="00000000" w:rsidRPr="00000000">
        <w:rPr>
          <w:b w:val="0"/>
          <w:i w:val="1"/>
          <w:sz w:val="24"/>
          <w:szCs w:val="24"/>
          <w:rtl w:val="0"/>
        </w:rPr>
        <w:t xml:space="preserve">Spider maps (origin-destination maps)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9938" y="378000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pStyle w:val="Heading1"/>
        <w:spacing w:after="280" w:before="280" w:lineRule="auto"/>
        <w:ind w:right="1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Course Outcome:</w:t>
      </w:r>
    </w:p>
    <w:p w:rsidR="00000000" w:rsidDel="00000000" w:rsidP="00000000" w:rsidRDefault="00000000" w:rsidRPr="00000000" w14:paraId="00000017">
      <w:pPr>
        <w:pStyle w:val="Heading1"/>
        <w:spacing w:after="280" w:before="280" w:lineRule="auto"/>
        <w:ind w:right="120"/>
        <w:jc w:val="both"/>
        <w:rPr>
          <w:b w:val="0"/>
          <w:color w:val="000000"/>
          <w:sz w:val="24"/>
          <w:szCs w:val="24"/>
        </w:rPr>
      </w:pPr>
      <w:r w:rsidDel="00000000" w:rsidR="00000000" w:rsidRPr="00000000">
        <w:rPr>
          <w:b w:val="0"/>
          <w:color w:val="000000"/>
          <w:sz w:val="24"/>
          <w:szCs w:val="24"/>
          <w:rtl w:val="0"/>
        </w:rPr>
        <w:t xml:space="preserve">CO1: Learn how to locate and download datasets, extract insights from that data and present their findings in a variety of different formats.</w:t>
      </w:r>
    </w:p>
    <w:p w:rsidR="00000000" w:rsidDel="00000000" w:rsidP="00000000" w:rsidRDefault="00000000" w:rsidRPr="00000000" w14:paraId="00000018">
      <w:pPr>
        <w:pStyle w:val="Heading1"/>
        <w:spacing w:after="280" w:before="280" w:lineRule="auto"/>
        <w:ind w:right="12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CO3 Apply data visualization best practices</w:t>
      </w:r>
    </w:p>
    <w:p w:rsidR="00000000" w:rsidDel="00000000" w:rsidP="00000000" w:rsidRDefault="00000000" w:rsidRPr="00000000" w14:paraId="00000019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Books/ Journals/ Websites referred: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(Students should write)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Resources used: 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(Students should write)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21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(Theory related to experiment needed to perform - Students should write)</w:t>
      </w:r>
    </w:p>
    <w:p w:rsidR="00000000" w:rsidDel="00000000" w:rsidP="00000000" w:rsidRDefault="00000000" w:rsidRPr="00000000" w14:paraId="00000023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points should be written by students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spacing w:after="0" w:before="280" w:lineRule="auto"/>
        <w:ind w:left="720" w:right="1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Observation after plotting data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3"/>
        </w:numPr>
        <w:spacing w:after="0" w:before="0" w:lineRule="auto"/>
        <w:ind w:left="720" w:right="1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Observation after plotting various forms of maps like based on visualization Que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spacing w:after="280" w:before="0" w:lineRule="auto"/>
        <w:ind w:left="720" w:right="1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Interpretation of visualized map</w:t>
      </w:r>
    </w:p>
    <w:p w:rsidR="00000000" w:rsidDel="00000000" w:rsidP="00000000" w:rsidRDefault="00000000" w:rsidRPr="00000000" w14:paraId="0000002B">
      <w:pPr>
        <w:pStyle w:val="Heading1"/>
        <w:spacing w:after="280" w:before="280" w:lineRule="auto"/>
        <w:ind w:right="12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Note: Detail observation needed along screenshots wherever required</w:t>
      </w:r>
    </w:p>
    <w:p w:rsidR="00000000" w:rsidDel="00000000" w:rsidP="00000000" w:rsidRDefault="00000000" w:rsidRPr="00000000" w14:paraId="0000002C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 (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Students should write in their own words, comparative conclusion needed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_____________        </w:t>
        <w:tab/>
        <w:tab/>
        <w:tab/>
        <w:t xml:space="preserve">             Signature of faculty in-charge 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Lab Question: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spacing w:before="280" w:lineRule="auto"/>
        <w:ind w:left="720" w:right="1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Choropleth maps.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9" w:w="11907" w:orient="portrait"/>
      <w:pgMar w:bottom="1440" w:top="1440" w:left="1728" w:right="172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                                                                                                                                     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 w:val="1"/>
    <w:rsid w:val="00814C1C"/>
    <w:pPr>
      <w:spacing w:after="100" w:afterAutospacing="1" w:before="100" w:beforeAutospacing="1" w:line="240" w:lineRule="auto"/>
      <w:outlineLvl w:val="0"/>
    </w:pPr>
    <w:rPr>
      <w:rFonts w:ascii="Times New Roman" w:eastAsia="Times New Roman" w:hAnsi="Times New Roman"/>
      <w:b w:val="1"/>
      <w:bCs w:val="1"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91CDA"/>
    <w:pPr>
      <w:keepNext w:val="1"/>
      <w:spacing w:after="60" w:before="240"/>
      <w:outlineLvl w:val="1"/>
    </w:pPr>
    <w:rPr>
      <w:rFonts w:ascii="Cambria" w:eastAsia="Times New Roman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32571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544F8"/>
    <w:pPr>
      <w:keepNext w:val="1"/>
      <w:keepLines w:val="1"/>
      <w:spacing w:after="0" w:before="200"/>
      <w:outlineLvl w:val="3"/>
    </w:pPr>
    <w:rPr>
      <w:rFonts w:ascii="Cambria" w:eastAsia="Times New Roman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E3AA5"/>
    <w:pPr>
      <w:keepNext w:val="1"/>
      <w:keepLines w:val="1"/>
      <w:spacing w:after="0" w:before="200"/>
      <w:outlineLvl w:val="4"/>
    </w:pPr>
    <w:rPr>
      <w:rFonts w:ascii="Cambria" w:eastAsia="Times New Roman" w:hAnsi="Cambria"/>
      <w:color w:val="243f60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oclist2" w:customStyle="1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 w:val="1"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2B25E0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NormalWeb">
    <w:name w:val="Normal (Web)"/>
    <w:basedOn w:val="Normal"/>
    <w:uiPriority w:val="99"/>
    <w:rsid w:val="00A80B5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texhtml" w:customStyle="1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type="character" w:styleId="HTMLPreformattedChar" w:customStyle="1">
    <w:name w:val="HTML Preformatted Char"/>
    <w:link w:val="HTMLPreformatted"/>
    <w:uiPriority w:val="99"/>
    <w:rsid w:val="00A80B5B"/>
    <w:rPr>
      <w:rFonts w:ascii="Courier New" w:cs="Courier New" w:eastAsia="Times New Roman" w:hAnsi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cs="Courier New" w:eastAsia="Times New Roman" w:hAnsi="Courier New"/>
      <w:sz w:val="20"/>
      <w:szCs w:val="20"/>
    </w:rPr>
  </w:style>
  <w:style w:type="character" w:styleId="Heading1Char" w:customStyle="1">
    <w:name w:val="Heading 1 Char"/>
    <w:link w:val="Heading1"/>
    <w:uiPriority w:val="9"/>
    <w:rsid w:val="00814C1C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bidi="ar-SA"/>
    </w:rPr>
  </w:style>
  <w:style w:type="character" w:styleId="apple-converted-space" w:customStyle="1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80A5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480A53"/>
    <w:rPr>
      <w:rFonts w:ascii="Tahoma" w:cs="Tahoma" w:eastAsia="Calibri" w:hAnsi="Tahoma"/>
      <w:sz w:val="16"/>
      <w:szCs w:val="16"/>
      <w:lang w:bidi="ar-SA" w:val="en-IN"/>
    </w:rPr>
  </w:style>
  <w:style w:type="character" w:styleId="apple-style-span" w:customStyle="1">
    <w:name w:val="apple-style-span"/>
    <w:basedOn w:val="DefaultParagraphFont"/>
    <w:rsid w:val="00F33F9A"/>
  </w:style>
  <w:style w:type="paragraph" w:styleId="Default" w:customStyle="1">
    <w:name w:val="Default"/>
    <w:rsid w:val="00113398"/>
    <w:pPr>
      <w:autoSpaceDE w:val="0"/>
      <w:autoSpaceDN w:val="0"/>
      <w:adjustRightInd w:val="0"/>
    </w:pPr>
    <w:rPr>
      <w:rFonts w:ascii="HHKFEF+Arial,Bold" w:cs="HHKFEF+Arial,Bold" w:eastAsia="Times New Roman" w:hAnsi="HHKFEF+Arial,Bold"/>
      <w:color w:val="000000"/>
      <w:sz w:val="24"/>
      <w:szCs w:val="24"/>
      <w:lang w:eastAsia="en-US" w:val="en-US"/>
    </w:rPr>
  </w:style>
  <w:style w:type="paragraph" w:styleId="NoSpacing">
    <w:name w:val="No Spacing"/>
    <w:uiPriority w:val="1"/>
    <w:qFormat w:val="1"/>
    <w:rsid w:val="003A6BD8"/>
    <w:rPr>
      <w:rFonts w:ascii="Times New Roman" w:eastAsia="Times New Roman" w:hAnsi="Times New Roman"/>
      <w:sz w:val="24"/>
      <w:szCs w:val="24"/>
      <w:lang w:eastAsia="en-US" w:val="en-US"/>
    </w:rPr>
  </w:style>
  <w:style w:type="character" w:styleId="PlaceholderText">
    <w:name w:val="Placeholder Text"/>
    <w:uiPriority w:val="99"/>
    <w:semiHidden w:val="1"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 w:val="1"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link w:val="Header"/>
    <w:uiPriority w:val="99"/>
    <w:rsid w:val="008648F5"/>
    <w:rPr>
      <w:rFonts w:ascii="Calibri" w:cs="Times New Roman" w:eastAsia="Calibri" w:hAnsi="Calibri"/>
      <w:szCs w:val="22"/>
      <w:lang w:bidi="ar-SA" w:val="en-IN"/>
    </w:rPr>
  </w:style>
  <w:style w:type="paragraph" w:styleId="Footer">
    <w:name w:val="footer"/>
    <w:basedOn w:val="Normal"/>
    <w:link w:val="FooterChar"/>
    <w:uiPriority w:val="99"/>
    <w:unhideWhenUsed w:val="1"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link w:val="Footer"/>
    <w:uiPriority w:val="99"/>
    <w:rsid w:val="008648F5"/>
    <w:rPr>
      <w:rFonts w:ascii="Calibri" w:cs="Times New Roman" w:eastAsia="Calibri" w:hAnsi="Calibri"/>
      <w:szCs w:val="22"/>
      <w:lang w:bidi="ar-SA" w:val="en-IN"/>
    </w:rPr>
  </w:style>
  <w:style w:type="numbering" w:styleId="Style1" w:customStyle="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styleId="doclist" w:customStyle="1">
    <w:name w:val="doclist"/>
    <w:basedOn w:val="Normal"/>
    <w:rsid w:val="00494536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docemphasis" w:customStyle="1">
    <w:name w:val="docemphasis"/>
    <w:basedOn w:val="DefaultParagraphFont"/>
    <w:rsid w:val="00494536"/>
  </w:style>
  <w:style w:type="character" w:styleId="nw" w:customStyle="1">
    <w:name w:val="nw"/>
    <w:basedOn w:val="DefaultParagraphFont"/>
    <w:rsid w:val="00911F6F"/>
  </w:style>
  <w:style w:type="character" w:styleId="Heading5Char" w:customStyle="1">
    <w:name w:val="Heading 5 Char"/>
    <w:link w:val="Heading5"/>
    <w:uiPriority w:val="9"/>
    <w:semiHidden w:val="1"/>
    <w:rsid w:val="002E3AA5"/>
    <w:rPr>
      <w:rFonts w:ascii="Cambria" w:cs="Times New Roman" w:eastAsia="Times New Roman" w:hAnsi="Cambria"/>
      <w:color w:val="243f60"/>
      <w:szCs w:val="22"/>
      <w:lang w:bidi="ar-SA"/>
    </w:rPr>
  </w:style>
  <w:style w:type="character" w:styleId="Heading4Char" w:customStyle="1">
    <w:name w:val="Heading 4 Char"/>
    <w:link w:val="Heading4"/>
    <w:uiPriority w:val="9"/>
    <w:semiHidden w:val="1"/>
    <w:rsid w:val="007544F8"/>
    <w:rPr>
      <w:rFonts w:ascii="Cambria" w:cs="Times New Roman" w:eastAsia="Times New Roman" w:hAnsi="Cambria"/>
      <w:b w:val="1"/>
      <w:bCs w:val="1"/>
      <w:i w:val="1"/>
      <w:iCs w:val="1"/>
      <w:color w:val="4f81bd"/>
      <w:szCs w:val="22"/>
      <w:lang w:bidi="ar-SA" w:val="en-IN"/>
    </w:rPr>
  </w:style>
  <w:style w:type="character" w:styleId="Strong">
    <w:name w:val="Strong"/>
    <w:uiPriority w:val="22"/>
    <w:qFormat w:val="1"/>
    <w:rsid w:val="007544F8"/>
    <w:rPr>
      <w:b w:val="1"/>
      <w:bCs w:val="1"/>
    </w:rPr>
  </w:style>
  <w:style w:type="paragraph" w:styleId="FrameContents" w:customStyle="1">
    <w:name w:val="Frame Contents"/>
    <w:basedOn w:val="BodyText"/>
    <w:rsid w:val="00894EE4"/>
    <w:pPr>
      <w:suppressAutoHyphens w:val="1"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 w:val="1"/>
    <w:rsid w:val="00894EE4"/>
    <w:pPr>
      <w:spacing w:after="120"/>
    </w:pPr>
  </w:style>
  <w:style w:type="character" w:styleId="BodyTextChar" w:customStyle="1">
    <w:name w:val="Body Text Char"/>
    <w:link w:val="BodyText"/>
    <w:uiPriority w:val="99"/>
    <w:rsid w:val="00894EE4"/>
    <w:rPr>
      <w:rFonts w:ascii="Calibri" w:cs="Times New Roman" w:eastAsia="Calibri" w:hAnsi="Calibri"/>
      <w:szCs w:val="22"/>
      <w:lang w:bidi="ar-SA" w:val="en-IN"/>
    </w:rPr>
  </w:style>
  <w:style w:type="character" w:styleId="Heading2Char" w:customStyle="1">
    <w:name w:val="Heading 2 Char"/>
    <w:link w:val="Heading2"/>
    <w:uiPriority w:val="9"/>
    <w:rsid w:val="00591CDA"/>
    <w:rPr>
      <w:rFonts w:ascii="Cambria" w:cs="Times New Roman" w:eastAsia="Times New Roman" w:hAnsi="Cambria"/>
      <w:b w:val="1"/>
      <w:bCs w:val="1"/>
      <w:i w:val="1"/>
      <w:iCs w:val="1"/>
      <w:sz w:val="28"/>
      <w:szCs w:val="28"/>
      <w:lang w:eastAsia="en-US"/>
    </w:rPr>
  </w:style>
  <w:style w:type="character" w:styleId="HTMLCode">
    <w:name w:val="HTML Code"/>
    <w:uiPriority w:val="99"/>
    <w:semiHidden w:val="1"/>
    <w:unhideWhenUsed w:val="1"/>
    <w:rsid w:val="00627661"/>
    <w:rPr>
      <w:rFonts w:ascii="Courier New" w:cs="Courier New" w:eastAsia="Times New Roman" w:hAnsi="Courier New"/>
      <w:sz w:val="20"/>
      <w:szCs w:val="20"/>
    </w:rPr>
  </w:style>
  <w:style w:type="character" w:styleId="kwd" w:customStyle="1">
    <w:name w:val="kwd"/>
    <w:rsid w:val="00FE4FB7"/>
  </w:style>
  <w:style w:type="character" w:styleId="pln" w:customStyle="1">
    <w:name w:val="pln"/>
    <w:rsid w:val="00FE4FB7"/>
  </w:style>
  <w:style w:type="character" w:styleId="pun" w:customStyle="1">
    <w:name w:val="pun"/>
    <w:rsid w:val="00FE4FB7"/>
  </w:style>
  <w:style w:type="character" w:styleId="lit" w:customStyle="1">
    <w:name w:val="lit"/>
    <w:rsid w:val="00FE4FB7"/>
  </w:style>
  <w:style w:type="character" w:styleId="str" w:customStyle="1">
    <w:name w:val="str"/>
    <w:rsid w:val="00FE4FB7"/>
  </w:style>
  <w:style w:type="character" w:styleId="crayon-st" w:customStyle="1">
    <w:name w:val="crayon-st"/>
    <w:rsid w:val="00DD7191"/>
  </w:style>
  <w:style w:type="character" w:styleId="crayon-h" w:customStyle="1">
    <w:name w:val="crayon-h"/>
    <w:rsid w:val="00DD7191"/>
  </w:style>
  <w:style w:type="character" w:styleId="crayon-r" w:customStyle="1">
    <w:name w:val="crayon-r"/>
    <w:rsid w:val="00DD7191"/>
  </w:style>
  <w:style w:type="character" w:styleId="crayon-t" w:customStyle="1">
    <w:name w:val="crayon-t"/>
    <w:rsid w:val="00DD7191"/>
  </w:style>
  <w:style w:type="character" w:styleId="crayon-s" w:customStyle="1">
    <w:name w:val="crayon-s"/>
    <w:rsid w:val="00DD7191"/>
  </w:style>
  <w:style w:type="character" w:styleId="crayon-c" w:customStyle="1">
    <w:name w:val="crayon-c"/>
    <w:rsid w:val="00DD7191"/>
  </w:style>
  <w:style w:type="character" w:styleId="n" w:customStyle="1">
    <w:name w:val="n"/>
    <w:rsid w:val="00232E86"/>
  </w:style>
  <w:style w:type="character" w:styleId="p" w:customStyle="1">
    <w:name w:val="p"/>
    <w:rsid w:val="00232E86"/>
  </w:style>
  <w:style w:type="character" w:styleId="k" w:customStyle="1">
    <w:name w:val="k"/>
    <w:rsid w:val="00232E86"/>
  </w:style>
  <w:style w:type="character" w:styleId="c1" w:customStyle="1">
    <w:name w:val="c1"/>
    <w:rsid w:val="00232E86"/>
  </w:style>
  <w:style w:type="character" w:styleId="mi" w:customStyle="1">
    <w:name w:val="mi"/>
    <w:rsid w:val="00232E86"/>
  </w:style>
  <w:style w:type="character" w:styleId="o" w:customStyle="1">
    <w:name w:val="o"/>
    <w:rsid w:val="00232E86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32571"/>
    <w:rPr>
      <w:rFonts w:asciiTheme="majorHAnsi" w:cstheme="majorBidi" w:eastAsiaTheme="majorEastAsia" w:hAnsiTheme="majorHAnsi"/>
      <w:b w:val="1"/>
      <w:bCs w:val="1"/>
      <w:color w:val="4f81bd" w:themeColor="accent1"/>
      <w:sz w:val="22"/>
      <w:szCs w:val="22"/>
      <w:lang w:eastAsia="en-US"/>
    </w:rPr>
  </w:style>
  <w:style w:type="character" w:styleId="hljs-keyword" w:customStyle="1">
    <w:name w:val="hljs-keyword"/>
    <w:basedOn w:val="DefaultParagraphFont"/>
    <w:rsid w:val="00BA590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_h_WjKhApFc&amp;ab_channel=HarpreetBedi" TargetMode="External"/><Relationship Id="rId15" Type="http://schemas.openxmlformats.org/officeDocument/2006/relationships/footer" Target="footer2.xml"/><Relationship Id="rId14" Type="http://schemas.openxmlformats.org/officeDocument/2006/relationships/footer" Target="footer3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A3CTUa8uaHDAQ0E8hD7UZaZAiA==">CgMxLjAyCGguZ2pkZ3hzOAByITFfb0R6TnRfMm1sYy1EaGdpWUQ4aHgyS1F0Sk80bHZUeQ==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2021-09-04T06:02:00Z</dcterms:created>
  <dc:creator>Swati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1441482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S9.0.3</vt:lpwstr>
  </property>
</Properties>
</file>