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Definitions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abstract methods = Methods that are declared, with no implementation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abstract class = A class with abstract methods, not meant to be instantiated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interface = A named collection of method definitions (without implementations)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Syntax: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abstract class: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class Apple extends Food { … }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interface: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class Person implements  </w:t>
        <w:tab/>
        <w:tab/>
        <w:t xml:space="preserve">   Student, Athlete, Chef { … }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Q: I’m confused. Why are we using this?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A: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Robot r1 = new RobotSE();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Robot r2 = new RobotSE();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Robot r3 = new RobotSE();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Robot r100 = new RobotSE();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Robot r1 =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DataFactory.makeRobot();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Robot r2 =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DataFactory.makeRobot();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Robot r3 =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DataFactory.makeRobot();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Robot r100 =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DataFactory.makeRobot();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DataFactory  {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public RobotSE makeRobot()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tab/>
        <w:t xml:space="preserve">{ return new RobotSE(); }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implementation requires the most line changes if you made a design decision to use a new kind of Robot called SuperRobot for r1-r100?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can pass an interface as a parameter or assign a class to an interface variable, just like you would to an abstract class.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Food myLunch = new Sandwich();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Food mySnack = new Apple();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 steve = new Person();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//assuming that Person implements Student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 Person has methods  eat(Food f) and teach(Student s), the following is possible: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Person bob = new Person();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steve.teach(bob);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steve.eat(myLunch);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System.out.println(“Yum.”);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leaving certain methods undefined, these methods can be implemented by several different classes, each in its own way.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Example: Chess Playing Program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abstract class called ChessPlayer can have an abstract method makeMove(), extended differently by different subclasses.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abstract class ChessPlayer  {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&lt;variable declarations&gt;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&lt;method declarations&gt;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void makeMove();    }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interface called ChessInterface can have a method called makeMove(), implemented differently by different classes.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interface ChessInterface  {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void makeMove();    }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