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  </w:t>
      </w:r>
      <w:r w:rsidDel="00000000" w:rsidR="00000000" w:rsidRPr="00000000">
        <w:rPr>
          <w:b w:val="1"/>
          <w:rtl w:val="0"/>
        </w:rPr>
        <w:t xml:space="preserve">QUESTION 1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explain chi-squared distribution with a suitable example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ANSWER</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auu96ej3oxv1" w:id="0"/>
      <w:bookmarkEnd w:id="0"/>
      <w:r w:rsidDel="00000000" w:rsidR="00000000" w:rsidRPr="00000000">
        <w:rPr>
          <w:b w:val="1"/>
          <w:color w:val="000000"/>
          <w:sz w:val="26"/>
          <w:szCs w:val="26"/>
          <w:rtl w:val="0"/>
        </w:rPr>
        <w:t xml:space="preserve">Chi-Squared Distribution: Explanation and Example</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rtl w:val="0"/>
        </w:rPr>
        <w:t xml:space="preserve">Chi-Squared (χ²) distribution</w:t>
      </w:r>
      <w:r w:rsidDel="00000000" w:rsidR="00000000" w:rsidRPr="00000000">
        <w:rPr>
          <w:rtl w:val="0"/>
        </w:rPr>
        <w:t xml:space="preserve"> is a continuous probability distribution that is widely used in statistical hypothesis testing, especially in tests of independence, goodness of fit, and in the estimation of population variances. It is a special case of the Gamma distribution, where the shape parameter kkk (degrees of freedom) is an integer, and its probability density function (PDF) depends on the number of degrees of freedom.</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jsv5bhhx2mkn" w:id="1"/>
      <w:bookmarkEnd w:id="1"/>
      <w:r w:rsidDel="00000000" w:rsidR="00000000" w:rsidRPr="00000000">
        <w:rPr>
          <w:b w:val="1"/>
          <w:color w:val="000000"/>
          <w:sz w:val="22"/>
          <w:szCs w:val="22"/>
          <w:rtl w:val="0"/>
        </w:rPr>
        <w:t xml:space="preserve">Key Characteristics:</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Chi-Squared distribution</w:t>
      </w:r>
      <w:r w:rsidDel="00000000" w:rsidR="00000000" w:rsidRPr="00000000">
        <w:rPr>
          <w:rtl w:val="0"/>
        </w:rPr>
        <w:t xml:space="preserve"> is positively skewed, especially for lower degrees of freedom.</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It is used to assess how well observed data fit a theoretical model.</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Its mean is equal to the degrees of freedom (i.e., μ=k\mu = kμ=k).</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Its variance is 2k2k2k, where kkk is the degrees of freedom.</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knmxjanwtjt5" w:id="2"/>
      <w:bookmarkEnd w:id="2"/>
      <w:r w:rsidDel="00000000" w:rsidR="00000000" w:rsidRPr="00000000">
        <w:rPr>
          <w:b w:val="1"/>
          <w:color w:val="000000"/>
          <w:sz w:val="22"/>
          <w:szCs w:val="22"/>
          <w:rtl w:val="0"/>
        </w:rPr>
        <w:t xml:space="preserve">Degrees of Freedom:</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The degrees of freedom kkk typically represent the number of independent pieces of information available to estimate a parameter or test a hypothesis. For example, in the context of a goodness-of-fit test, the degrees of freedom are calculated as k=number of categories−1−number of parameters estimatedk = \text{number of categories} - 1 - \text{number of parameters estimated}k=number of categories−1−number of parameters estimated.</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xtyvft60q4pj" w:id="3"/>
      <w:bookmarkEnd w:id="3"/>
      <w:r w:rsidDel="00000000" w:rsidR="00000000" w:rsidRPr="00000000">
        <w:rPr>
          <w:b w:val="1"/>
          <w:color w:val="000000"/>
          <w:sz w:val="26"/>
          <w:szCs w:val="26"/>
          <w:rtl w:val="0"/>
        </w:rPr>
        <w:t xml:space="preserve">Example: Chi-Squared Test for Goodness of Fit</w:t>
      </w:r>
    </w:p>
    <w:p w:rsidR="00000000" w:rsidDel="00000000" w:rsidP="00000000" w:rsidRDefault="00000000" w:rsidRPr="00000000" w14:paraId="0000000F">
      <w:pPr>
        <w:spacing w:after="240" w:before="240" w:lineRule="auto"/>
        <w:rPr/>
      </w:pPr>
      <w:r w:rsidDel="00000000" w:rsidR="00000000" w:rsidRPr="00000000">
        <w:rPr>
          <w:rtl w:val="0"/>
        </w:rPr>
        <w:t xml:space="preserve">Suppose a researcher wants to test if a die is fair. The die is rolled 60 times, and the following frequencies were observed for each face of the die:</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tl w:val="0"/>
        </w:rPr>
        <w:t xml:space="preserve">1: 10 times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2: 12 times</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3: 8 times</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4: 11 times</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5: 9 times</w:t>
      </w:r>
    </w:p>
    <w:p w:rsidR="00000000" w:rsidDel="00000000" w:rsidP="00000000" w:rsidRDefault="00000000" w:rsidRPr="00000000" w14:paraId="00000015">
      <w:pPr>
        <w:numPr>
          <w:ilvl w:val="0"/>
          <w:numId w:val="12"/>
        </w:numPr>
        <w:spacing w:after="240" w:before="0" w:beforeAutospacing="0" w:lineRule="auto"/>
        <w:ind w:left="720" w:hanging="360"/>
      </w:pPr>
      <w:r w:rsidDel="00000000" w:rsidR="00000000" w:rsidRPr="00000000">
        <w:rPr>
          <w:rtl w:val="0"/>
        </w:rPr>
        <w:t xml:space="preserve">6: 10 times</w:t>
      </w:r>
    </w:p>
    <w:p w:rsidR="00000000" w:rsidDel="00000000" w:rsidP="00000000" w:rsidRDefault="00000000" w:rsidRPr="00000000" w14:paraId="00000016">
      <w:pPr>
        <w:spacing w:after="240" w:before="240" w:lineRule="auto"/>
        <w:rPr/>
      </w:pPr>
      <w:r w:rsidDel="00000000" w:rsidR="00000000" w:rsidRPr="00000000">
        <w:rPr>
          <w:rtl w:val="0"/>
        </w:rPr>
        <w:t xml:space="preserve">To determine if the die is fair, we can perform a </w:t>
      </w:r>
      <w:r w:rsidDel="00000000" w:rsidR="00000000" w:rsidRPr="00000000">
        <w:rPr>
          <w:b w:val="1"/>
          <w:rtl w:val="0"/>
        </w:rPr>
        <w:t xml:space="preserve">Chi-Squared Goodness of Fit Test</w:t>
      </w:r>
      <w:r w:rsidDel="00000000" w:rsidR="00000000" w:rsidRPr="00000000">
        <w:rPr>
          <w:rtl w:val="0"/>
        </w:rPr>
        <w:t xml:space="preserve">. For a fair die, each number should theoretically appear 10 times (since 606=10\frac{60}{6} = 10660​=10).</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b w:val="1"/>
          <w:rtl w:val="0"/>
        </w:rPr>
        <w:t xml:space="preserve">Observed frequencies (O)</w:t>
      </w:r>
      <w:r w:rsidDel="00000000" w:rsidR="00000000" w:rsidRPr="00000000">
        <w:rPr>
          <w:rtl w:val="0"/>
        </w:rPr>
        <w:t xml:space="preserve">:</w:t>
        <w:br w:type="textWrapping"/>
        <w:t xml:space="preserve">O=(10,12,8,11,9,10)O = (10, 12, 8, 11, 9, 10)O=(10,12,8,11,9,10)</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rtl w:val="0"/>
        </w:rPr>
        <w:t xml:space="preserve">Expected frequencies (E)</w:t>
      </w:r>
      <w:r w:rsidDel="00000000" w:rsidR="00000000" w:rsidRPr="00000000">
        <w:rPr>
          <w:rtl w:val="0"/>
        </w:rPr>
        <w:t xml:space="preserve">:</w:t>
        <w:br w:type="textWrapping"/>
        <w:t xml:space="preserve">Since the die is assumed to be fair, the expected frequency for each face is E=10E = 10E=10 for all outcomes.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rtl w:val="0"/>
        </w:rPr>
        <w:t xml:space="preserve">Chi-Squared Statistic Calculation</w:t>
      </w:r>
      <w:r w:rsidDel="00000000" w:rsidR="00000000" w:rsidRPr="00000000">
        <w:rPr>
          <w:rFonts w:ascii="Arial Unicode MS" w:cs="Arial Unicode MS" w:eastAsia="Arial Unicode MS" w:hAnsi="Arial Unicode MS"/>
          <w:rtl w:val="0"/>
        </w:rPr>
        <w:t xml:space="preserve">:</w:t>
        <w:br w:type="textWrapping"/>
        <w:t xml:space="preserve">The Chi-Squared statistic is calculated using the formula:</w:t>
        <w:br w:type="textWrapping"/>
        <w:t xml:space="preserve">χ2=∑(Oi−Ei)2Ei\chi^2 = \sum \frac{(O_i - E_i)^2}{E_i}χ2=∑Ei​(Oi​−Ei​)2​</w:t>
        <w:br w:type="textWrapping"/>
        <w:t xml:space="preserve">where OiO_iOi​ is the observed frequency for the iii-th category and EiE_iEi​ is the expected frequency.</w:t>
        <w:br w:type="textWrapping"/>
        <w:t xml:space="preserve">Substituting the observed and expected values:</w:t>
        <w:br w:type="textWrapping"/>
        <w:t xml:space="preserve">χ2=(10−10)210+(12−10)210+(8−10)210+(11−10)210+(9−10)210+(10−10)210\chi^2 = \frac{(10 - 10)^2}{10} + \frac{(12 - 10)^2}{10} + \frac{(8 - 10)^2}{10} + \frac{(11 - 10)^2}{10} + \frac{(9 - 10)^2}{10} + \frac{(10 - 10)^2}{10}χ2=10(10−10)2​+10(12−10)2​+10(8−10)2​+10(11−10)2​+10(9−10)2​+10(10−10)2​ χ2=0+2210+2210+1210+1210+0\chi^2 = 0 + \frac{2^2}{10} + \frac{2^2}{10} + \frac{1^2}{10} + \frac{1^2}{10} + 0χ2=0+1022​+1022​+1012​+1012​+0 χ2=0+410+410+110+110+0=1\chi^2 = 0 + \frac{4}{10} + \frac{4}{10} + \frac{1}{10} + \frac{1}{10} + 0 = 1χ2=0+104​+104​+101​+101​+0=1</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rtl w:val="0"/>
        </w:rPr>
        <w:t xml:space="preserve">Degrees of Freedom</w:t>
      </w:r>
      <w:r w:rsidDel="00000000" w:rsidR="00000000" w:rsidRPr="00000000">
        <w:rPr>
          <w:rFonts w:ascii="Arial Unicode MS" w:cs="Arial Unicode MS" w:eastAsia="Arial Unicode MS" w:hAnsi="Arial Unicode MS"/>
          <w:rtl w:val="0"/>
        </w:rPr>
        <w:t xml:space="preserve">:</w:t>
        <w:br w:type="textWrapping"/>
        <w:t xml:space="preserve">The degrees of freedom for this test are calculated as:</w:t>
        <w:br w:type="textWrapping"/>
        <w:t xml:space="preserve">Degrees of Freedom=Number of categories−1=6−1=5\text{Degrees of Freedom} = \text{Number of categories} - 1 = 6 - 1 = 5Degrees of Freedom=Number of categories−1=6−1=5</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rtl w:val="0"/>
        </w:rPr>
        <w:t xml:space="preserve">Critical Value</w:t>
      </w:r>
      <w:r w:rsidDel="00000000" w:rsidR="00000000" w:rsidRPr="00000000">
        <w:rPr>
          <w:rtl w:val="0"/>
        </w:rPr>
        <w:t xml:space="preserve">:</w:t>
        <w:br w:type="textWrapping"/>
        <w:t xml:space="preserve">At a significance level of 0.05 and 5 degrees of freedom, the critical value from the Chi-Squared distribution table is approximately 11.07.</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b w:val="1"/>
          <w:rtl w:val="0"/>
        </w:rPr>
        <w:t xml:space="preserve">Decision</w:t>
      </w:r>
      <w:r w:rsidDel="00000000" w:rsidR="00000000" w:rsidRPr="00000000">
        <w:rPr>
          <w:rtl w:val="0"/>
        </w:rPr>
        <w:t xml:space="preserve">:</w:t>
        <w:br w:type="textWrapping"/>
        <w:t xml:space="preserve">Since our computed Chi-Squared statistic (1) is less than the critical value (11.07), we </w:t>
      </w:r>
      <w:r w:rsidDel="00000000" w:rsidR="00000000" w:rsidRPr="00000000">
        <w:rPr>
          <w:b w:val="1"/>
          <w:rtl w:val="0"/>
        </w:rPr>
        <w:t xml:space="preserve">fail to reject the null hypothesis</w:t>
      </w:r>
      <w:r w:rsidDel="00000000" w:rsidR="00000000" w:rsidRPr="00000000">
        <w:rPr>
          <w:rtl w:val="0"/>
        </w:rPr>
        <w:t xml:space="preserve">. This means there is no sufficient evidence to say the die is unfair.</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9jgyd9gks9kz"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1E">
      <w:pPr>
        <w:spacing w:after="240" w:before="240" w:lineRule="auto"/>
        <w:rPr/>
      </w:pPr>
      <w:r w:rsidDel="00000000" w:rsidR="00000000" w:rsidRPr="00000000">
        <w:rPr>
          <w:rtl w:val="0"/>
        </w:rPr>
        <w:t xml:space="preserve">In this example, the Chi-Squared distribution helped determine whether the observed frequencies matched the expected frequencies for a fair die. The Chi-Squared test is a powerful tool in inferential statistics, especially when dealing with categorical data.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  QUESTION 2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Explain the significance of variance and bias with respect to machine learning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ANSWER</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3d4jzn3xrl4w" w:id="5"/>
      <w:bookmarkEnd w:id="5"/>
      <w:r w:rsidDel="00000000" w:rsidR="00000000" w:rsidRPr="00000000">
        <w:rPr>
          <w:b w:val="1"/>
          <w:color w:val="000000"/>
          <w:sz w:val="26"/>
          <w:szCs w:val="26"/>
          <w:rtl w:val="0"/>
        </w:rPr>
        <w:t xml:space="preserve">Significance of Variance and Bias in Machine Learning</w:t>
      </w:r>
    </w:p>
    <w:p w:rsidR="00000000" w:rsidDel="00000000" w:rsidP="00000000" w:rsidRDefault="00000000" w:rsidRPr="00000000" w14:paraId="00000026">
      <w:pPr>
        <w:spacing w:after="240" w:before="240" w:lineRule="auto"/>
        <w:rPr/>
      </w:pPr>
      <w:r w:rsidDel="00000000" w:rsidR="00000000" w:rsidRPr="00000000">
        <w:rPr>
          <w:rtl w:val="0"/>
        </w:rPr>
        <w:t xml:space="preserve">In machine learning, </w:t>
      </w:r>
      <w:r w:rsidDel="00000000" w:rsidR="00000000" w:rsidRPr="00000000">
        <w:rPr>
          <w:b w:val="1"/>
          <w:rtl w:val="0"/>
        </w:rPr>
        <w:t xml:space="preserve">bias</w:t>
      </w:r>
      <w:r w:rsidDel="00000000" w:rsidR="00000000" w:rsidRPr="00000000">
        <w:rPr>
          <w:rtl w:val="0"/>
        </w:rPr>
        <w:t xml:space="preserve"> and </w:t>
      </w:r>
      <w:r w:rsidDel="00000000" w:rsidR="00000000" w:rsidRPr="00000000">
        <w:rPr>
          <w:b w:val="1"/>
          <w:rtl w:val="0"/>
        </w:rPr>
        <w:t xml:space="preserve">variance</w:t>
      </w:r>
      <w:r w:rsidDel="00000000" w:rsidR="00000000" w:rsidRPr="00000000">
        <w:rPr>
          <w:rtl w:val="0"/>
        </w:rPr>
        <w:t xml:space="preserve"> are two key sources of error that affect the performance of a model. Understanding the trade-off between them is critical for building models that generalize well to new, unseen data.</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oa5ku0s9mwym" w:id="6"/>
      <w:bookmarkEnd w:id="6"/>
      <w:r w:rsidDel="00000000" w:rsidR="00000000" w:rsidRPr="00000000">
        <w:rPr>
          <w:b w:val="1"/>
          <w:color w:val="000000"/>
          <w:sz w:val="22"/>
          <w:szCs w:val="22"/>
          <w:rtl w:val="0"/>
        </w:rPr>
        <w:t xml:space="preserve">1. Bias:</w:t>
      </w:r>
    </w:p>
    <w:p w:rsidR="00000000" w:rsidDel="00000000" w:rsidP="00000000" w:rsidRDefault="00000000" w:rsidRPr="00000000" w14:paraId="00000028">
      <w:pPr>
        <w:spacing w:after="240" w:before="240" w:lineRule="auto"/>
        <w:rPr/>
      </w:pPr>
      <w:r w:rsidDel="00000000" w:rsidR="00000000" w:rsidRPr="00000000">
        <w:rPr>
          <w:rtl w:val="0"/>
        </w:rPr>
        <w:t xml:space="preserve">Bias refers to the error introduced by approximating a real-world problem with a simplified model. It occurs when the model makes strong assumptions about the data, leading to systematic errors in predictions. In other words, high bias leads to underfitting, where the model is too simple to capture the underlying patterns in the data.</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b w:val="1"/>
          <w:rtl w:val="0"/>
        </w:rPr>
        <w:t xml:space="preserve">High Bias</w:t>
      </w:r>
      <w:r w:rsidDel="00000000" w:rsidR="00000000" w:rsidRPr="00000000">
        <w:rPr>
          <w:rtl w:val="0"/>
        </w:rPr>
        <w:t xml:space="preserve">: The model is too simple (e.g., using a linear model for complex data) and cannot capture the complexity of the relationships in the data, leading to poor performance both on the training data and new data.</w:t>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b w:val="1"/>
          <w:rtl w:val="0"/>
        </w:rPr>
        <w:t xml:space="preserve">Low Bias</w:t>
      </w:r>
      <w:r w:rsidDel="00000000" w:rsidR="00000000" w:rsidRPr="00000000">
        <w:rPr>
          <w:rtl w:val="0"/>
        </w:rPr>
        <w:t xml:space="preserve">: The model is flexible and can capture intricate patterns in the data, but may risk overfitting.</w:t>
      </w:r>
    </w:p>
    <w:p w:rsidR="00000000" w:rsidDel="00000000" w:rsidP="00000000" w:rsidRDefault="00000000" w:rsidRPr="00000000" w14:paraId="0000002B">
      <w:pPr>
        <w:spacing w:after="240" w:before="240" w:lineRule="auto"/>
        <w:rPr/>
      </w:pPr>
      <w:r w:rsidDel="00000000" w:rsidR="00000000" w:rsidRPr="00000000">
        <w:rPr>
          <w:rtl w:val="0"/>
        </w:rPr>
        <w:t xml:space="preserve">Example: Using a linear regression model to predict house prices based on many features might result in high bias if the relationship is non-linear.</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locvbw7e5pi2" w:id="7"/>
      <w:bookmarkEnd w:id="7"/>
      <w:r w:rsidDel="00000000" w:rsidR="00000000" w:rsidRPr="00000000">
        <w:rPr>
          <w:b w:val="1"/>
          <w:color w:val="000000"/>
          <w:sz w:val="22"/>
          <w:szCs w:val="22"/>
          <w:rtl w:val="0"/>
        </w:rPr>
        <w:t xml:space="preserve">2. Variance:</w:t>
      </w:r>
    </w:p>
    <w:p w:rsidR="00000000" w:rsidDel="00000000" w:rsidP="00000000" w:rsidRDefault="00000000" w:rsidRPr="00000000" w14:paraId="0000002D">
      <w:pPr>
        <w:spacing w:after="240" w:before="240" w:lineRule="auto"/>
        <w:rPr/>
      </w:pPr>
      <w:r w:rsidDel="00000000" w:rsidR="00000000" w:rsidRPr="00000000">
        <w:rPr>
          <w:rtl w:val="0"/>
        </w:rPr>
        <w:t xml:space="preserve">Variance refers to the model's sensitivity to small fluctuations or noise in the training data. High variance occurs when the model learns not only the underlying patterns but also the noise in the training data, leading to overfitting. This means the model will perform well on the training data but poorly on new, unseen data.</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rtl w:val="0"/>
        </w:rPr>
        <w:t xml:space="preserve">High Variance</w:t>
      </w:r>
      <w:r w:rsidDel="00000000" w:rsidR="00000000" w:rsidRPr="00000000">
        <w:rPr>
          <w:rtl w:val="0"/>
        </w:rPr>
        <w:t xml:space="preserve">: The model is too complex (e.g., using a very deep neural network or high-degree polynomial regression) and fits the training data too closely, capturing even the random noise. This leads to poor generalization.</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rtl w:val="0"/>
        </w:rPr>
        <w:t xml:space="preserve">Low Variance</w:t>
      </w:r>
      <w:r w:rsidDel="00000000" w:rsidR="00000000" w:rsidRPr="00000000">
        <w:rPr>
          <w:rtl w:val="0"/>
        </w:rPr>
        <w:t xml:space="preserve">: The model is less sensitive to small fluctuations in the training data and will likely generalize better, though it may have higher bias.</w:t>
      </w:r>
    </w:p>
    <w:p w:rsidR="00000000" w:rsidDel="00000000" w:rsidP="00000000" w:rsidRDefault="00000000" w:rsidRPr="00000000" w14:paraId="00000030">
      <w:pPr>
        <w:spacing w:after="240" w:before="240" w:lineRule="auto"/>
        <w:rPr/>
      </w:pPr>
      <w:r w:rsidDel="00000000" w:rsidR="00000000" w:rsidRPr="00000000">
        <w:rPr>
          <w:rtl w:val="0"/>
        </w:rPr>
        <w:t xml:space="preserve">Example: A decision tree model with many levels can lead to high variance, as it may overfit to the details in the training data.</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wh5mjnequw08" w:id="8"/>
      <w:bookmarkEnd w:id="8"/>
      <w:r w:rsidDel="00000000" w:rsidR="00000000" w:rsidRPr="00000000">
        <w:rPr>
          <w:b w:val="1"/>
          <w:color w:val="000000"/>
          <w:sz w:val="22"/>
          <w:szCs w:val="22"/>
          <w:rtl w:val="0"/>
        </w:rPr>
        <w:t xml:space="preserve">3. Bias-Variance Tradeoff:</w:t>
      </w:r>
    </w:p>
    <w:p w:rsidR="00000000" w:rsidDel="00000000" w:rsidP="00000000" w:rsidRDefault="00000000" w:rsidRPr="00000000" w14:paraId="00000032">
      <w:pPr>
        <w:spacing w:after="240" w:before="240" w:lineRule="auto"/>
        <w:rPr/>
      </w:pPr>
      <w:r w:rsidDel="00000000" w:rsidR="00000000" w:rsidRPr="00000000">
        <w:rPr>
          <w:rtl w:val="0"/>
        </w:rPr>
        <w:t xml:space="preserve">The key challenge in machine learning is balancing bias and variance. If you reduce bias by using a more complex model, you may increase variance. Conversely, simplifying the model reduces variance but may increase bias. The optimal model achieves the right balance, where both bias and variance are minimized to yield the best performance on unseen data.</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rtl w:val="0"/>
        </w:rPr>
        <w:t xml:space="preserve">Underfitting</w:t>
      </w:r>
      <w:r w:rsidDel="00000000" w:rsidR="00000000" w:rsidRPr="00000000">
        <w:rPr>
          <w:rtl w:val="0"/>
        </w:rPr>
        <w:t xml:space="preserve">: Occurs when the model has high bias and low variance. The model is too simple to capture the underlying data patterns.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rtl w:val="0"/>
        </w:rPr>
        <w:t xml:space="preserve">Overfitting</w:t>
      </w:r>
      <w:r w:rsidDel="00000000" w:rsidR="00000000" w:rsidRPr="00000000">
        <w:rPr>
          <w:rtl w:val="0"/>
        </w:rPr>
        <w:t xml:space="preserve">: Occurs when the model has low bias and high variance. The model captures not only the underlying data but also the noise.</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bqh80h7vcdtf" w:id="9"/>
      <w:bookmarkEnd w:id="9"/>
      <w:r w:rsidDel="00000000" w:rsidR="00000000" w:rsidRPr="00000000">
        <w:rPr>
          <w:b w:val="1"/>
          <w:color w:val="000000"/>
          <w:sz w:val="22"/>
          <w:szCs w:val="22"/>
          <w:rtl w:val="0"/>
        </w:rPr>
        <w:t xml:space="preserve">Conclusion:</w:t>
      </w:r>
    </w:p>
    <w:p w:rsidR="00000000" w:rsidDel="00000000" w:rsidP="00000000" w:rsidRDefault="00000000" w:rsidRPr="00000000" w14:paraId="00000036">
      <w:pPr>
        <w:spacing w:after="240" w:before="240" w:lineRule="auto"/>
        <w:rPr/>
      </w:pPr>
      <w:r w:rsidDel="00000000" w:rsidR="00000000" w:rsidRPr="00000000">
        <w:rPr>
          <w:rtl w:val="0"/>
        </w:rPr>
        <w:t xml:space="preserve">Bias and variance are central concepts in machine learning that influence model performance. The goal is to find a model that generalizes well to new data by achieving the optimal balance between bias and variance, thereby minimizing the total error. This understanding is crucial for selecting the right model complexity and avoiding both underfitting and overfitting.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  QUESTION 3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Explain Poisonn distribution with an example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ANSWER</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ksja0th8ea2k" w:id="10"/>
      <w:bookmarkEnd w:id="10"/>
      <w:r w:rsidDel="00000000" w:rsidR="00000000" w:rsidRPr="00000000">
        <w:rPr>
          <w:b w:val="1"/>
          <w:color w:val="000000"/>
          <w:sz w:val="26"/>
          <w:szCs w:val="26"/>
          <w:rtl w:val="0"/>
        </w:rPr>
        <w:t xml:space="preserve">Poisson Distribution: Explanation and Example</w:t>
      </w:r>
    </w:p>
    <w:p w:rsidR="00000000" w:rsidDel="00000000" w:rsidP="00000000" w:rsidRDefault="00000000" w:rsidRPr="00000000" w14:paraId="0000003E">
      <w:pPr>
        <w:spacing w:after="240" w:before="240" w:lineRule="auto"/>
        <w:rPr/>
      </w:pPr>
      <w:r w:rsidDel="00000000" w:rsidR="00000000" w:rsidRPr="00000000">
        <w:rPr>
          <w:rtl w:val="0"/>
        </w:rPr>
        <w:t xml:space="preserve">The </w:t>
      </w:r>
      <w:r w:rsidDel="00000000" w:rsidR="00000000" w:rsidRPr="00000000">
        <w:rPr>
          <w:b w:val="1"/>
          <w:rtl w:val="0"/>
        </w:rPr>
        <w:t xml:space="preserve">Poisson distribution</w:t>
      </w:r>
      <w:r w:rsidDel="00000000" w:rsidR="00000000" w:rsidRPr="00000000">
        <w:rPr>
          <w:rtl w:val="0"/>
        </w:rPr>
        <w:t xml:space="preserve"> is a discrete probability distribution that models the number of events occurring within a fixed interval of time or space, given that these events occur with a known constant mean rate and are independent of each other. It is used for counting occurrences of an event that happens at an average rate λ\lambdaλ over a given time frame or area.</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gvzxp8ciolka" w:id="11"/>
      <w:bookmarkEnd w:id="11"/>
      <w:r w:rsidDel="00000000" w:rsidR="00000000" w:rsidRPr="00000000">
        <w:rPr>
          <w:b w:val="1"/>
          <w:color w:val="000000"/>
          <w:sz w:val="22"/>
          <w:szCs w:val="22"/>
          <w:rtl w:val="0"/>
        </w:rPr>
        <w:t xml:space="preserve">Key Characteristics of Poisson Distribution:</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rtl w:val="0"/>
        </w:rPr>
        <w:t xml:space="preserve">Discrete Distribution</w:t>
      </w:r>
      <w:r w:rsidDel="00000000" w:rsidR="00000000" w:rsidRPr="00000000">
        <w:rPr>
          <w:rtl w:val="0"/>
        </w:rPr>
        <w:t xml:space="preserve">: The Poisson distribution describes the probability of a specific number of events (usually non-negative integers) occurring in a fixed period.</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rtl w:val="0"/>
        </w:rPr>
        <w:t xml:space="preserve">Constant Rate (λ\lambdaλ)</w:t>
      </w:r>
      <w:r w:rsidDel="00000000" w:rsidR="00000000" w:rsidRPr="00000000">
        <w:rPr>
          <w:rtl w:val="0"/>
        </w:rPr>
        <w:t xml:space="preserve">: The events occur at a constant average rate λ\lambdaλ (mean), which can be interpreted as the expected number of events in a given time or space.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rtl w:val="0"/>
        </w:rPr>
        <w:t xml:space="preserve">Independence</w:t>
      </w:r>
      <w:r w:rsidDel="00000000" w:rsidR="00000000" w:rsidRPr="00000000">
        <w:rPr>
          <w:rtl w:val="0"/>
        </w:rPr>
        <w:t xml:space="preserve">: The occurrence of each event is independent of others.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rtl w:val="0"/>
        </w:rPr>
        <w:t xml:space="preserve">Rare Events</w:t>
      </w:r>
      <w:r w:rsidDel="00000000" w:rsidR="00000000" w:rsidRPr="00000000">
        <w:rPr>
          <w:rtl w:val="0"/>
        </w:rPr>
        <w:t xml:space="preserve">: Typically, the events modeled by a Poisson distribution are rare, in the sense that the probability of more than one event occurring in a very small interval is very low.</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3qqm33w5p3mz" w:id="12"/>
      <w:bookmarkEnd w:id="12"/>
      <w:r w:rsidDel="00000000" w:rsidR="00000000" w:rsidRPr="00000000">
        <w:rPr>
          <w:b w:val="1"/>
          <w:color w:val="000000"/>
          <w:sz w:val="22"/>
          <w:szCs w:val="22"/>
          <w:rtl w:val="0"/>
        </w:rPr>
        <w:t xml:space="preserve">Probability Mass Function (PMF):</w:t>
      </w:r>
    </w:p>
    <w:p w:rsidR="00000000" w:rsidDel="00000000" w:rsidP="00000000" w:rsidRDefault="00000000" w:rsidRPr="00000000" w14:paraId="00000045">
      <w:pPr>
        <w:spacing w:after="240" w:before="240" w:lineRule="auto"/>
        <w:rPr/>
      </w:pPr>
      <w:r w:rsidDel="00000000" w:rsidR="00000000" w:rsidRPr="00000000">
        <w:rPr>
          <w:rtl w:val="0"/>
        </w:rPr>
        <w:t xml:space="preserve">The probability of observing exactly kkk events in a fixed interval is given by the Poisson distribution formula:</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P(X=k)=λke−λk!P(X = k) = \frac{\lambda^k e^{-\lambda}}{k!}P(X=k)=k!λke−λ​</w:t>
      </w:r>
    </w:p>
    <w:p w:rsidR="00000000" w:rsidDel="00000000" w:rsidP="00000000" w:rsidRDefault="00000000" w:rsidRPr="00000000" w14:paraId="00000047">
      <w:pPr>
        <w:spacing w:after="240" w:before="240" w:lineRule="auto"/>
        <w:rPr/>
      </w:pPr>
      <w:r w:rsidDel="00000000" w:rsidR="00000000" w:rsidRPr="00000000">
        <w:rPr>
          <w:rtl w:val="0"/>
        </w:rPr>
        <w:t xml:space="preserve">Where:</w:t>
      </w:r>
    </w:p>
    <w:p w:rsidR="00000000" w:rsidDel="00000000" w:rsidP="00000000" w:rsidRDefault="00000000" w:rsidRPr="00000000" w14:paraId="00000048">
      <w:pPr>
        <w:numPr>
          <w:ilvl w:val="0"/>
          <w:numId w:val="14"/>
        </w:numPr>
        <w:spacing w:after="0" w:afterAutospacing="0" w:before="240" w:lineRule="auto"/>
        <w:ind w:left="720" w:hanging="360"/>
      </w:pPr>
      <w:r w:rsidDel="00000000" w:rsidR="00000000" w:rsidRPr="00000000">
        <w:rPr>
          <w:rtl w:val="0"/>
        </w:rPr>
        <w:t xml:space="preserve">P(X=k)P(X = k)P(X=k) is the probability of exactly kkk events occurring.</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λ\lambdaλ is the average rate (mean) of events occurring in the interval.</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kkk is the number of events.</w:t>
      </w:r>
    </w:p>
    <w:p w:rsidR="00000000" w:rsidDel="00000000" w:rsidP="00000000" w:rsidRDefault="00000000" w:rsidRPr="00000000" w14:paraId="0000004B">
      <w:pPr>
        <w:numPr>
          <w:ilvl w:val="0"/>
          <w:numId w:val="14"/>
        </w:numPr>
        <w:spacing w:after="240" w:before="0" w:beforeAutospacing="0" w:lineRule="auto"/>
        <w:ind w:left="720" w:hanging="360"/>
      </w:pPr>
      <w:r w:rsidDel="00000000" w:rsidR="00000000" w:rsidRPr="00000000">
        <w:rPr>
          <w:rtl w:val="0"/>
        </w:rPr>
        <w:t xml:space="preserve">eee is Euler's number (approximately 2.71828).</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4z6de5jsk6u5" w:id="13"/>
      <w:bookmarkEnd w:id="13"/>
      <w:r w:rsidDel="00000000" w:rsidR="00000000" w:rsidRPr="00000000">
        <w:rPr>
          <w:b w:val="1"/>
          <w:color w:val="000000"/>
          <w:sz w:val="22"/>
          <w:szCs w:val="22"/>
          <w:rtl w:val="0"/>
        </w:rPr>
        <w:t xml:space="preserve">Mean and Variance:</w:t>
      </w:r>
    </w:p>
    <w:p w:rsidR="00000000" w:rsidDel="00000000" w:rsidP="00000000" w:rsidRDefault="00000000" w:rsidRPr="00000000" w14:paraId="0000004D">
      <w:pPr>
        <w:numPr>
          <w:ilvl w:val="0"/>
          <w:numId w:val="1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mean</w:t>
      </w:r>
      <w:r w:rsidDel="00000000" w:rsidR="00000000" w:rsidRPr="00000000">
        <w:rPr>
          <w:rtl w:val="0"/>
        </w:rPr>
        <w:t xml:space="preserve"> of the Poisson distribution is λ\lambdaλ.</w:t>
      </w:r>
    </w:p>
    <w:p w:rsidR="00000000" w:rsidDel="00000000" w:rsidP="00000000" w:rsidRDefault="00000000" w:rsidRPr="00000000" w14:paraId="0000004E">
      <w:pPr>
        <w:numPr>
          <w:ilvl w:val="0"/>
          <w:numId w:val="13"/>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variance</w:t>
      </w:r>
      <w:r w:rsidDel="00000000" w:rsidR="00000000" w:rsidRPr="00000000">
        <w:rPr>
          <w:rtl w:val="0"/>
        </w:rPr>
        <w:t xml:space="preserve"> of the Poisson distribution is also λ\lambdaλ.</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juodbcgslcx8" w:id="14"/>
      <w:bookmarkEnd w:id="14"/>
      <w:r w:rsidDel="00000000" w:rsidR="00000000" w:rsidRPr="00000000">
        <w:rPr>
          <w:b w:val="1"/>
          <w:color w:val="000000"/>
          <w:sz w:val="22"/>
          <w:szCs w:val="22"/>
          <w:rtl w:val="0"/>
        </w:rPr>
        <w:t xml:space="preserve">Example: Poisson Distribution in Practice</w:t>
      </w:r>
    </w:p>
    <w:p w:rsidR="00000000" w:rsidDel="00000000" w:rsidP="00000000" w:rsidRDefault="00000000" w:rsidRPr="00000000" w14:paraId="00000050">
      <w:pPr>
        <w:spacing w:after="240" w:before="240" w:lineRule="auto"/>
        <w:rPr/>
      </w:pPr>
      <w:r w:rsidDel="00000000" w:rsidR="00000000" w:rsidRPr="00000000">
        <w:rPr>
          <w:rtl w:val="0"/>
        </w:rPr>
        <w:t xml:space="preserve">Let’s say a call center receives an average of 5 calls per hour. The number of calls received in one hour can be modeled using a Poisson distribution with λ=5\lambda = 5λ=5.</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b w:val="1"/>
          <w:rtl w:val="0"/>
        </w:rPr>
        <w:t xml:space="preserve">Problem</w:t>
      </w:r>
      <w:r w:rsidDel="00000000" w:rsidR="00000000" w:rsidRPr="00000000">
        <w:rPr>
          <w:rFonts w:ascii="Arial Unicode MS" w:cs="Arial Unicode MS" w:eastAsia="Arial Unicode MS" w:hAnsi="Arial Unicode MS"/>
          <w:rtl w:val="0"/>
        </w:rPr>
        <w:t xml:space="preserve">: What is the probability that the call center receives exactly 3 calls in the next hour?</w:t>
        <w:br w:type="textWrapping"/>
        <w:t xml:space="preserve">Using the Poisson probability mass function:</w:t>
        <w:br w:type="textWrapping"/>
        <w:t xml:space="preserve">P(X=3)=53e−53!P(X = 3) = \frac{5^3 e^{-5}}{3!}P(X=3)=3!53e−5​</w:t>
        <w:br w:type="textWrapping"/>
        <w:t xml:space="preserve">First, calculate the components:</w:t>
      </w:r>
    </w:p>
    <w:p w:rsidR="00000000" w:rsidDel="00000000" w:rsidP="00000000" w:rsidRDefault="00000000" w:rsidRPr="00000000" w14:paraId="00000052">
      <w:pPr>
        <w:numPr>
          <w:ilvl w:val="1"/>
          <w:numId w:val="16"/>
        </w:numPr>
        <w:spacing w:after="0" w:afterAutospacing="0" w:before="0" w:beforeAutospacing="0" w:lineRule="auto"/>
        <w:ind w:left="1440" w:hanging="360"/>
      </w:pPr>
      <w:r w:rsidDel="00000000" w:rsidR="00000000" w:rsidRPr="00000000">
        <w:rPr>
          <w:rtl w:val="0"/>
        </w:rPr>
        <w:t xml:space="preserve">53=1255^3 = 12553=125</w:t>
      </w:r>
    </w:p>
    <w:p w:rsidR="00000000" w:rsidDel="00000000" w:rsidP="00000000" w:rsidRDefault="00000000" w:rsidRPr="00000000" w14:paraId="00000053">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e−5≈0.00674e^{-5} \approx 0.00674e−5≈0.00674</w:t>
      </w:r>
    </w:p>
    <w:p w:rsidR="00000000" w:rsidDel="00000000" w:rsidP="00000000" w:rsidRDefault="00000000" w:rsidRPr="00000000" w14:paraId="00000054">
      <w:pPr>
        <w:numPr>
          <w:ilvl w:val="1"/>
          <w:numId w:val="16"/>
        </w:numPr>
        <w:spacing w:after="0" w:afterAutospacing="0" w:before="0" w:beforeAutospacing="0" w:lineRule="auto"/>
        <w:ind w:left="1440" w:hanging="360"/>
      </w:pPr>
      <w:r w:rsidDel="00000000" w:rsidR="00000000" w:rsidRPr="00000000">
        <w:rPr>
          <w:rtl w:val="0"/>
        </w:rPr>
        <w:t xml:space="preserve">3!=63! = 63!=6</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Now substitute these values into the formula:</w:t>
        <w:br w:type="textWrapping"/>
        <w:t xml:space="preserve">P(X=3)=125×0.006746≈0.843756≈0.140625P(X = 3) = \frac{125 \times 0.00674}{6} \approx \frac{0.84375}{6} \approx 0.140625P(X=3)=6125×0.00674​≈60.84375​≈0.140625</w:t>
        <w:br w:type="textWrapping"/>
        <w:t xml:space="preserve">So, the probability that the call center receives exactly 3 calls in the next hour is approximately </w:t>
      </w:r>
      <w:r w:rsidDel="00000000" w:rsidR="00000000" w:rsidRPr="00000000">
        <w:rPr>
          <w:b w:val="1"/>
          <w:rtl w:val="0"/>
        </w:rPr>
        <w:t xml:space="preserve">0.141</w:t>
      </w:r>
      <w:r w:rsidDel="00000000" w:rsidR="00000000" w:rsidRPr="00000000">
        <w:rPr>
          <w:rtl w:val="0"/>
        </w:rPr>
        <w:t xml:space="preserve"> or </w:t>
      </w:r>
      <w:r w:rsidDel="00000000" w:rsidR="00000000" w:rsidRPr="00000000">
        <w:rPr>
          <w:b w:val="1"/>
          <w:rtl w:val="0"/>
        </w:rPr>
        <w:t xml:space="preserve">14.1%</w:t>
      </w:r>
      <w:r w:rsidDel="00000000" w:rsidR="00000000" w:rsidRPr="00000000">
        <w:rPr>
          <w:rtl w:val="0"/>
        </w:rPr>
        <w:t xml:space="preserve">.</w:t>
      </w:r>
    </w:p>
    <w:p w:rsidR="00000000" w:rsidDel="00000000" w:rsidP="00000000" w:rsidRDefault="00000000" w:rsidRPr="00000000" w14:paraId="00000056">
      <w:pPr>
        <w:numPr>
          <w:ilvl w:val="0"/>
          <w:numId w:val="16"/>
        </w:numPr>
        <w:spacing w:after="24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The result suggests that, on average, the probability of exactly 3 calls occurring in an hour is about 14.1%, given that the average rate is 5 calls per hour.</w:t>
      </w:r>
    </w:p>
    <w:p w:rsidR="00000000" w:rsidDel="00000000" w:rsidP="00000000" w:rsidRDefault="00000000" w:rsidRPr="00000000" w14:paraId="00000057">
      <w:pPr>
        <w:pStyle w:val="Heading4"/>
        <w:keepNext w:val="0"/>
        <w:keepLines w:val="0"/>
        <w:spacing w:after="40" w:before="240" w:lineRule="auto"/>
        <w:rPr>
          <w:b w:val="1"/>
          <w:color w:val="000000"/>
          <w:sz w:val="22"/>
          <w:szCs w:val="22"/>
        </w:rPr>
      </w:pPr>
      <w:bookmarkStart w:colFirst="0" w:colLast="0" w:name="_jxttz0kfbl1n" w:id="15"/>
      <w:bookmarkEnd w:id="15"/>
      <w:r w:rsidDel="00000000" w:rsidR="00000000" w:rsidRPr="00000000">
        <w:rPr>
          <w:b w:val="1"/>
          <w:color w:val="000000"/>
          <w:sz w:val="22"/>
          <w:szCs w:val="22"/>
          <w:rtl w:val="0"/>
        </w:rPr>
        <w:t xml:space="preserve">Poisson Distribution in Different Contexts:</w:t>
      </w:r>
    </w:p>
    <w:p w:rsidR="00000000" w:rsidDel="00000000" w:rsidP="00000000" w:rsidRDefault="00000000" w:rsidRPr="00000000" w14:paraId="00000058">
      <w:pPr>
        <w:numPr>
          <w:ilvl w:val="0"/>
          <w:numId w:val="11"/>
        </w:numPr>
        <w:spacing w:after="0" w:afterAutospacing="0" w:before="240" w:lineRule="auto"/>
        <w:ind w:left="720" w:hanging="360"/>
      </w:pPr>
      <w:r w:rsidDel="00000000" w:rsidR="00000000" w:rsidRPr="00000000">
        <w:rPr>
          <w:b w:val="1"/>
          <w:rtl w:val="0"/>
        </w:rPr>
        <w:t xml:space="preserve">Call Centers</w:t>
      </w:r>
      <w:r w:rsidDel="00000000" w:rsidR="00000000" w:rsidRPr="00000000">
        <w:rPr>
          <w:rtl w:val="0"/>
        </w:rPr>
        <w:t xml:space="preserve">: The Poisson distribution is ideal for modeling the number of calls a call center receives in a given time period, as calls come in randomly but at a predictable average rate.</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b w:val="1"/>
          <w:rtl w:val="0"/>
        </w:rPr>
        <w:t xml:space="preserve">Traffic Flow</w:t>
      </w:r>
      <w:r w:rsidDel="00000000" w:rsidR="00000000" w:rsidRPr="00000000">
        <w:rPr>
          <w:rtl w:val="0"/>
        </w:rPr>
        <w:t xml:space="preserve">: It can model the number of cars passing through a toll booth in an hour, or accidents occurring at a certain intersection in a day.</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b w:val="1"/>
          <w:rtl w:val="0"/>
        </w:rPr>
        <w:t xml:space="preserve">Natural Events</w:t>
      </w:r>
      <w:r w:rsidDel="00000000" w:rsidR="00000000" w:rsidRPr="00000000">
        <w:rPr>
          <w:rtl w:val="0"/>
        </w:rPr>
        <w:t xml:space="preserve">: It can be used to model the number of earthquakes in a region within a year, or the number of rare species sightings in a given area.</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noi7hhf5slna" w:id="16"/>
      <w:bookmarkEnd w:id="16"/>
      <w:r w:rsidDel="00000000" w:rsidR="00000000" w:rsidRPr="00000000">
        <w:rPr>
          <w:b w:val="1"/>
          <w:color w:val="000000"/>
          <w:sz w:val="22"/>
          <w:szCs w:val="22"/>
          <w:rtl w:val="0"/>
        </w:rPr>
        <w:t xml:space="preserve">Conclusion:</w:t>
      </w:r>
    </w:p>
    <w:p w:rsidR="00000000" w:rsidDel="00000000" w:rsidP="00000000" w:rsidRDefault="00000000" w:rsidRPr="00000000" w14:paraId="0000005C">
      <w:pPr>
        <w:spacing w:after="240" w:before="240" w:lineRule="auto"/>
        <w:rPr/>
      </w:pPr>
      <w:r w:rsidDel="00000000" w:rsidR="00000000" w:rsidRPr="00000000">
        <w:rPr>
          <w:rtl w:val="0"/>
        </w:rPr>
        <w:t xml:space="preserve">The </w:t>
      </w:r>
      <w:r w:rsidDel="00000000" w:rsidR="00000000" w:rsidRPr="00000000">
        <w:rPr>
          <w:b w:val="1"/>
          <w:rtl w:val="0"/>
        </w:rPr>
        <w:t xml:space="preserve">Poisson distribution</w:t>
      </w:r>
      <w:r w:rsidDel="00000000" w:rsidR="00000000" w:rsidRPr="00000000">
        <w:rPr>
          <w:rtl w:val="0"/>
        </w:rPr>
        <w:t xml:space="preserve"> is a valuable tool in modeling the probability of rare events occurring within a fixed period or space, especially when events occur at a constant rate and independently. The Poisson distribution is widely used in fields like telecommunications, traffic flow analysis, biology, and insurance, among others. By understanding the mean rate λ\lambdaλ, one can predict the likelihood of specific event counts, which is crucial in resource planning and decision-making.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50561ioummpe" w:id="17"/>
      <w:bookmarkEnd w:id="17"/>
      <w:r w:rsidDel="00000000" w:rsidR="00000000" w:rsidRPr="00000000">
        <w:rPr>
          <w:b w:val="1"/>
          <w:color w:val="000000"/>
          <w:sz w:val="26"/>
          <w:szCs w:val="26"/>
          <w:rtl w:val="0"/>
        </w:rPr>
        <w:t xml:space="preserve">5-Mark Questions</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4aw11bngpxmk" w:id="18"/>
      <w:bookmarkEnd w:id="18"/>
      <w:r w:rsidDel="00000000" w:rsidR="00000000" w:rsidRPr="00000000">
        <w:rPr>
          <w:b w:val="1"/>
          <w:color w:val="000000"/>
          <w:sz w:val="22"/>
          <w:szCs w:val="22"/>
          <w:rtl w:val="0"/>
        </w:rPr>
        <w:t xml:space="preserve">1) What is regression? Explain the usability of regression in data science.</w:t>
      </w:r>
    </w:p>
    <w:p w:rsidR="00000000" w:rsidDel="00000000" w:rsidP="00000000" w:rsidRDefault="00000000" w:rsidRPr="00000000" w14:paraId="00000062">
      <w:pPr>
        <w:spacing w:after="240" w:before="240" w:lineRule="auto"/>
        <w:rPr/>
      </w:pPr>
      <w:r w:rsidDel="00000000" w:rsidR="00000000" w:rsidRPr="00000000">
        <w:rPr>
          <w:b w:val="1"/>
          <w:rtl w:val="0"/>
        </w:rPr>
        <w:t xml:space="preserve">Regression</w:t>
      </w:r>
      <w:r w:rsidDel="00000000" w:rsidR="00000000" w:rsidRPr="00000000">
        <w:rPr>
          <w:rtl w:val="0"/>
        </w:rPr>
        <w:t xml:space="preserve"> is a statistical technique used to model the relationship between a dependent variable (target) and one or more independent variables (features). The primary goal of regression analysis is to predict the dependent variable based on the values of the independent variables.</w:t>
      </w:r>
    </w:p>
    <w:p w:rsidR="00000000" w:rsidDel="00000000" w:rsidP="00000000" w:rsidRDefault="00000000" w:rsidRPr="00000000" w14:paraId="00000063">
      <w:pPr>
        <w:numPr>
          <w:ilvl w:val="0"/>
          <w:numId w:val="17"/>
        </w:numPr>
        <w:spacing w:after="0" w:afterAutospacing="0" w:before="240" w:lineRule="auto"/>
        <w:ind w:left="720" w:hanging="360"/>
      </w:pPr>
      <w:r w:rsidDel="00000000" w:rsidR="00000000" w:rsidRPr="00000000">
        <w:rPr>
          <w:b w:val="1"/>
          <w:rtl w:val="0"/>
        </w:rPr>
        <w:t xml:space="preserve">Linear Regression</w:t>
      </w:r>
      <w:r w:rsidDel="00000000" w:rsidR="00000000" w:rsidRPr="00000000">
        <w:rPr>
          <w:rtl w:val="0"/>
        </w:rPr>
        <w:t xml:space="preserve">: A basic form of regression that assumes a linear relationship between the independent variables and the dependent variable.</w:t>
      </w:r>
    </w:p>
    <w:p w:rsidR="00000000" w:rsidDel="00000000" w:rsidP="00000000" w:rsidRDefault="00000000" w:rsidRPr="00000000" w14:paraId="00000064">
      <w:pPr>
        <w:numPr>
          <w:ilvl w:val="0"/>
          <w:numId w:val="17"/>
        </w:numPr>
        <w:spacing w:after="240" w:before="0" w:beforeAutospacing="0" w:lineRule="auto"/>
        <w:ind w:left="720" w:hanging="360"/>
      </w:pPr>
      <w:r w:rsidDel="00000000" w:rsidR="00000000" w:rsidRPr="00000000">
        <w:rPr>
          <w:b w:val="1"/>
          <w:rtl w:val="0"/>
        </w:rPr>
        <w:t xml:space="preserve">Multiple Regression</w:t>
      </w:r>
      <w:r w:rsidDel="00000000" w:rsidR="00000000" w:rsidRPr="00000000">
        <w:rPr>
          <w:rtl w:val="0"/>
        </w:rPr>
        <w:t xml:space="preserve">: Extends linear regression to include multiple independent variables.</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60qx4keeqibz" w:id="19"/>
      <w:bookmarkEnd w:id="19"/>
      <w:r w:rsidDel="00000000" w:rsidR="00000000" w:rsidRPr="00000000">
        <w:rPr>
          <w:b w:val="1"/>
          <w:color w:val="000000"/>
          <w:sz w:val="22"/>
          <w:szCs w:val="22"/>
          <w:rtl w:val="0"/>
        </w:rPr>
        <w:t xml:space="preserve">Usability of Regression in Data Science:</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b w:val="1"/>
          <w:rtl w:val="0"/>
        </w:rPr>
        <w:t xml:space="preserve">Prediction</w:t>
      </w:r>
      <w:r w:rsidDel="00000000" w:rsidR="00000000" w:rsidRPr="00000000">
        <w:rPr>
          <w:rtl w:val="0"/>
        </w:rPr>
        <w:t xml:space="preserve">: Regression is widely used in predicting continuous values such as sales revenue, stock prices, or house prices.</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rtl w:val="0"/>
        </w:rPr>
        <w:t xml:space="preserve">Trend Analysis</w:t>
      </w:r>
      <w:r w:rsidDel="00000000" w:rsidR="00000000" w:rsidRPr="00000000">
        <w:rPr>
          <w:rtl w:val="0"/>
        </w:rPr>
        <w:t xml:space="preserve">: It helps in understanding the relationship between variables, such as how changes in advertising budget affect sales.</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b w:val="1"/>
          <w:rtl w:val="0"/>
        </w:rPr>
        <w:t xml:space="preserve">Forecasting</w:t>
      </w:r>
      <w:r w:rsidDel="00000000" w:rsidR="00000000" w:rsidRPr="00000000">
        <w:rPr>
          <w:rtl w:val="0"/>
        </w:rPr>
        <w:t xml:space="preserve">: Regression models can be used for time series forecasting, where future values are predicted based on historical data.</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b w:val="1"/>
          <w:rtl w:val="0"/>
        </w:rPr>
        <w:t xml:space="preserve">Data Insights</w:t>
      </w:r>
      <w:r w:rsidDel="00000000" w:rsidR="00000000" w:rsidRPr="00000000">
        <w:rPr>
          <w:rtl w:val="0"/>
        </w:rPr>
        <w:t xml:space="preserve">: Regression helps in identifying key factors affecting outcomes, enabling businesses to make data-driven decisions.</w:t>
      </w:r>
    </w:p>
    <w:p w:rsidR="00000000" w:rsidDel="00000000" w:rsidP="00000000" w:rsidRDefault="00000000" w:rsidRPr="00000000" w14:paraId="0000006A">
      <w:pPr>
        <w:spacing w:after="240" w:before="240" w:lineRule="auto"/>
        <w:rPr/>
      </w:pPr>
      <w:r w:rsidDel="00000000" w:rsidR="00000000" w:rsidRPr="00000000">
        <w:rPr>
          <w:rtl w:val="0"/>
        </w:rPr>
        <w:t xml:space="preserve">In data science, regression models are fundamental for predictive analytics, where they guide decision-making by providing insights into trends and patterns.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c386ibqakeg5" w:id="20"/>
      <w:bookmarkEnd w:id="20"/>
      <w:r w:rsidDel="00000000" w:rsidR="00000000" w:rsidRPr="00000000">
        <w:rPr>
          <w:b w:val="1"/>
          <w:color w:val="000000"/>
          <w:sz w:val="22"/>
          <w:szCs w:val="22"/>
          <w:rtl w:val="0"/>
        </w:rPr>
        <w:t xml:space="preserve">2) Give the importance of Feature selection with an example.</w:t>
      </w:r>
    </w:p>
    <w:p w:rsidR="00000000" w:rsidDel="00000000" w:rsidP="00000000" w:rsidRDefault="00000000" w:rsidRPr="00000000" w14:paraId="0000006D">
      <w:pPr>
        <w:spacing w:after="240" w:before="240" w:lineRule="auto"/>
        <w:rPr/>
      </w:pPr>
      <w:r w:rsidDel="00000000" w:rsidR="00000000" w:rsidRPr="00000000">
        <w:rPr>
          <w:b w:val="1"/>
          <w:rtl w:val="0"/>
        </w:rPr>
        <w:t xml:space="preserve">Feature selection</w:t>
      </w:r>
      <w:r w:rsidDel="00000000" w:rsidR="00000000" w:rsidRPr="00000000">
        <w:rPr>
          <w:rtl w:val="0"/>
        </w:rPr>
        <w:t xml:space="preserve"> is the process of selecting a subset of relevant features (variables) for use in model construction. It aims to improve model performance by eliminating irrelevant, redundant, or highly correlated features.</w:t>
      </w:r>
    </w:p>
    <w:p w:rsidR="00000000" w:rsidDel="00000000" w:rsidP="00000000" w:rsidRDefault="00000000" w:rsidRPr="00000000" w14:paraId="0000006E">
      <w:pPr>
        <w:spacing w:after="240" w:before="240" w:lineRule="auto"/>
        <w:rPr/>
      </w:pPr>
      <w:r w:rsidDel="00000000" w:rsidR="00000000" w:rsidRPr="00000000">
        <w:rPr>
          <w:b w:val="1"/>
          <w:rtl w:val="0"/>
        </w:rPr>
        <w:t xml:space="preserve">Importance of Feature Selection</w:t>
      </w:r>
      <w:r w:rsidDel="00000000" w:rsidR="00000000" w:rsidRPr="00000000">
        <w:rPr>
          <w:rtl w:val="0"/>
        </w:rPr>
        <w:t xml:space="preserve">:</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b w:val="1"/>
          <w:rtl w:val="0"/>
        </w:rPr>
        <w:t xml:space="preserve">Improves Model Accuracy</w:t>
      </w:r>
      <w:r w:rsidDel="00000000" w:rsidR="00000000" w:rsidRPr="00000000">
        <w:rPr>
          <w:rtl w:val="0"/>
        </w:rPr>
        <w:t xml:space="preserve">: Removing irrelevant or redundant features can reduce overfitting and improve generalization.</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rtl w:val="0"/>
        </w:rPr>
        <w:t xml:space="preserve">Reduces Complexity</w:t>
      </w:r>
      <w:r w:rsidDel="00000000" w:rsidR="00000000" w:rsidRPr="00000000">
        <w:rPr>
          <w:rtl w:val="0"/>
        </w:rPr>
        <w:t xml:space="preserve">: Fewer features mean simpler models that require less computational power and time to train.</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rtl w:val="0"/>
        </w:rPr>
        <w:t xml:space="preserve">Prevents Overfitting</w:t>
      </w:r>
      <w:r w:rsidDel="00000000" w:rsidR="00000000" w:rsidRPr="00000000">
        <w:rPr>
          <w:rtl w:val="0"/>
        </w:rPr>
        <w:t xml:space="preserve">: By selecting only the most important features, the model is less likely to memorize the training data, thus improving its ability to generalize to unseen data.</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b w:val="1"/>
          <w:rtl w:val="0"/>
        </w:rPr>
        <w:t xml:space="preserve">Better Interpretability</w:t>
      </w:r>
      <w:r w:rsidDel="00000000" w:rsidR="00000000" w:rsidRPr="00000000">
        <w:rPr>
          <w:rtl w:val="0"/>
        </w:rPr>
        <w:t xml:space="preserve">: Simpler models with fewer features are easier to interpret and understand.</w:t>
      </w:r>
    </w:p>
    <w:p w:rsidR="00000000" w:rsidDel="00000000" w:rsidP="00000000" w:rsidRDefault="00000000" w:rsidRPr="00000000" w14:paraId="00000073">
      <w:pPr>
        <w:spacing w:after="240" w:before="240" w:lineRule="auto"/>
        <w:rPr/>
      </w:pPr>
      <w:r w:rsidDel="00000000" w:rsidR="00000000" w:rsidRPr="00000000">
        <w:rPr>
          <w:b w:val="1"/>
          <w:rtl w:val="0"/>
        </w:rPr>
        <w:t xml:space="preserve">Example</w:t>
      </w:r>
      <w:r w:rsidDel="00000000" w:rsidR="00000000" w:rsidRPr="00000000">
        <w:rPr>
          <w:rtl w:val="0"/>
        </w:rPr>
        <w:t xml:space="preserve">: Suppose you are building a model to predict house prices. If you have many features such as number of rooms, square footage, year built, and proximity to schools, but also features like "number of windows" or "wall paint color" that don't strongly correlate with price, selecting only the relevant features would result in a more efficient and interpretable model.</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l3wf0qy6m8k" w:id="21"/>
      <w:bookmarkEnd w:id="21"/>
      <w:r w:rsidDel="00000000" w:rsidR="00000000" w:rsidRPr="00000000">
        <w:rPr>
          <w:b w:val="1"/>
          <w:color w:val="000000"/>
          <w:sz w:val="26"/>
          <w:szCs w:val="26"/>
          <w:rtl w:val="0"/>
        </w:rPr>
        <w:t xml:space="preserve">10-Mark Questions</w:t>
      </w:r>
    </w:p>
    <w:p w:rsidR="00000000" w:rsidDel="00000000" w:rsidP="00000000" w:rsidRDefault="00000000" w:rsidRPr="00000000" w14:paraId="00000076">
      <w:pPr>
        <w:pStyle w:val="Heading4"/>
        <w:keepNext w:val="0"/>
        <w:keepLines w:val="0"/>
        <w:spacing w:after="40" w:before="240" w:lineRule="auto"/>
        <w:rPr>
          <w:b w:val="1"/>
          <w:color w:val="000000"/>
          <w:sz w:val="22"/>
          <w:szCs w:val="22"/>
        </w:rPr>
      </w:pPr>
      <w:bookmarkStart w:colFirst="0" w:colLast="0" w:name="_oowalw27316" w:id="22"/>
      <w:bookmarkEnd w:id="22"/>
      <w:r w:rsidDel="00000000" w:rsidR="00000000" w:rsidRPr="00000000">
        <w:rPr>
          <w:b w:val="1"/>
          <w:color w:val="000000"/>
          <w:sz w:val="22"/>
          <w:szCs w:val="22"/>
          <w:rtl w:val="0"/>
        </w:rPr>
        <w:t xml:space="preserve">3) Why is data science an iteration process? Justify with an example.</w:t>
      </w:r>
    </w:p>
    <w:p w:rsidR="00000000" w:rsidDel="00000000" w:rsidP="00000000" w:rsidRDefault="00000000" w:rsidRPr="00000000" w14:paraId="00000077">
      <w:pPr>
        <w:spacing w:after="240" w:before="240" w:lineRule="auto"/>
        <w:rPr/>
      </w:pPr>
      <w:r w:rsidDel="00000000" w:rsidR="00000000" w:rsidRPr="00000000">
        <w:rPr>
          <w:b w:val="1"/>
          <w:rtl w:val="0"/>
        </w:rPr>
        <w:t xml:space="preserve">Data science</w:t>
      </w:r>
      <w:r w:rsidDel="00000000" w:rsidR="00000000" w:rsidRPr="00000000">
        <w:rPr>
          <w:rtl w:val="0"/>
        </w:rPr>
        <w:t xml:space="preserve"> is an iterative process because it involves continuously refining models, analyzing data, and testing hypotheses. This process does not follow a linear path but instead requires constant feedback loops, where insights gained in one stage guide adjustments in previous stages.</w:t>
      </w:r>
    </w:p>
    <w:p w:rsidR="00000000" w:rsidDel="00000000" w:rsidP="00000000" w:rsidRDefault="00000000" w:rsidRPr="00000000" w14:paraId="00000078">
      <w:pPr>
        <w:spacing w:after="240" w:before="240" w:lineRule="auto"/>
        <w:rPr/>
      </w:pPr>
      <w:r w:rsidDel="00000000" w:rsidR="00000000" w:rsidRPr="00000000">
        <w:rPr>
          <w:b w:val="1"/>
          <w:rtl w:val="0"/>
        </w:rPr>
        <w:t xml:space="preserve">Reasons for Iteration in Data Science</w:t>
      </w:r>
      <w:r w:rsidDel="00000000" w:rsidR="00000000" w:rsidRPr="00000000">
        <w:rPr>
          <w:rtl w:val="0"/>
        </w:rPr>
        <w:t xml:space="preserve">:</w:t>
      </w:r>
    </w:p>
    <w:p w:rsidR="00000000" w:rsidDel="00000000" w:rsidP="00000000" w:rsidRDefault="00000000" w:rsidRPr="00000000" w14:paraId="00000079">
      <w:pPr>
        <w:numPr>
          <w:ilvl w:val="0"/>
          <w:numId w:val="6"/>
        </w:numPr>
        <w:spacing w:after="0" w:afterAutospacing="0" w:before="240" w:lineRule="auto"/>
        <w:ind w:left="720" w:hanging="360"/>
      </w:pPr>
      <w:r w:rsidDel="00000000" w:rsidR="00000000" w:rsidRPr="00000000">
        <w:rPr>
          <w:b w:val="1"/>
          <w:rtl w:val="0"/>
        </w:rPr>
        <w:t xml:space="preserve">Model Refinement</w:t>
      </w:r>
      <w:r w:rsidDel="00000000" w:rsidR="00000000" w:rsidRPr="00000000">
        <w:rPr>
          <w:rtl w:val="0"/>
        </w:rPr>
        <w:t xml:space="preserve">: Initial models may not perform well, and adjustments (e.g., feature engineering, model selection, parameter tuning) are made based on feedback from performance metrics.</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b w:val="1"/>
          <w:rtl w:val="0"/>
        </w:rPr>
        <w:t xml:space="preserve">Data Exploration</w:t>
      </w:r>
      <w:r w:rsidDel="00000000" w:rsidR="00000000" w:rsidRPr="00000000">
        <w:rPr>
          <w:rtl w:val="0"/>
        </w:rPr>
        <w:t xml:space="preserve">: Data scientists often start with exploratory data analysis (EDA), but deeper insights may emerge later, requiring revisiting the data preparation stage.</w:t>
      </w:r>
    </w:p>
    <w:p w:rsidR="00000000" w:rsidDel="00000000" w:rsidP="00000000" w:rsidRDefault="00000000" w:rsidRPr="00000000" w14:paraId="0000007B">
      <w:pPr>
        <w:numPr>
          <w:ilvl w:val="0"/>
          <w:numId w:val="6"/>
        </w:numPr>
        <w:spacing w:after="240" w:before="0" w:beforeAutospacing="0" w:lineRule="auto"/>
        <w:ind w:left="720" w:hanging="360"/>
      </w:pPr>
      <w:r w:rsidDel="00000000" w:rsidR="00000000" w:rsidRPr="00000000">
        <w:rPr>
          <w:b w:val="1"/>
          <w:rtl w:val="0"/>
        </w:rPr>
        <w:t xml:space="preserve">Uncertainty in Results</w:t>
      </w:r>
      <w:r w:rsidDel="00000000" w:rsidR="00000000" w:rsidRPr="00000000">
        <w:rPr>
          <w:rtl w:val="0"/>
        </w:rPr>
        <w:t xml:space="preserve">: Predictions are tested, and when models underperform, it's necessary to go back and reanalyze, clean, or transform the data to improve results.</w:t>
      </w:r>
    </w:p>
    <w:p w:rsidR="00000000" w:rsidDel="00000000" w:rsidP="00000000" w:rsidRDefault="00000000" w:rsidRPr="00000000" w14:paraId="0000007C">
      <w:pPr>
        <w:spacing w:after="240" w:before="240" w:lineRule="auto"/>
        <w:rPr/>
      </w:pPr>
      <w:r w:rsidDel="00000000" w:rsidR="00000000" w:rsidRPr="00000000">
        <w:rPr>
          <w:b w:val="1"/>
          <w:rtl w:val="0"/>
        </w:rPr>
        <w:t xml:space="preserve">Example</w:t>
      </w:r>
      <w:r w:rsidDel="00000000" w:rsidR="00000000" w:rsidRPr="00000000">
        <w:rPr>
          <w:rtl w:val="0"/>
        </w:rPr>
        <w:t xml:space="preserve">: In a machine learning project to predict customer churn, a data scientist might first create a model with features like customer age, usage frequency, and customer service interactions. After evaluating the model’s performance, they might find that other features like customer tenure or billing history are more predictive. The process is repeated, iterating over different features and models until the optimal solution is found.</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color w:val="000000"/>
          <w:sz w:val="22"/>
          <w:szCs w:val="22"/>
        </w:rPr>
      </w:pPr>
      <w:bookmarkStart w:colFirst="0" w:colLast="0" w:name="_espisp5vndfv" w:id="23"/>
      <w:bookmarkEnd w:id="23"/>
      <w:r w:rsidDel="00000000" w:rsidR="00000000" w:rsidRPr="00000000">
        <w:rPr>
          <w:b w:val="1"/>
          <w:color w:val="000000"/>
          <w:sz w:val="22"/>
          <w:szCs w:val="22"/>
          <w:rtl w:val="0"/>
        </w:rPr>
        <w:t xml:space="preserve">4) What are outliers and errors in a dataset? Explain the treatment to remove it from a dataset.</w:t>
      </w:r>
    </w:p>
    <w:p w:rsidR="00000000" w:rsidDel="00000000" w:rsidP="00000000" w:rsidRDefault="00000000" w:rsidRPr="00000000" w14:paraId="0000007F">
      <w:pPr>
        <w:spacing w:after="240" w:before="240" w:lineRule="auto"/>
        <w:rPr/>
      </w:pPr>
      <w:r w:rsidDel="00000000" w:rsidR="00000000" w:rsidRPr="00000000">
        <w:rPr>
          <w:b w:val="1"/>
          <w:rtl w:val="0"/>
        </w:rPr>
        <w:t xml:space="preserve">Outliers</w:t>
      </w:r>
      <w:r w:rsidDel="00000000" w:rsidR="00000000" w:rsidRPr="00000000">
        <w:rPr>
          <w:rtl w:val="0"/>
        </w:rPr>
        <w:t xml:space="preserve"> are data points that significantly differ from the rest of the data. They are extreme values that may indicate variability in the data, errors, or rare events.</w:t>
      </w:r>
    </w:p>
    <w:p w:rsidR="00000000" w:rsidDel="00000000" w:rsidP="00000000" w:rsidRDefault="00000000" w:rsidRPr="00000000" w14:paraId="00000080">
      <w:pPr>
        <w:spacing w:after="240" w:before="240" w:lineRule="auto"/>
        <w:rPr/>
      </w:pPr>
      <w:r w:rsidDel="00000000" w:rsidR="00000000" w:rsidRPr="00000000">
        <w:rPr>
          <w:b w:val="1"/>
          <w:rtl w:val="0"/>
        </w:rPr>
        <w:t xml:space="preserve">Errors</w:t>
      </w:r>
      <w:r w:rsidDel="00000000" w:rsidR="00000000" w:rsidRPr="00000000">
        <w:rPr>
          <w:rtl w:val="0"/>
        </w:rPr>
        <w:t xml:space="preserve"> refer to incorrect data entries, such as typographical mistakes, incorrect measurements, or missing values that can skew analysis.</w:t>
      </w:r>
    </w:p>
    <w:p w:rsidR="00000000" w:rsidDel="00000000" w:rsidP="00000000" w:rsidRDefault="00000000" w:rsidRPr="00000000" w14:paraId="00000081">
      <w:pPr>
        <w:spacing w:after="240" w:before="240" w:lineRule="auto"/>
        <w:rPr/>
      </w:pPr>
      <w:r w:rsidDel="00000000" w:rsidR="00000000" w:rsidRPr="00000000">
        <w:rPr>
          <w:b w:val="1"/>
          <w:rtl w:val="0"/>
        </w:rPr>
        <w:t xml:space="preserve">Treatment of Outliers</w:t>
      </w:r>
      <w:r w:rsidDel="00000000" w:rsidR="00000000" w:rsidRPr="00000000">
        <w:rPr>
          <w:rtl w:val="0"/>
        </w:rPr>
        <w:t xml:space="preserve">:</w:t>
      </w:r>
    </w:p>
    <w:p w:rsidR="00000000" w:rsidDel="00000000" w:rsidP="00000000" w:rsidRDefault="00000000" w:rsidRPr="00000000" w14:paraId="00000082">
      <w:pPr>
        <w:numPr>
          <w:ilvl w:val="0"/>
          <w:numId w:val="15"/>
        </w:numPr>
        <w:spacing w:after="0" w:afterAutospacing="0" w:before="240" w:lineRule="auto"/>
        <w:ind w:left="720" w:hanging="360"/>
      </w:pPr>
      <w:r w:rsidDel="00000000" w:rsidR="00000000" w:rsidRPr="00000000">
        <w:rPr>
          <w:b w:val="1"/>
          <w:rtl w:val="0"/>
        </w:rPr>
        <w:t xml:space="preserve">Identification</w:t>
      </w:r>
      <w:r w:rsidDel="00000000" w:rsidR="00000000" w:rsidRPr="00000000">
        <w:rPr>
          <w:rtl w:val="0"/>
        </w:rPr>
        <w:t xml:space="preserve">: Outliers can be detected using statistical methods such as the Z-score (values greater than 3 or less than -3 are considered outliers) or using box plots (values outside the interquartile range).</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b w:val="1"/>
          <w:rtl w:val="0"/>
        </w:rPr>
        <w:t xml:space="preserve">Removal or Capping</w:t>
      </w:r>
      <w:r w:rsidDel="00000000" w:rsidR="00000000" w:rsidRPr="00000000">
        <w:rPr>
          <w:rtl w:val="0"/>
        </w:rPr>
        <w:t xml:space="preserve">: Once identified, outliers can be removed or capped (replacing them with a predefined maximum or minimum value).</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b w:val="1"/>
          <w:rtl w:val="0"/>
        </w:rPr>
        <w:t xml:space="preserve">Transformation</w:t>
      </w:r>
      <w:r w:rsidDel="00000000" w:rsidR="00000000" w:rsidRPr="00000000">
        <w:rPr>
          <w:rtl w:val="0"/>
        </w:rPr>
        <w:t xml:space="preserve">: Applying transformations like log or square root can reduce the impact of outliers by compressing the scale of large values.</w:t>
      </w:r>
    </w:p>
    <w:p w:rsidR="00000000" w:rsidDel="00000000" w:rsidP="00000000" w:rsidRDefault="00000000" w:rsidRPr="00000000" w14:paraId="00000085">
      <w:pPr>
        <w:spacing w:after="240" w:before="240" w:lineRule="auto"/>
        <w:rPr/>
      </w:pPr>
      <w:r w:rsidDel="00000000" w:rsidR="00000000" w:rsidRPr="00000000">
        <w:rPr>
          <w:b w:val="1"/>
          <w:rtl w:val="0"/>
        </w:rPr>
        <w:t xml:space="preserve">Treatment of Errors</w:t>
      </w:r>
      <w:r w:rsidDel="00000000" w:rsidR="00000000" w:rsidRPr="00000000">
        <w:rPr>
          <w:rtl w:val="0"/>
        </w:rPr>
        <w:t xml:space="preserve">:</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b w:val="1"/>
          <w:rtl w:val="0"/>
        </w:rPr>
        <w:t xml:space="preserve">Imputation</w:t>
      </w:r>
      <w:r w:rsidDel="00000000" w:rsidR="00000000" w:rsidRPr="00000000">
        <w:rPr>
          <w:rtl w:val="0"/>
        </w:rPr>
        <w:t xml:space="preserve">: Missing or incorrect values can be replaced with the mean, median, or mode, or imputed using advanced techniques like KNN or regression.</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b w:val="1"/>
          <w:rtl w:val="0"/>
        </w:rPr>
        <w:t xml:space="preserve">Data Correction</w:t>
      </w:r>
      <w:r w:rsidDel="00000000" w:rsidR="00000000" w:rsidRPr="00000000">
        <w:rPr>
          <w:rtl w:val="0"/>
        </w:rPr>
        <w:t xml:space="preserve">: Errors can be fixed by verifying the correct values or removing the erroneous entries if they cannot be corrected.</w:t>
      </w:r>
    </w:p>
    <w:p w:rsidR="00000000" w:rsidDel="00000000" w:rsidP="00000000" w:rsidRDefault="00000000" w:rsidRPr="00000000" w14:paraId="00000088">
      <w:pPr>
        <w:spacing w:after="240" w:before="240" w:lineRule="auto"/>
        <w:rPr/>
      </w:pPr>
      <w:r w:rsidDel="00000000" w:rsidR="00000000" w:rsidRPr="00000000">
        <w:rPr>
          <w:b w:val="1"/>
          <w:rtl w:val="0"/>
        </w:rPr>
        <w:t xml:space="preserve">Example</w:t>
      </w:r>
      <w:r w:rsidDel="00000000" w:rsidR="00000000" w:rsidRPr="00000000">
        <w:rPr>
          <w:rtl w:val="0"/>
        </w:rPr>
        <w:t xml:space="preserve">: In a dataset of employee salaries, an outlier might be a salary of $1,000,000, while most salaries are in the range of $50,000 to $150,000. The outlier can be capped at $200,000 or removed.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