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5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2815590</wp:posOffset>
                </wp:positionH>
                <wp:positionV relativeFrom="paragraph">
                  <wp:posOffset>97790</wp:posOffset>
                </wp:positionV>
                <wp:extent cx="3305175" cy="1738066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698175" y="2820200"/>
                          <a:ext cx="3295800" cy="157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A2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Roll No.:  16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010122034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 No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. 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Signature of the Staff In-charge with date	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2815590</wp:posOffset>
                </wp:positionH>
                <wp:positionV relativeFrom="paragraph">
                  <wp:posOffset>97790</wp:posOffset>
                </wp:positionV>
                <wp:extent cx="3305175" cy="1738066"/>
                <wp:effectExtent b="0" l="0" r="0" t="0"/>
                <wp:wrapNone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5175" cy="17380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</w:t>
      </w:r>
    </w:p>
    <w:tbl>
      <w:tblPr>
        <w:tblStyle w:val="Table1"/>
        <w:tblW w:w="980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00"/>
        <w:tblGridChange w:id="0">
          <w:tblGrid>
            <w:gridCol w:w="980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Title: Implementation of sum of subset Algorithm</w:t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5096</wp:posOffset>
                </wp:positionV>
                <wp:extent cx="6372225" cy="412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5096</wp:posOffset>
                </wp:positionV>
                <wp:extent cx="6372225" cy="41275"/>
                <wp:effectExtent b="0" l="0" r="0" t="0"/>
                <wp:wrapNone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learn the Backtracking strategy of problem solving for Sum of subset 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5096</wp:posOffset>
                </wp:positionV>
                <wp:extent cx="6372225" cy="412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64125"/>
                          <a:ext cx="6362700" cy="317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5096</wp:posOffset>
                </wp:positionV>
                <wp:extent cx="6372225" cy="41275"/>
                <wp:effectExtent b="0" l="0" r="0" t="0"/>
                <wp:wrapNone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 to be achieved:</w:t>
      </w:r>
    </w:p>
    <w:tbl>
      <w:tblPr>
        <w:tblStyle w:val="Table2"/>
        <w:tblW w:w="9826.0" w:type="dxa"/>
        <w:jc w:val="left"/>
        <w:tblInd w:w="-187.0" w:type="dxa"/>
        <w:tblLayout w:type="fixed"/>
        <w:tblLook w:val="0400"/>
      </w:tblPr>
      <w:tblGrid>
        <w:gridCol w:w="1079"/>
        <w:gridCol w:w="8747"/>
        <w:tblGridChange w:id="0">
          <w:tblGrid>
            <w:gridCol w:w="1079"/>
            <w:gridCol w:w="8747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 2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Analyze and solve problems for divide and conquer strategy, greedy method, dynamic programming approach and backtracking and branch &amp; bound policies.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93996</wp:posOffset>
                </wp:positionV>
                <wp:extent cx="6372225" cy="412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93996</wp:posOffset>
                </wp:positionV>
                <wp:extent cx="6372225" cy="41275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36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Ellis horowitz, Sarataj Sahni, S.Rajsekaran,” Fundamentals of computer algorithm”, University Press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360" w:lineRule="auto"/>
        <w:ind w:left="1080" w:hanging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T.H.Cormen ,C.E.Leiserson,R.L.Rivest and C.Stein,” Introduction to algortihtms”,2nd Edition ,MIT press/McGraw Hill,2001 </w:t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93996</wp:posOffset>
                </wp:positionV>
                <wp:extent cx="6372225" cy="412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93996</wp:posOffset>
                </wp:positionV>
                <wp:extent cx="6372225" cy="41275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 Lab/ Prior Concepts: </w:t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structures, Concepts of algorithm analysis </w:t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81296</wp:posOffset>
                </wp:positionV>
                <wp:extent cx="6372225" cy="41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81296</wp:posOffset>
                </wp:positionV>
                <wp:extent cx="6372225" cy="4127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Historical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Subset sum problem is to find a subset of elements that are selected from a given set whose sum adds up to a given number K. We are considering the set containing non-negative values. It is assumed that the input set is unique (no duplicates are presented).</w:t>
      </w:r>
    </w:p>
    <w:p w:rsidR="00000000" w:rsidDel="00000000" w:rsidP="00000000" w:rsidRDefault="00000000" w:rsidRPr="00000000" w14:paraId="0000001C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One way to find subsets that sum to K is to consider all possible subsets. A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t xml:space="preserve">power set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contains all those subsets generated from a given set. The size of such a power set is 2N.</w:t>
      </w:r>
    </w:p>
    <w:p w:rsidR="00000000" w:rsidDel="00000000" w:rsidP="00000000" w:rsidRDefault="00000000" w:rsidRPr="00000000" w14:paraId="0000001D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1F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vector X={x1,x2… xn} for all n elements in the set where Xi=0 (element not added) or xi=1 (element added in the solution tuple).</w:t>
      </w:r>
    </w:p>
    <w:p w:rsidR="00000000" w:rsidDel="00000000" w:rsidP="00000000" w:rsidRDefault="00000000" w:rsidRPr="00000000" w14:paraId="00000020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Summation of the chosen numbers must be equal to given number M and one number can be used only once.</w:t>
      </w:r>
    </w:p>
    <w:p w:rsidR="00000000" w:rsidDel="00000000" w:rsidP="00000000" w:rsidRDefault="00000000" w:rsidRPr="00000000" w14:paraId="00000023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BACKTRACKING CONDITION</w:t>
      </w:r>
    </w:p>
    <w:p w:rsidR="00000000" w:rsidDel="00000000" w:rsidP="00000000" w:rsidRDefault="00000000" w:rsidRPr="00000000" w14:paraId="00000026">
      <w:pPr>
        <w:shd w:fill="ffffff" w:val="clear"/>
        <w:spacing w:after="0" w:line="360" w:lineRule="auto"/>
        <w:jc w:val="center"/>
        <w:rPr>
          <w:rFonts w:ascii="Times New Roman" w:cs="Times New Roman" w:eastAsia="Times New Roman" w:hAnsi="Times New Roman"/>
          <w:color w:val="ec4e2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93960" cy="1234769"/>
            <wp:effectExtent b="0" l="0" r="0" t="0"/>
            <wp:docPr descr="Diagram, letter, schematic&#10;&#10;Description automatically generated" id="10" name="image2.png"/>
            <a:graphic>
              <a:graphicData uri="http://schemas.openxmlformats.org/drawingml/2006/picture">
                <pic:pic>
                  <pic:nvPicPr>
                    <pic:cNvPr descr="Diagram, letter, schematic&#10;&#10;Description automatically generated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3960" cy="1234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ec4e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88900</wp:posOffset>
                </wp:positionV>
                <wp:extent cx="6372225" cy="412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88900</wp:posOffset>
                </wp:positionV>
                <wp:extent cx="6372225" cy="41275"/>
                <wp:effectExtent b="0" l="0" r="0" t="0"/>
                <wp:wrapNone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 Concepts to be learned: </w:t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of algorithmic design strategy to any problem, Backtracking method of problem solving Vs other methods of problem solving problem  sum of subset and its applications. </w:t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50800</wp:posOffset>
                </wp:positionV>
                <wp:extent cx="6372225" cy="412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174175" y="3780000"/>
                          <a:ext cx="6343650" cy="1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50800</wp:posOffset>
                </wp:positionV>
                <wp:extent cx="6372225" cy="41275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widowControl w:val="0"/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2F">
      <w:pPr>
        <w:widowControl w:val="0"/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 sumOfSub(s, k, r)</w:t>
      </w:r>
    </w:p>
    <w:p w:rsidR="00000000" w:rsidDel="00000000" w:rsidP="00000000" w:rsidRDefault="00000000" w:rsidRPr="00000000" w14:paraId="00000031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{//It is assumed w[1]&lt;=m and Sigma(i=1 to m)w[i]&gt;=m</w:t>
      </w:r>
    </w:p>
    <w:p w:rsidR="00000000" w:rsidDel="00000000" w:rsidP="00000000" w:rsidRDefault="00000000" w:rsidRPr="00000000" w14:paraId="00000033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//generate the left child. Note: s+w(k)&lt;=M since Bk-1 is true.</w:t>
      </w:r>
    </w:p>
    <w:p w:rsidR="00000000" w:rsidDel="00000000" w:rsidP="00000000" w:rsidRDefault="00000000" w:rsidRPr="00000000" w14:paraId="00000035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X{k]=1;</w:t>
      </w:r>
    </w:p>
    <w:p w:rsidR="00000000" w:rsidDel="00000000" w:rsidP="00000000" w:rsidRDefault="00000000" w:rsidRPr="00000000" w14:paraId="00000038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(S+W[k]=m) then write(X[1:k]);  //Subset found. there is no recursive call here</w:t>
      </w:r>
    </w:p>
    <w:p w:rsidR="00000000" w:rsidDel="00000000" w:rsidP="00000000" w:rsidRDefault="00000000" w:rsidRPr="00000000" w14:paraId="0000003B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W[j]&gt;0,1&lt;=j&lt;=n.</w:t>
      </w:r>
    </w:p>
    <w:p w:rsidR="00000000" w:rsidDel="00000000" w:rsidP="00000000" w:rsidRDefault="00000000" w:rsidRPr="00000000" w14:paraId="0000003C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if (S+W[k]+W[k+1]&lt;=m) then sumOfSub(S+W[k], k+1,r- W[k]); //moving to</w:t>
      </w:r>
    </w:p>
    <w:p w:rsidR="00000000" w:rsidDel="00000000" w:rsidP="00000000" w:rsidRDefault="00000000" w:rsidRPr="00000000" w14:paraId="0000003E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sub-problem.</w:t>
      </w:r>
    </w:p>
    <w:p w:rsidR="00000000" w:rsidDel="00000000" w:rsidP="00000000" w:rsidRDefault="00000000" w:rsidRPr="00000000" w14:paraId="0000003F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Similarly, assume the array is presorted and we found one subset. We can generate</w:t>
      </w:r>
    </w:p>
    <w:p w:rsidR="00000000" w:rsidDel="00000000" w:rsidP="00000000" w:rsidRDefault="00000000" w:rsidRPr="00000000" w14:paraId="00000042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node excluding the present node only when inclusion of next</w:t>
      </w:r>
    </w:p>
    <w:p w:rsidR="00000000" w:rsidDel="00000000" w:rsidP="00000000" w:rsidRDefault="00000000" w:rsidRPr="00000000" w14:paraId="00000043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 satisfies the constraints.</w:t>
      </w:r>
    </w:p>
    <w:p w:rsidR="00000000" w:rsidDel="00000000" w:rsidP="00000000" w:rsidRDefault="00000000" w:rsidRPr="00000000" w14:paraId="00000044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((S+ r- W[k]&gt;=m)and (S+ W[k+1]&lt;=m)) then//generate right {</w:t>
      </w:r>
    </w:p>
    <w:p w:rsidR="00000000" w:rsidDel="00000000" w:rsidP="00000000" w:rsidRDefault="00000000" w:rsidRPr="00000000" w14:paraId="00000047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//child and those satisfying 2 bounding functions</w:t>
      </w:r>
    </w:p>
    <w:p w:rsidR="00000000" w:rsidDel="00000000" w:rsidP="00000000" w:rsidRDefault="00000000" w:rsidRPr="00000000" w14:paraId="00000048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X{k]=0;</w:t>
      </w:r>
    </w:p>
    <w:p w:rsidR="00000000" w:rsidDel="00000000" w:rsidP="00000000" w:rsidRDefault="00000000" w:rsidRPr="00000000" w14:paraId="0000004A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sumOfSub (S, k+1, r- W[k]);</w:t>
      </w:r>
    </w:p>
    <w:p w:rsidR="00000000" w:rsidDel="00000000" w:rsidP="00000000" w:rsidRDefault="00000000" w:rsidRPr="00000000" w14:paraId="0000004C">
      <w:pPr>
        <w:widowControl w:val="0"/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Implementation(Code): </w:t>
      </w:r>
    </w:p>
    <w:p w:rsidR="00000000" w:rsidDel="00000000" w:rsidP="00000000" w:rsidRDefault="00000000" w:rsidRPr="00000000" w14:paraId="0000004F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51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print_subset_sum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target_sum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3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</w:t>
      </w:r>
    </w:p>
    <w:p w:rsidR="00000000" w:rsidDel="00000000" w:rsidP="00000000" w:rsidRDefault="00000000" w:rsidRPr="00000000" w14:paraId="00000054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target_sum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6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"]"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5B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5E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print_subset_sum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target_sum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target_sum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.append(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3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print_subset_sum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target_sum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.pop()</w:t>
      </w:r>
    </w:p>
    <w:p w:rsidR="00000000" w:rsidDel="00000000" w:rsidP="00000000" w:rsidRDefault="00000000" w:rsidRPr="00000000" w14:paraId="00000065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set_input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set elements separated by spaces: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target_sum_input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target sum: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9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set_input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6B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6D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"Output:"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print_subset_sum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target_sum_input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1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000000" w:val="clear"/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"There is no such subset"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pacing w:after="0" w:line="360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6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62625" cy="678506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27484" l="27242" r="17073" t="6087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78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4050" cy="816919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11020" l="27242" r="17073" t="7488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16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Example sum of subset Problem along with state space tree:</w:t>
      </w:r>
    </w:p>
    <w:p w:rsidR="00000000" w:rsidDel="00000000" w:rsidP="00000000" w:rsidRDefault="00000000" w:rsidRPr="00000000" w14:paraId="0000007D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6251452" cy="3502669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5706" l="5481" r="4983" t="5202"/>
                    <a:stretch>
                      <a:fillRect/>
                    </a:stretch>
                  </pic:blipFill>
                  <pic:spPr>
                    <a:xfrm>
                      <a:off x="0" y="0"/>
                      <a:ext cx="6251452" cy="3502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Analysis of Backtracking solution for sum of subset Problem:</w:t>
      </w:r>
    </w:p>
    <w:p w:rsidR="00000000" w:rsidDel="00000000" w:rsidP="00000000" w:rsidRDefault="00000000" w:rsidRPr="00000000" w14:paraId="00000080">
      <w:pPr>
        <w:spacing w:after="0" w:line="36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Complexity: O(N*K) where N is the number of elements in the array and K is total sum.</w:t>
      </w:r>
    </w:p>
    <w:p w:rsidR="00000000" w:rsidDel="00000000" w:rsidP="00000000" w:rsidRDefault="00000000" w:rsidRPr="00000000" w14:paraId="0000008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Auxiliary Space: O(K), since K extra space has been taken.</w:t>
      </w:r>
    </w:p>
    <w:p w:rsidR="00000000" w:rsidDel="00000000" w:rsidP="00000000" w:rsidRDefault="00000000" w:rsidRPr="00000000" w14:paraId="0000008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8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backtracking algorithm provides a solution for the sum of subset problem, efficiently finding subsets of elements that sum up to a given target value. It recursively explores different combinations of elements, considering both inclusion and exclusion, and prunes branches that violate constraints. The time complexity is O(N * K), where N is the number of elements and K is the total sum. The auxiliary space complexity is O(K). This approach demonstrates the effectiveness of backtracking in solving combinatorial problems.</w:t>
      </w:r>
    </w:p>
    <w:p w:rsidR="00000000" w:rsidDel="00000000" w:rsidP="00000000" w:rsidRDefault="00000000" w:rsidRPr="00000000" w14:paraId="0000008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spacing w:after="0" w:line="240" w:lineRule="auto"/>
      <w:rPr>
        <w:rFonts w:ascii="Arimo" w:cs="Arimo" w:eastAsia="Arimo" w:hAnsi="Arimo"/>
        <w:b w:val="1"/>
        <w:sz w:val="24"/>
        <w:szCs w:val="24"/>
      </w:rPr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>
        <w:b w:val="1"/>
        <w:color w:val="c0504d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c0504d"/>
        <w:rtl w:val="0"/>
      </w:rPr>
      <w:t xml:space="preserve"> </w:t>
    </w:r>
    <w:r w:rsidDel="00000000" w:rsidR="00000000" w:rsidRPr="00000000">
      <w:rPr>
        <w:rtl w:val="0"/>
      </w:rPr>
      <w:t xml:space="preserve">of </w:t>
    </w:r>
    <w:r w:rsidDel="00000000" w:rsidR="00000000" w:rsidRPr="00000000">
      <w:rPr>
        <w:b w:val="1"/>
        <w:color w:val="c0504d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color w:val="c0504d"/>
        <w:sz w:val="18"/>
        <w:szCs w:val="18"/>
        <w:rtl w:val="0"/>
      </w:rPr>
      <w:t xml:space="preserve">AOA Sem IV Jan-May 2024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2400300</wp:posOffset>
          </wp:positionH>
          <wp:positionV relativeFrom="paragraph">
            <wp:posOffset>-283844</wp:posOffset>
          </wp:positionV>
          <wp:extent cx="497840" cy="422275"/>
          <wp:effectExtent b="0" l="0" r="0" t="0"/>
          <wp:wrapNone/>
          <wp:docPr descr="A picture containing text, clipart&#10;&#10;Description automatically generated" id="12" name="image4.jpg"/>
          <a:graphic>
            <a:graphicData uri="http://schemas.openxmlformats.org/drawingml/2006/picture">
              <pic:pic>
                <pic:nvPicPr>
                  <pic:cNvPr descr="A picture containing text, clipart&#10;&#10;Description automatically generated"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K. J. Somaiya College of Engineering, Mumbai-77</w:t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(A Constituent College of Somaiya Vidyavihar University)</w:t>
    </w:r>
  </w:p>
  <w:p w:rsidR="00000000" w:rsidDel="00000000" w:rsidP="00000000" w:rsidRDefault="00000000" w:rsidRPr="00000000" w14:paraId="0000008C">
    <w:pPr>
      <w:spacing w:after="0" w:line="240" w:lineRule="auto"/>
      <w:ind w:left="2160" w:right="-1267" w:firstLine="0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      Department of Computer Engineering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72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hyperlink" Target="http://en.wikipedia.org/wiki/Power_s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2.png"/><Relationship Id="rId18" Type="http://schemas.openxmlformats.org/officeDocument/2006/relationships/header" Target="header1.xml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