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Scheme for Internal Assessment (IA)</w:t>
      </w:r>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W w:w="101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265"/>
        <w:gridCol w:w="2470"/>
        <w:gridCol w:w="2059"/>
        <w:tblGridChange w:id="0">
          <w:tblGrid>
            <w:gridCol w:w="2394"/>
            <w:gridCol w:w="3265"/>
            <w:gridCol w:w="2470"/>
            <w:gridCol w:w="2059"/>
          </w:tblGrid>
        </w:tblGridChange>
      </w:tblGrid>
      <w:tr>
        <w:trPr>
          <w:cantSplit w:val="0"/>
          <w:tblHeader w:val="0"/>
        </w:trPr>
        <w:tc>
          <w:tcPr>
            <w:gridSpan w:val="4"/>
            <w:shd w:fill="d9d9d9" w:val="clea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Branch</w:t>
            </w:r>
            <w:r w:rsidDel="00000000" w:rsidR="00000000" w:rsidRPr="00000000">
              <w:rPr>
                <w:rtl w:val="0"/>
              </w:rPr>
            </w:r>
          </w:p>
        </w:tc>
        <w:tc>
          <w:tcPr/>
          <w:p w:rsidR="00000000" w:rsidDel="00000000" w:rsidP="00000000" w:rsidRDefault="00000000" w:rsidRPr="00000000" w14:paraId="000000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w:t>
            </w:r>
          </w:p>
        </w:tc>
        <w:tc>
          <w:tcPr/>
          <w:p w:rsidR="00000000" w:rsidDel="00000000" w:rsidP="00000000" w:rsidRDefault="00000000" w:rsidRPr="00000000" w14:paraId="000000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Year</w:t>
            </w:r>
            <w:r w:rsidDel="00000000" w:rsidR="00000000" w:rsidRPr="00000000">
              <w:rPr>
                <w:rtl w:val="0"/>
              </w:rPr>
            </w:r>
          </w:p>
        </w:tc>
        <w:tc>
          <w:tcPr/>
          <w:p w:rsidR="00000000" w:rsidDel="00000000" w:rsidP="00000000" w:rsidRDefault="00000000" w:rsidRPr="00000000" w14:paraId="000000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 B.Tech</w:t>
            </w:r>
          </w:p>
        </w:tc>
      </w:tr>
      <w:tr>
        <w:trPr>
          <w:cantSplit w:val="0"/>
          <w:trHeight w:val="314" w:hRule="atLeast"/>
          <w:tblHeader w:val="0"/>
        </w:trPr>
        <w:tc>
          <w:tcPr/>
          <w:p w:rsidR="00000000" w:rsidDel="00000000" w:rsidP="00000000" w:rsidRDefault="00000000" w:rsidRPr="00000000" w14:paraId="000000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Academic year:  </w:t>
            </w:r>
            <w:r w:rsidDel="00000000" w:rsidR="00000000" w:rsidRPr="00000000">
              <w:rPr>
                <w:rtl w:val="0"/>
              </w:rPr>
            </w:r>
          </w:p>
        </w:tc>
        <w:tc>
          <w:tcPr/>
          <w:p w:rsidR="00000000" w:rsidDel="00000000" w:rsidP="00000000" w:rsidRDefault="00000000" w:rsidRPr="00000000" w14:paraId="0000000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2023-24</w:t>
            </w:r>
          </w:p>
        </w:tc>
        <w:tc>
          <w:tcPr>
            <w:vMerge w:val="restart"/>
          </w:tcPr>
          <w:p w:rsidR="00000000" w:rsidDel="00000000" w:rsidP="00000000" w:rsidRDefault="00000000" w:rsidRPr="00000000" w14:paraId="0000000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 and Name</w:t>
            </w:r>
            <w:r w:rsidDel="00000000" w:rsidR="00000000" w:rsidRPr="00000000">
              <w:rPr>
                <w:rtl w:val="0"/>
              </w:rPr>
            </w:r>
          </w:p>
        </w:tc>
        <w:tc>
          <w:tcPr>
            <w:vMerge w:val="restart"/>
          </w:tcPr>
          <w:p w:rsidR="00000000" w:rsidDel="00000000" w:rsidP="00000000" w:rsidRDefault="00000000" w:rsidRPr="00000000" w14:paraId="0000000F">
            <w:pPr>
              <w:spacing w:after="0" w:line="24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116U01C403 and RDBMS</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Semester:</w:t>
            </w:r>
            <w:r w:rsidDel="00000000" w:rsidR="00000000" w:rsidRPr="00000000">
              <w:rPr>
                <w:rtl w:val="0"/>
              </w:rPr>
            </w:r>
          </w:p>
        </w:tc>
        <w:tc>
          <w:tcPr/>
          <w:p w:rsidR="00000000" w:rsidDel="00000000" w:rsidP="00000000" w:rsidRDefault="00000000" w:rsidRPr="00000000" w14:paraId="0000001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Faculty In-charge</w:t>
            </w:r>
            <w:r w:rsidDel="00000000" w:rsidR="00000000" w:rsidRPr="00000000">
              <w:rPr>
                <w:rtl w:val="0"/>
              </w:rPr>
            </w:r>
          </w:p>
        </w:tc>
        <w:tc>
          <w:tcPr/>
          <w:p w:rsidR="00000000" w:rsidDel="00000000" w:rsidP="00000000" w:rsidRDefault="00000000" w:rsidRPr="00000000" w14:paraId="000000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Bharathi N, Jyothi M Rao,Veena Badgujar, Snehal Shinde</w:t>
            </w:r>
          </w:p>
        </w:tc>
        <w:tc>
          <w:tcPr/>
          <w:p w:rsidR="00000000" w:rsidDel="00000000" w:rsidP="00000000" w:rsidRDefault="00000000" w:rsidRPr="00000000" w14:paraId="0000001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shd w:fill="d9d9d9" w:val="clear"/>
          </w:tcPr>
          <w:p w:rsidR="00000000" w:rsidDel="00000000" w:rsidP="00000000" w:rsidRDefault="00000000" w:rsidRPr="00000000" w14:paraId="0000001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shd w:fill="d9d9d9" w:val="clear"/>
          </w:tcPr>
          <w:p w:rsidR="00000000" w:rsidDel="00000000" w:rsidP="00000000" w:rsidRDefault="00000000" w:rsidRPr="00000000" w14:paraId="000000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shd w:fill="d9d9d9" w:val="clear"/>
          </w:tcPr>
          <w:p w:rsidR="00000000" w:rsidDel="00000000" w:rsidP="00000000" w:rsidRDefault="00000000" w:rsidRPr="00000000" w14:paraId="000000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275"/>
        <w:gridCol w:w="2700"/>
        <w:gridCol w:w="1890"/>
        <w:gridCol w:w="1320"/>
        <w:gridCol w:w="1950"/>
        <w:tblGridChange w:id="0">
          <w:tblGrid>
            <w:gridCol w:w="1080"/>
            <w:gridCol w:w="1275"/>
            <w:gridCol w:w="2700"/>
            <w:gridCol w:w="1890"/>
            <w:gridCol w:w="1320"/>
            <w:gridCol w:w="1950"/>
          </w:tblGrid>
        </w:tblGridChange>
      </w:tblGrid>
      <w:tr>
        <w:trPr>
          <w:cantSplit w:val="0"/>
          <w:trHeight w:val="1070" w:hRule="atLeast"/>
          <w:tblHeader w:val="0"/>
        </w:trPr>
        <w:tc>
          <w:tcPr/>
          <w:p w:rsidR="00000000" w:rsidDel="00000000" w:rsidP="00000000" w:rsidRDefault="00000000" w:rsidRPr="00000000" w14:paraId="0000001D">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Distribution of 20 Marks  </w:t>
            </w:r>
            <w:r w:rsidDel="00000000" w:rsidR="00000000" w:rsidRPr="00000000">
              <w:rPr>
                <w:rtl w:val="0"/>
              </w:rPr>
            </w:r>
          </w:p>
        </w:tc>
        <w:tc>
          <w:tcPr>
            <w:gridSpan w:val="5"/>
          </w:tcPr>
          <w:p w:rsidR="00000000" w:rsidDel="00000000" w:rsidP="00000000" w:rsidRDefault="00000000" w:rsidRPr="00000000" w14:paraId="0000001F">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student will be evaluated based on two tasks of 20 marks each which will be averaged later for all IA tasks. If any of the tasks given is not completed / submitted then the marks assigned for that task will be zero.</w:t>
            </w:r>
          </w:p>
          <w:p w:rsidR="00000000" w:rsidDel="00000000" w:rsidP="00000000" w:rsidRDefault="00000000" w:rsidRPr="00000000" w14:paraId="00000020">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1094" w:hRule="atLeast"/>
          <w:tblHeader w:val="0"/>
        </w:trPr>
        <w:tc>
          <w:tcPr/>
          <w:p w:rsidR="00000000" w:rsidDel="00000000" w:rsidP="00000000" w:rsidRDefault="00000000" w:rsidRPr="00000000" w14:paraId="00000025">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 No.</w:t>
            </w:r>
          </w:p>
          <w:p w:rsidR="00000000" w:rsidDel="00000000" w:rsidP="00000000" w:rsidRDefault="00000000" w:rsidRPr="00000000" w14:paraId="00000027">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8">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p w:rsidR="00000000" w:rsidDel="00000000" w:rsidP="00000000" w:rsidRDefault="00000000" w:rsidRPr="00000000" w14:paraId="0000002A">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task</w:t>
            </w:r>
          </w:p>
        </w:tc>
        <w:tc>
          <w:tcPr/>
          <w:p w:rsidR="00000000" w:rsidDel="00000000" w:rsidP="00000000" w:rsidRDefault="00000000" w:rsidRPr="00000000" w14:paraId="0000002C">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Schedule</w:t>
            </w:r>
          </w:p>
        </w:tc>
        <w:tc>
          <w:tcPr/>
          <w:p w:rsidR="00000000" w:rsidDel="00000000" w:rsidP="00000000" w:rsidRDefault="00000000" w:rsidRPr="00000000" w14:paraId="0000002E">
            <w:pPr>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w:t>
            </w:r>
          </w:p>
        </w:tc>
        <w:tc>
          <w:tcPr/>
          <w:p w:rsidR="00000000" w:rsidDel="00000000" w:rsidP="00000000" w:rsidRDefault="00000000" w:rsidRPr="00000000" w14:paraId="00000030">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r>
      <w:tr>
        <w:trPr>
          <w:cantSplit w:val="0"/>
          <w:trHeight w:val="1094" w:hRule="atLeast"/>
          <w:tblHeader w:val="0"/>
        </w:trPr>
        <w:tc>
          <w:tcPr/>
          <w:p w:rsidR="00000000" w:rsidDel="00000000" w:rsidP="00000000" w:rsidRDefault="00000000" w:rsidRPr="00000000" w14:paraId="0000003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Quiz MCQ</w:t>
            </w:r>
          </w:p>
          <w:p w:rsidR="00000000" w:rsidDel="00000000" w:rsidP="00000000" w:rsidRDefault="00000000" w:rsidRPr="00000000" w14:paraId="00000033">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 re-exam will be conducted.)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1,2, 3.1,3.2,3.3</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 w:right="0" w:hanging="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week of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eb 24</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36">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37">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CO1,CO2,CO3</w:t>
            </w:r>
            <w:r w:rsidDel="00000000" w:rsidR="00000000" w:rsidRPr="00000000">
              <w:rPr>
                <w:rtl w:val="0"/>
              </w:rPr>
            </w:r>
          </w:p>
        </w:tc>
      </w:tr>
      <w:tr>
        <w:trPr>
          <w:cantSplit w:val="0"/>
          <w:trHeight w:val="1094" w:hRule="atLeast"/>
          <w:tblHeader w:val="0"/>
        </w:trPr>
        <w:tc>
          <w:tcPr/>
          <w:p w:rsidR="00000000" w:rsidDel="00000000" w:rsidP="00000000" w:rsidRDefault="00000000" w:rsidRPr="00000000" w14:paraId="0000003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9">
            <w:pPr>
              <w:spacing w:after="0" w:line="240"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any algorithm </w:t>
            </w:r>
          </w:p>
        </w:tc>
        <w:tc>
          <w:tcPr/>
          <w:p w:rsidR="00000000" w:rsidDel="00000000" w:rsidP="00000000" w:rsidRDefault="00000000" w:rsidRPr="00000000" w14:paraId="0000003A">
            <w:pPr>
              <w:spacing w:after="0" w:line="240" w:lineRule="auto"/>
              <w:ind w:left="0" w:hanging="2"/>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Module 3.4,4,5,6</w:t>
            </w:r>
          </w:p>
        </w:tc>
        <w:tc>
          <w:tcPr/>
          <w:p w:rsidR="00000000" w:rsidDel="00000000" w:rsidP="00000000" w:rsidRDefault="00000000" w:rsidRPr="00000000" w14:paraId="0000003B">
            <w:pPr>
              <w:spacing w:line="276" w:lineRule="auto"/>
              <w:ind w:left="1" w:hanging="3"/>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week of  APRIL  24</w:t>
            </w:r>
            <w:r w:rsidDel="00000000" w:rsidR="00000000" w:rsidRPr="00000000">
              <w:rPr>
                <w:rtl w:val="0"/>
              </w:rPr>
            </w:r>
          </w:p>
        </w:tc>
        <w:tc>
          <w:tcPr/>
          <w:p w:rsidR="00000000" w:rsidDel="00000000" w:rsidP="00000000" w:rsidRDefault="00000000" w:rsidRPr="00000000" w14:paraId="0000003C">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CO4,CO5,CO6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Syllabus for test</w:t>
      </w:r>
    </w:p>
    <w:tbl>
      <w:tblPr>
        <w:tblStyle w:val="Table3"/>
        <w:tblW w:w="10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4678"/>
        <w:gridCol w:w="2190"/>
        <w:tblGridChange w:id="0">
          <w:tblGrid>
            <w:gridCol w:w="3178"/>
            <w:gridCol w:w="4678"/>
            <w:gridCol w:w="2190"/>
          </w:tblGrid>
        </w:tblGridChange>
      </w:tblGrid>
      <w:tr>
        <w:trPr>
          <w:cantSplit w:val="0"/>
          <w:tblHeader w:val="0"/>
        </w:trPr>
        <w:tc>
          <w:tcPr>
            <w:shd w:fill="auto" w:val="clear"/>
          </w:tcPr>
          <w:p w:rsidR="00000000" w:rsidDel="00000000" w:rsidP="00000000" w:rsidRDefault="00000000" w:rsidRPr="00000000" w14:paraId="00000041">
            <w:pP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42">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 No.</w:t>
            </w:r>
          </w:p>
        </w:tc>
        <w:tc>
          <w:tcPr>
            <w:shd w:fill="auto" w:val="clear"/>
          </w:tcPr>
          <w:p w:rsidR="00000000" w:rsidDel="00000000" w:rsidP="00000000" w:rsidRDefault="00000000" w:rsidRPr="00000000" w14:paraId="00000043">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r>
      <w:tr>
        <w:trPr>
          <w:cantSplit w:val="0"/>
          <w:tblHeader w:val="0"/>
        </w:trPr>
        <w:tc>
          <w:tcPr>
            <w:shd w:fill="auto" w:val="clear"/>
          </w:tcPr>
          <w:p w:rsidR="00000000" w:rsidDel="00000000" w:rsidP="00000000" w:rsidRDefault="00000000" w:rsidRPr="00000000" w14:paraId="00000044">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ISE</w:t>
            </w:r>
          </w:p>
        </w:tc>
        <w:tc>
          <w:tcPr>
            <w:shd w:fill="auto" w:val="clear"/>
          </w:tcPr>
          <w:p w:rsidR="00000000" w:rsidDel="00000000" w:rsidP="00000000" w:rsidRDefault="00000000" w:rsidRPr="00000000" w14:paraId="0000004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1, 2,3</w:t>
            </w:r>
          </w:p>
        </w:tc>
        <w:tc>
          <w:tcPr>
            <w:shd w:fill="auto" w:val="clear"/>
          </w:tcPr>
          <w:p w:rsidR="00000000" w:rsidDel="00000000" w:rsidP="00000000" w:rsidRDefault="00000000" w:rsidRPr="00000000" w14:paraId="000000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CO1,CO2,CO3</w:t>
            </w:r>
          </w:p>
        </w:tc>
      </w:tr>
    </w:tbl>
    <w:p w:rsidR="00000000" w:rsidDel="00000000" w:rsidP="00000000" w:rsidRDefault="00000000" w:rsidRPr="00000000" w14:paraId="000000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of Course </w:t>
      </w:r>
    </w:p>
    <w:p w:rsidR="00000000" w:rsidDel="00000000" w:rsidP="00000000" w:rsidRDefault="00000000" w:rsidRPr="00000000" w14:paraId="00000049">
      <w:pPr>
        <w:spacing w:after="0" w:before="40" w:line="240" w:lineRule="auto"/>
        <w:ind w:left="0" w:hanging="2"/>
        <w:rPr>
          <w:rFonts w:ascii="Arial MT" w:cs="Arial MT" w:eastAsia="Arial MT" w:hAnsi="Arial MT"/>
          <w:color w:val="000000"/>
          <w:vertAlign w:val="baseline"/>
        </w:rPr>
      </w:pPr>
      <w:r w:rsidDel="00000000" w:rsidR="00000000" w:rsidRPr="00000000">
        <w:rPr>
          <w:rFonts w:ascii="Arial MT" w:cs="Arial MT" w:eastAsia="Arial MT" w:hAnsi="Arial MT"/>
          <w:color w:val="000000"/>
          <w:vertAlign w:val="baseline"/>
          <w:rtl w:val="0"/>
        </w:rPr>
        <w:t xml:space="preserve">Ms. Bharathi H N ,Ms. Jyoti Rao,</w:t>
      </w:r>
      <w:r w:rsidDel="00000000" w:rsidR="00000000" w:rsidRPr="00000000">
        <w:rPr>
          <w:rFonts w:ascii="Arial MT" w:cs="Arial MT" w:eastAsia="Arial MT" w:hAnsi="Arial MT"/>
          <w:rtl w:val="0"/>
        </w:rPr>
        <w:t xml:space="preserve"> </w:t>
      </w:r>
      <w:r w:rsidDel="00000000" w:rsidR="00000000" w:rsidRPr="00000000">
        <w:rPr>
          <w:rFonts w:ascii="Arial MT" w:cs="Arial MT" w:eastAsia="Arial MT" w:hAnsi="Arial MT"/>
          <w:color w:val="000000"/>
          <w:vertAlign w:val="baseline"/>
          <w:rtl w:val="0"/>
        </w:rPr>
        <w:t xml:space="preserve">Ms. Veena Badgujar,</w:t>
      </w:r>
      <w:r w:rsidDel="00000000" w:rsidR="00000000" w:rsidRPr="00000000">
        <w:rPr>
          <w:rFonts w:ascii="Arial MT" w:cs="Arial MT" w:eastAsia="Arial MT" w:hAnsi="Arial MT"/>
          <w:rtl w:val="0"/>
        </w:rPr>
        <w:t xml:space="preserve"> </w:t>
      </w:r>
      <w:r w:rsidDel="00000000" w:rsidR="00000000" w:rsidRPr="00000000">
        <w:rPr>
          <w:rFonts w:ascii="Arial MT" w:cs="Arial MT" w:eastAsia="Arial MT" w:hAnsi="Arial MT"/>
          <w:color w:val="000000"/>
          <w:vertAlign w:val="baseline"/>
          <w:rtl w:val="0"/>
        </w:rPr>
        <w:t xml:space="preserve">Ms. Snehal Shinde</w:t>
      </w:r>
    </w:p>
    <w:p w:rsidR="00000000" w:rsidDel="00000000" w:rsidP="00000000" w:rsidRDefault="00000000" w:rsidRPr="00000000" w14:paraId="0000004A">
      <w:pPr>
        <w:spacing w:after="0" w:before="40" w:line="240" w:lineRule="auto"/>
        <w:ind w:left="0" w:hanging="2"/>
        <w:rPr>
          <w:rFonts w:ascii="Arial MT" w:cs="Arial MT" w:eastAsia="Arial MT" w:hAnsi="Arial MT"/>
        </w:rPr>
      </w:pPr>
      <w:r w:rsidDel="00000000" w:rsidR="00000000" w:rsidRPr="00000000">
        <w:rPr>
          <w:rtl w:val="0"/>
        </w:rPr>
      </w:r>
    </w:p>
    <w:p w:rsidR="00000000" w:rsidDel="00000000" w:rsidP="00000000" w:rsidRDefault="00000000" w:rsidRPr="00000000" w14:paraId="000000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Date:3 JAN 2024</w:t>
        <w:tab/>
        <w:tab/>
        <w:tab/>
        <w:tab/>
        <w:tab/>
        <w:tab/>
        <w:tab/>
        <w:tab/>
        <w:tab/>
        <w:t xml:space="preserve">HOD</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11924.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0" distR="0">
                <wp:extent cx="2007235" cy="621665"/>
                <wp:effectExtent b="0" l="0" r="0" t="0"/>
                <wp:docPr descr="A picture containing drawing&#10;&#10;Description automatically generated" id="3"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2579" r="8710" t="0"/>
                        <a:stretch>
                          <a:fillRect/>
                        </a:stretch>
                      </pic:blipFill>
                      <pic:spPr>
                        <a:xfrm>
                          <a:off x="0" y="0"/>
                          <a:ext cx="2007235" cy="62166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6155" cy="607060"/>
                <wp:effectExtent b="0" l="0" r="0" t="0"/>
                <wp:docPr descr="A close up of a sign&#10;&#10;Description automatically generated" id="4"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6155" cy="6070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next w:val="Normal"/>
    <w:pPr>
      <w:keepNext w:val="1"/>
      <w:keepLines w:val="1"/>
      <w:spacing w:after="120" w:before="48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qFormat w:val="1"/>
    <w:pPr>
      <w:tabs>
        <w:tab w:val="center" w:pos="4680"/>
        <w:tab w:val="right" w:pos="9360"/>
      </w:tabs>
      <w:spacing w:after="0" w:line="240" w:lineRule="auto"/>
    </w:pPr>
  </w:style>
  <w:style w:type="character" w:styleId="HeaderChar" w:customStyle="1">
    <w:name w:val="Header Char"/>
    <w:rPr>
      <w:w w:val="100"/>
      <w:position w:val="-1"/>
      <w:sz w:val="22"/>
      <w:szCs w:val="22"/>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ListParagraph">
    <w:name w:val="List Paragraph"/>
    <w:basedOn w:val="Normal"/>
    <w:uiPriority w:val="34"/>
    <w:qFormat w:val="1"/>
    <w:rsid w:val="00DC29A0"/>
    <w:pPr>
      <w:ind w:left="720"/>
      <w:contextualSpacing w:val="1"/>
    </w:pPr>
  </w:style>
  <w:style w:type="paragraph" w:styleId="NormalWeb">
    <w:name w:val="Normal (Web)"/>
    <w:basedOn w:val="Normal"/>
    <w:uiPriority w:val="99"/>
    <w:unhideWhenUsed w:val="1"/>
    <w:rsid w:val="00E92E55"/>
    <w:pPr>
      <w:suppressAutoHyphens w:val="0"/>
      <w:spacing w:after="100" w:afterAutospacing="1" w:before="100" w:beforeAutospacing="1"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lang w:eastAsia="en-IN" w:val="en-IN"/>
    </w:rPr>
  </w:style>
  <w:style w:type="paragraph" w:styleId="Footer">
    <w:name w:val="footer"/>
    <w:basedOn w:val="Normal"/>
    <w:link w:val="FooterChar"/>
    <w:uiPriority w:val="99"/>
    <w:unhideWhenUsed w:val="1"/>
    <w:rsid w:val="00286B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286B98"/>
    <w:rPr>
      <w:position w:val="-1"/>
      <w:lang w:eastAsia="en-US"/>
    </w:rPr>
  </w:style>
  <w:style w:type="paragraph" w:styleId="BalloonText">
    <w:name w:val="Balloon Text"/>
    <w:basedOn w:val="Normal"/>
    <w:link w:val="BalloonTextChar"/>
    <w:uiPriority w:val="99"/>
    <w:semiHidden w:val="1"/>
    <w:unhideWhenUsed w:val="1"/>
    <w:rsid w:val="00286B9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86B98"/>
    <w:rPr>
      <w:rFonts w:ascii="Tahoma" w:cs="Tahoma" w:hAnsi="Tahoma"/>
      <w:position w:val="-1"/>
      <w:sz w:val="16"/>
      <w:szCs w:val="16"/>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1fIzKGJb5Yo3Qoyeez1VUpZDzA==">CgMxLjAyCGguZ2pkZ3hzOAByITFTUWpNMS1iRUtIMmpUUFd0aVVFT3hsZkFVNnJpcWREbw==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2024-01-03T07:30:00Z</dcterms:created>
  <dc:creator>Dr.karndikar</dc:creator>
</cp:coreProperties>
</file>