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Experiment no 9- Implementing Indexing and Query Processing</w:t>
      </w:r>
    </w:p>
    <w:p w:rsidR="00000000" w:rsidDel="00000000" w:rsidP="00000000" w:rsidRDefault="00000000" w:rsidRPr="00000000" w14:paraId="00000002">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Objective :  </w:t>
      </w:r>
    </w:p>
    <w:p w:rsidR="00000000" w:rsidDel="00000000" w:rsidP="00000000" w:rsidRDefault="00000000" w:rsidRPr="00000000" w14:paraId="0000000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Understand the query execution plan using EXPLAIN  and EXPLAIN ANALYZE</w:t>
      </w:r>
    </w:p>
    <w:p w:rsidR="00000000" w:rsidDel="00000000" w:rsidP="00000000" w:rsidRDefault="00000000" w:rsidRPr="00000000" w14:paraId="0000000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Comprehend  how indexes improves  the performance of query</w:t>
      </w:r>
    </w:p>
    <w:p w:rsidR="00000000" w:rsidDel="00000000" w:rsidP="00000000" w:rsidRDefault="00000000" w:rsidRPr="00000000" w14:paraId="0000000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Simple select query</w:t>
      </w:r>
    </w:p>
    <w:p w:rsidR="00000000" w:rsidDel="00000000" w:rsidP="00000000" w:rsidRDefault="00000000" w:rsidRPr="00000000" w14:paraId="0000000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Select query with where clause</w:t>
      </w:r>
    </w:p>
    <w:p w:rsidR="00000000" w:rsidDel="00000000" w:rsidP="00000000" w:rsidRDefault="00000000" w:rsidRPr="00000000" w14:paraId="0000000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Select query  with order by query</w:t>
      </w:r>
    </w:p>
    <w:p w:rsidR="00000000" w:rsidDel="00000000" w:rsidP="00000000" w:rsidRDefault="00000000" w:rsidRPr="00000000" w14:paraId="0000000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Select query with JOIN</w:t>
      </w:r>
    </w:p>
    <w:p w:rsidR="00000000" w:rsidDel="00000000" w:rsidP="00000000" w:rsidRDefault="00000000" w:rsidRPr="00000000" w14:paraId="0000000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00" w:before="0" w:line="276" w:lineRule="auto"/>
        <w:ind w:left="144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Select query with aggregation </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144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B">
      <w:pPr>
        <w:jc w:val="both"/>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Understanding EXPLAIN command:</w:t>
      </w:r>
    </w:p>
    <w:p w:rsidR="00000000" w:rsidDel="00000000" w:rsidP="00000000" w:rsidRDefault="00000000" w:rsidRPr="00000000" w14:paraId="0000000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command displays the execution plan that the PostgreSQL planner generates for the supplied statement. The execution plan shows how the table(s) referenced by the statement will be scanned — by plain sequential scan, index scan, etc. — and if multiple tables are referenced, what join algorithms will be used to bring together the required rows from each input table.</w:t>
      </w:r>
    </w:p>
    <w:p w:rsidR="00000000" w:rsidDel="00000000" w:rsidP="00000000" w:rsidRDefault="00000000" w:rsidRPr="00000000" w14:paraId="0000000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305300" cy="2688592"/>
            <wp:effectExtent b="0" l="0" r="0" t="0"/>
            <wp:docPr id="2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305300" cy="2688592"/>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078224" cy="2126061"/>
            <wp:effectExtent b="0" l="0" r="0" t="0"/>
            <wp:docPr id="26" name="image17.png"/>
            <a:graphic>
              <a:graphicData uri="http://schemas.openxmlformats.org/drawingml/2006/picture">
                <pic:pic>
                  <pic:nvPicPr>
                    <pic:cNvPr id="0" name="image17.png"/>
                    <pic:cNvPicPr preferRelativeResize="0"/>
                  </pic:nvPicPr>
                  <pic:blipFill>
                    <a:blip r:embed="rId8"/>
                    <a:srcRect b="0" l="0" r="0" t="0"/>
                    <a:stretch>
                      <a:fillRect/>
                    </a:stretch>
                  </pic:blipFill>
                  <pic:spPr>
                    <a:xfrm>
                      <a:off x="0" y="0"/>
                      <a:ext cx="4078224" cy="2126061"/>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943600" cy="2841981"/>
            <wp:effectExtent b="0" l="0" r="0" t="0"/>
            <wp:docPr id="25" name="image15.png"/>
            <a:graphic>
              <a:graphicData uri="http://schemas.openxmlformats.org/drawingml/2006/picture">
                <pic:pic>
                  <pic:nvPicPr>
                    <pic:cNvPr id="0" name="image15.png"/>
                    <pic:cNvPicPr preferRelativeResize="0"/>
                  </pic:nvPicPr>
                  <pic:blipFill>
                    <a:blip r:embed="rId9"/>
                    <a:srcRect b="0" l="0" r="0" t="0"/>
                    <a:stretch>
                      <a:fillRect/>
                    </a:stretch>
                  </pic:blipFill>
                  <pic:spPr>
                    <a:xfrm>
                      <a:off x="0" y="0"/>
                      <a:ext cx="5943600" cy="2841981"/>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514975" cy="2841930"/>
            <wp:effectExtent b="0" l="0" r="0" t="0"/>
            <wp:docPr id="28"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514975" cy="284193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093951" cy="2591659"/>
            <wp:effectExtent b="0" l="0" r="0" t="0"/>
            <wp:docPr id="27"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093951" cy="2591659"/>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jc w:val="both"/>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Practice:</w:t>
      </w:r>
    </w:p>
    <w:p w:rsidR="00000000" w:rsidDel="00000000" w:rsidP="00000000" w:rsidRDefault="00000000" w:rsidRPr="00000000" w14:paraId="00000015">
      <w:pPr>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Creating a test table with millions of rows</w:t>
      </w:r>
    </w:p>
    <w:p w:rsidR="00000000" w:rsidDel="00000000" w:rsidP="00000000" w:rsidRDefault="00000000" w:rsidRPr="00000000" w14:paraId="00000016">
      <w:pPr>
        <w:pBdr>
          <w:top w:color="cccccc" w:space="7" w:sz="6" w:val="single"/>
          <w:left w:color="cccccc" w:space="7" w:sz="6" w:val="single"/>
          <w:bottom w:color="cccccc" w:space="7" w:sz="6" w:val="single"/>
          <w:right w:color="cccccc" w:space="7" w:sz="6" w:val="single"/>
        </w:pBdr>
        <w:shd w:fill="f5f5f5"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240" w:lineRule="auto"/>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CREATE TABLE foo (c1 integer, c2 text);</w:t>
      </w:r>
    </w:p>
    <w:p w:rsidR="00000000" w:rsidDel="00000000" w:rsidP="00000000" w:rsidRDefault="00000000" w:rsidRPr="00000000" w14:paraId="00000017">
      <w:pPr>
        <w:pBdr>
          <w:top w:color="cccccc" w:space="7" w:sz="6" w:val="single"/>
          <w:left w:color="cccccc" w:space="7" w:sz="6" w:val="single"/>
          <w:bottom w:color="cccccc" w:space="7" w:sz="6" w:val="single"/>
          <w:right w:color="cccccc" w:space="7" w:sz="6" w:val="single"/>
        </w:pBdr>
        <w:shd w:fill="f5f5f5"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240" w:lineRule="auto"/>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INSERT INTO foo</w:t>
      </w:r>
    </w:p>
    <w:p w:rsidR="00000000" w:rsidDel="00000000" w:rsidP="00000000" w:rsidRDefault="00000000" w:rsidRPr="00000000" w14:paraId="00000018">
      <w:pPr>
        <w:pBdr>
          <w:top w:color="cccccc" w:space="7" w:sz="6" w:val="single"/>
          <w:left w:color="cccccc" w:space="7" w:sz="6" w:val="single"/>
          <w:bottom w:color="cccccc" w:space="7" w:sz="6" w:val="single"/>
          <w:right w:color="cccccc" w:space="7" w:sz="6" w:val="single"/>
        </w:pBdr>
        <w:shd w:fill="f5f5f5"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240" w:lineRule="auto"/>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  SELECT i, md5(random()::text)</w:t>
      </w:r>
    </w:p>
    <w:p w:rsidR="00000000" w:rsidDel="00000000" w:rsidP="00000000" w:rsidRDefault="00000000" w:rsidRPr="00000000" w14:paraId="00000019">
      <w:pPr>
        <w:pBdr>
          <w:top w:color="cccccc" w:space="7" w:sz="6" w:val="single"/>
          <w:left w:color="cccccc" w:space="7" w:sz="6" w:val="single"/>
          <w:bottom w:color="cccccc" w:space="7" w:sz="6" w:val="single"/>
          <w:right w:color="cccccc" w:space="7" w:sz="6" w:val="single"/>
        </w:pBdr>
        <w:shd w:fill="f5f5f5"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240" w:lineRule="auto"/>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  FROM generate_series(1, 1000000) AS i;</w:t>
      </w:r>
    </w:p>
    <w:p w:rsidR="00000000" w:rsidDel="00000000" w:rsidP="00000000" w:rsidRDefault="00000000" w:rsidRPr="00000000" w14:paraId="0000001A">
      <w:pPr>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On trying to read the data (</w:t>
      </w:r>
      <w:r w:rsidDel="00000000" w:rsidR="00000000" w:rsidRPr="00000000">
        <w:rPr>
          <w:rFonts w:ascii="Times New Roman" w:cs="Times New Roman" w:eastAsia="Times New Roman" w:hAnsi="Times New Roman"/>
          <w:b w:val="1"/>
          <w:i w:val="1"/>
          <w:color w:val="ff0000"/>
          <w:sz w:val="24"/>
          <w:szCs w:val="24"/>
          <w:highlight w:val="white"/>
          <w:rtl w:val="0"/>
        </w:rPr>
        <w:t xml:space="preserve">To show the plan for a simple query on a table having million rows)</w:t>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color="cccccc" w:space="7" w:sz="6" w:val="single"/>
          <w:left w:color="cccccc" w:space="7" w:sz="6" w:val="single"/>
          <w:bottom w:color="cccccc" w:space="7" w:sz="6" w:val="single"/>
          <w:right w:color="cccccc" w:space="7" w:sz="6" w:val="single"/>
          <w:between w:space="0" w:sz="0" w:val="nil"/>
        </w:pBdr>
        <w:shd w:fill="f5f5f5"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before="0" w:line="240" w:lineRule="auto"/>
        <w:ind w:left="0" w:right="0" w:firstLine="0"/>
        <w:jc w:val="both"/>
        <w:rPr>
          <w:rFonts w:ascii="Times New Roman" w:cs="Times New Roman" w:eastAsia="Times New Roman" w:hAnsi="Times New Roman"/>
          <w:b w:val="0"/>
          <w:i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33333"/>
          <w:sz w:val="24"/>
          <w:szCs w:val="24"/>
          <w:u w:val="none"/>
          <w:shd w:fill="auto" w:val="clear"/>
          <w:vertAlign w:val="baseline"/>
          <w:rtl w:val="0"/>
        </w:rPr>
        <w:t xml:space="preserve">EXPLAIN SELECT * FROM foo;</w:t>
      </w:r>
    </w:p>
    <w:p w:rsidR="00000000" w:rsidDel="00000000" w:rsidP="00000000" w:rsidRDefault="00000000" w:rsidRPr="00000000" w14:paraId="0000001C">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Pr>
        <w:drawing>
          <wp:inline distB="0" distT="0" distL="0" distR="0">
            <wp:extent cx="5943600" cy="783855"/>
            <wp:effectExtent b="0" l="0" r="0" t="0"/>
            <wp:docPr descr="http://codingsight.com/wp-content/uploads/2017/10/query-plan.png" id="30" name="image7.png"/>
            <a:graphic>
              <a:graphicData uri="http://schemas.openxmlformats.org/drawingml/2006/picture">
                <pic:pic>
                  <pic:nvPicPr>
                    <pic:cNvPr descr="http://codingsight.com/wp-content/uploads/2017/10/query-plan.png" id="0" name="image7.png"/>
                    <pic:cNvPicPr preferRelativeResize="0"/>
                  </pic:nvPicPr>
                  <pic:blipFill>
                    <a:blip r:embed="rId12"/>
                    <a:srcRect b="0" l="0" r="0" t="0"/>
                    <a:stretch>
                      <a:fillRect/>
                    </a:stretch>
                  </pic:blipFill>
                  <pic:spPr>
                    <a:xfrm>
                      <a:off x="0" y="0"/>
                      <a:ext cx="5943600" cy="783855"/>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jc w:val="both"/>
        <w:rPr>
          <w:rFonts w:ascii="Times New Roman" w:cs="Times New Roman" w:eastAsia="Times New Roman" w:hAnsi="Times New Roman"/>
          <w:color w:val="6b6b6b"/>
          <w:sz w:val="24"/>
          <w:szCs w:val="24"/>
          <w:highlight w:val="white"/>
        </w:rPr>
      </w:pPr>
      <w:r w:rsidDel="00000000" w:rsidR="00000000" w:rsidRPr="00000000">
        <w:rPr>
          <w:rFonts w:ascii="Times New Roman" w:cs="Times New Roman" w:eastAsia="Times New Roman" w:hAnsi="Times New Roman"/>
          <w:color w:val="6b6b6b"/>
          <w:sz w:val="24"/>
          <w:szCs w:val="24"/>
          <w:highlight w:val="white"/>
          <w:rtl w:val="0"/>
        </w:rPr>
        <w:t xml:space="preserve">EXPLAIN notifies that a Seq Scan is used — a sequential, block-by-block, read Foo table data.</w:t>
      </w:r>
    </w:p>
    <w:p w:rsidR="00000000" w:rsidDel="00000000" w:rsidP="00000000" w:rsidRDefault="00000000" w:rsidRPr="00000000" w14:paraId="0000001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Cost</w:t>
      </w:r>
      <w:r w:rsidDel="00000000" w:rsidR="00000000" w:rsidRPr="00000000">
        <w:rPr>
          <w:rFonts w:ascii="Times New Roman" w:cs="Times New Roman" w:eastAsia="Times New Roman" w:hAnsi="Times New Roman"/>
          <w:sz w:val="24"/>
          <w:szCs w:val="24"/>
          <w:rtl w:val="0"/>
        </w:rPr>
        <w:t xml:space="preserve">:  It is not the time but a concept designed to estimate the cost of an operation. The first value 0.00 is the costs for getting the first row. The second value 18334.00 is the costs for getting all the rows.</w:t>
      </w:r>
    </w:p>
    <w:p w:rsidR="00000000" w:rsidDel="00000000" w:rsidP="00000000" w:rsidRDefault="00000000" w:rsidRPr="00000000" w14:paraId="0000001F">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Rows </w:t>
      </w:r>
      <w:r w:rsidDel="00000000" w:rsidR="00000000" w:rsidRPr="00000000">
        <w:rPr>
          <w:rFonts w:ascii="Times New Roman" w:cs="Times New Roman" w:eastAsia="Times New Roman" w:hAnsi="Times New Roman"/>
          <w:sz w:val="24"/>
          <w:szCs w:val="24"/>
          <w:rtl w:val="0"/>
        </w:rPr>
        <w:t xml:space="preserve">are the approximate number of rows returned when a Seq Scan operation is performed. The scheduler returns this value. In this case, it matches the actual number of rows in the table.</w:t>
      </w:r>
      <w:r w:rsidDel="00000000" w:rsidR="00000000" w:rsidRPr="00000000">
        <w:rPr>
          <w:rtl w:val="0"/>
        </w:rPr>
      </w:r>
    </w:p>
    <w:p w:rsidR="00000000" w:rsidDel="00000000" w:rsidP="00000000" w:rsidRDefault="00000000" w:rsidRPr="00000000" w14:paraId="00000020">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Width </w:t>
      </w:r>
      <w:r w:rsidDel="00000000" w:rsidR="00000000" w:rsidRPr="00000000">
        <w:rPr>
          <w:rFonts w:ascii="Times New Roman" w:cs="Times New Roman" w:eastAsia="Times New Roman" w:hAnsi="Times New Roman"/>
          <w:sz w:val="24"/>
          <w:szCs w:val="24"/>
          <w:rtl w:val="0"/>
        </w:rPr>
        <w:t xml:space="preserve">is an average size of one row in bytes</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021">
      <w:pPr>
        <w:jc w:val="both"/>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What is EXPLAIN (ANALYZE ) command ?</w:t>
      </w:r>
    </w:p>
    <w:p w:rsidR="00000000" w:rsidDel="00000000" w:rsidP="00000000" w:rsidRDefault="00000000" w:rsidRPr="00000000" w14:paraId="0000002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shows you query cost based on collected statistics about your database, and 'EXPLAIN ANALYZE' actually runs it to show the processed time for every stage.</w:t>
      </w:r>
    </w:p>
    <w:p w:rsidR="00000000" w:rsidDel="00000000" w:rsidP="00000000" w:rsidRDefault="00000000" w:rsidRPr="00000000" w14:paraId="0000002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Lets add 10 rows</w:t>
      </w:r>
    </w:p>
    <w:p w:rsidR="00000000" w:rsidDel="00000000" w:rsidP="00000000" w:rsidRDefault="00000000" w:rsidRPr="00000000" w14:paraId="00000024">
      <w:pPr>
        <w:keepNext w:val="0"/>
        <w:keepLines w:val="0"/>
        <w:pageBreakBefore w:val="0"/>
        <w:widowControl w:val="1"/>
        <w:pBdr>
          <w:top w:color="cccccc" w:space="7" w:sz="6" w:val="single"/>
          <w:left w:color="cccccc" w:space="7" w:sz="6" w:val="single"/>
          <w:bottom w:color="cccccc" w:space="7" w:sz="6" w:val="single"/>
          <w:right w:color="cccccc" w:space="7" w:sz="6" w:val="single"/>
          <w:between w:space="0" w:sz="0" w:val="nil"/>
        </w:pBdr>
        <w:shd w:fill="f5f5f5"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before="0" w:line="240" w:lineRule="auto"/>
        <w:ind w:left="0" w:right="0" w:firstLine="0"/>
        <w:jc w:val="both"/>
        <w:rPr>
          <w:rFonts w:ascii="Times New Roman" w:cs="Times New Roman" w:eastAsia="Times New Roman" w:hAnsi="Times New Roman"/>
          <w:b w:val="0"/>
          <w:i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33333"/>
          <w:sz w:val="24"/>
          <w:szCs w:val="24"/>
          <w:u w:val="none"/>
          <w:shd w:fill="auto" w:val="clear"/>
          <w:vertAlign w:val="baseline"/>
          <w:rtl w:val="0"/>
        </w:rPr>
        <w:t xml:space="preserve">INSERT INTO foo</w:t>
      </w:r>
    </w:p>
    <w:p w:rsidR="00000000" w:rsidDel="00000000" w:rsidP="00000000" w:rsidRDefault="00000000" w:rsidRPr="00000000" w14:paraId="00000025">
      <w:pPr>
        <w:keepNext w:val="0"/>
        <w:keepLines w:val="0"/>
        <w:pageBreakBefore w:val="0"/>
        <w:widowControl w:val="1"/>
        <w:pBdr>
          <w:top w:color="cccccc" w:space="7" w:sz="6" w:val="single"/>
          <w:left w:color="cccccc" w:space="7" w:sz="6" w:val="single"/>
          <w:bottom w:color="cccccc" w:space="7" w:sz="6" w:val="single"/>
          <w:right w:color="cccccc" w:space="7" w:sz="6" w:val="single"/>
          <w:between w:space="0" w:sz="0" w:val="nil"/>
        </w:pBdr>
        <w:shd w:fill="f5f5f5"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before="0" w:line="240" w:lineRule="auto"/>
        <w:ind w:left="0" w:right="0" w:firstLine="0"/>
        <w:jc w:val="both"/>
        <w:rPr>
          <w:rFonts w:ascii="Times New Roman" w:cs="Times New Roman" w:eastAsia="Times New Roman" w:hAnsi="Times New Roman"/>
          <w:b w:val="0"/>
          <w:i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33333"/>
          <w:sz w:val="24"/>
          <w:szCs w:val="24"/>
          <w:u w:val="none"/>
          <w:shd w:fill="auto" w:val="clear"/>
          <w:vertAlign w:val="baseline"/>
          <w:rtl w:val="0"/>
        </w:rPr>
        <w:t xml:space="preserve">  SELECT i, md5(random()::text)</w:t>
      </w:r>
    </w:p>
    <w:p w:rsidR="00000000" w:rsidDel="00000000" w:rsidP="00000000" w:rsidRDefault="00000000" w:rsidRPr="00000000" w14:paraId="00000026">
      <w:pPr>
        <w:keepNext w:val="0"/>
        <w:keepLines w:val="0"/>
        <w:pageBreakBefore w:val="0"/>
        <w:widowControl w:val="1"/>
        <w:pBdr>
          <w:top w:color="cccccc" w:space="7" w:sz="6" w:val="single"/>
          <w:left w:color="cccccc" w:space="7" w:sz="6" w:val="single"/>
          <w:bottom w:color="cccccc" w:space="7" w:sz="6" w:val="single"/>
          <w:right w:color="cccccc" w:space="7" w:sz="6" w:val="single"/>
          <w:between w:space="0" w:sz="0" w:val="nil"/>
        </w:pBdr>
        <w:shd w:fill="f5f5f5"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before="0" w:line="240" w:lineRule="auto"/>
        <w:ind w:left="0" w:right="0" w:firstLine="0"/>
        <w:jc w:val="both"/>
        <w:rPr>
          <w:rFonts w:ascii="Times New Roman" w:cs="Times New Roman" w:eastAsia="Times New Roman" w:hAnsi="Times New Roman"/>
          <w:b w:val="0"/>
          <w:i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33333"/>
          <w:sz w:val="24"/>
          <w:szCs w:val="24"/>
          <w:u w:val="none"/>
          <w:shd w:fill="auto" w:val="clear"/>
          <w:vertAlign w:val="baseline"/>
          <w:rtl w:val="0"/>
        </w:rPr>
        <w:t xml:space="preserve">  FROM generate_series(1, 10) AS i;</w:t>
      </w:r>
    </w:p>
    <w:p w:rsidR="00000000" w:rsidDel="00000000" w:rsidP="00000000" w:rsidRDefault="00000000" w:rsidRPr="00000000" w14:paraId="00000027">
      <w:pPr>
        <w:keepNext w:val="0"/>
        <w:keepLines w:val="0"/>
        <w:pageBreakBefore w:val="0"/>
        <w:widowControl w:val="1"/>
        <w:pBdr>
          <w:top w:color="cccccc" w:space="7" w:sz="6" w:val="single"/>
          <w:left w:color="cccccc" w:space="7" w:sz="6" w:val="single"/>
          <w:bottom w:color="cccccc" w:space="7" w:sz="6" w:val="single"/>
          <w:right w:color="cccccc" w:space="7" w:sz="6" w:val="single"/>
          <w:between w:space="0" w:sz="0" w:val="nil"/>
        </w:pBdr>
        <w:shd w:fill="f5f5f5"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before="0" w:line="240" w:lineRule="auto"/>
        <w:ind w:left="0" w:right="0" w:firstLine="0"/>
        <w:jc w:val="both"/>
        <w:rPr>
          <w:rFonts w:ascii="Times New Roman" w:cs="Times New Roman" w:eastAsia="Times New Roman" w:hAnsi="Times New Roman"/>
          <w:b w:val="0"/>
          <w:i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33333"/>
          <w:sz w:val="24"/>
          <w:szCs w:val="24"/>
          <w:u w:val="none"/>
          <w:shd w:fill="auto" w:val="clear"/>
          <w:vertAlign w:val="baseline"/>
          <w:rtl w:val="0"/>
        </w:rPr>
        <w:t xml:space="preserve">EXPLAIN SELECT * FROM foo;</w:t>
      </w:r>
    </w:p>
    <w:p w:rsidR="00000000" w:rsidDel="00000000" w:rsidP="00000000" w:rsidRDefault="00000000" w:rsidRPr="00000000" w14:paraId="0000002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943600" cy="769620"/>
            <wp:effectExtent b="0" l="0" r="0" t="0"/>
            <wp:docPr descr="http://codingsight.com/wp-content/uploads/2017/10/query-plan1.png" id="29" name="image16.png"/>
            <a:graphic>
              <a:graphicData uri="http://schemas.openxmlformats.org/drawingml/2006/picture">
                <pic:pic>
                  <pic:nvPicPr>
                    <pic:cNvPr descr="http://codingsight.com/wp-content/uploads/2017/10/query-plan1.png" id="0" name="image16.png"/>
                    <pic:cNvPicPr preferRelativeResize="0"/>
                  </pic:nvPicPr>
                  <pic:blipFill>
                    <a:blip r:embed="rId13"/>
                    <a:srcRect b="0" l="0" r="0" t="0"/>
                    <a:stretch>
                      <a:fillRect/>
                    </a:stretch>
                  </pic:blipFill>
                  <pic:spPr>
                    <a:xfrm>
                      <a:off x="0" y="0"/>
                      <a:ext cx="5943600" cy="76962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statistics of the table is old.  We need to use EXPLAIN ANALYZE  to update the statistics.</w:t>
      </w:r>
    </w:p>
    <w:p w:rsidR="00000000" w:rsidDel="00000000" w:rsidP="00000000" w:rsidRDefault="00000000" w:rsidRPr="00000000" w14:paraId="0000002B">
      <w:pPr>
        <w:keepNext w:val="0"/>
        <w:keepLines w:val="0"/>
        <w:pageBreakBefore w:val="0"/>
        <w:widowControl w:val="1"/>
        <w:pBdr>
          <w:top w:color="cccccc" w:space="7" w:sz="6" w:val="single"/>
          <w:left w:color="cccccc" w:space="7" w:sz="6" w:val="single"/>
          <w:bottom w:color="cccccc" w:space="7" w:sz="6" w:val="single"/>
          <w:right w:color="cccccc" w:space="7" w:sz="6" w:val="single"/>
          <w:between w:space="0" w:sz="0" w:val="nil"/>
        </w:pBdr>
        <w:shd w:fill="f5f5f5"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before="0" w:line="240" w:lineRule="auto"/>
        <w:ind w:left="0" w:right="0" w:firstLine="0"/>
        <w:jc w:val="both"/>
        <w:rPr>
          <w:rFonts w:ascii="Times New Roman" w:cs="Times New Roman" w:eastAsia="Times New Roman" w:hAnsi="Times New Roman"/>
          <w:b w:val="0"/>
          <w:i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33333"/>
          <w:sz w:val="24"/>
          <w:szCs w:val="24"/>
          <w:u w:val="none"/>
          <w:shd w:fill="auto" w:val="clear"/>
          <w:vertAlign w:val="baseline"/>
          <w:rtl w:val="0"/>
        </w:rPr>
        <w:t xml:space="preserve">EXPLAIN (ANALYZE) SELECT * FROM foo;</w:t>
      </w:r>
    </w:p>
    <w:p w:rsidR="00000000" w:rsidDel="00000000" w:rsidP="00000000" w:rsidRDefault="00000000" w:rsidRPr="00000000" w14:paraId="0000002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943600" cy="1133573"/>
            <wp:effectExtent b="0" l="0" r="0" t="0"/>
            <wp:docPr descr="http://codingsight.com/wp-content/uploads/2017/10/query-plan2.png" id="32" name="image13.png"/>
            <a:graphic>
              <a:graphicData uri="http://schemas.openxmlformats.org/drawingml/2006/picture">
                <pic:pic>
                  <pic:nvPicPr>
                    <pic:cNvPr descr="http://codingsight.com/wp-content/uploads/2017/10/query-plan2.png" id="0" name="image13.png"/>
                    <pic:cNvPicPr preferRelativeResize="0"/>
                  </pic:nvPicPr>
                  <pic:blipFill>
                    <a:blip r:embed="rId14"/>
                    <a:srcRect b="0" l="0" r="0" t="0"/>
                    <a:stretch>
                      <a:fillRect/>
                    </a:stretch>
                  </pic:blipFill>
                  <pic:spPr>
                    <a:xfrm>
                      <a:off x="0" y="0"/>
                      <a:ext cx="5943600" cy="1133573"/>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hd w:fill="ffffff" w:val="clear"/>
        <w:spacing w:after="150" w:line="240" w:lineRule="auto"/>
        <w:jc w:val="both"/>
        <w:rPr>
          <w:rFonts w:ascii="Times New Roman" w:cs="Times New Roman" w:eastAsia="Times New Roman" w:hAnsi="Times New Roman"/>
          <w:color w:val="6b6b6b"/>
          <w:sz w:val="24"/>
          <w:szCs w:val="24"/>
        </w:rPr>
      </w:pPr>
      <w:r w:rsidDel="00000000" w:rsidR="00000000" w:rsidRPr="00000000">
        <w:rPr>
          <w:rFonts w:ascii="Times New Roman" w:cs="Times New Roman" w:eastAsia="Times New Roman" w:hAnsi="Times New Roman"/>
          <w:color w:val="6b6b6b"/>
          <w:sz w:val="24"/>
          <w:szCs w:val="24"/>
          <w:rtl w:val="0"/>
        </w:rPr>
        <w:t xml:space="preserve">The command displays the following additional parameters:</w:t>
      </w:r>
    </w:p>
    <w:p w:rsidR="00000000" w:rsidDel="00000000" w:rsidP="00000000" w:rsidRDefault="00000000" w:rsidRPr="00000000" w14:paraId="0000002E">
      <w:pPr>
        <w:numPr>
          <w:ilvl w:val="0"/>
          <w:numId w:val="1"/>
        </w:numPr>
        <w:shd w:fill="ffffff" w:val="clear"/>
        <w:spacing w:after="0" w:before="280" w:line="240" w:lineRule="auto"/>
        <w:ind w:left="720" w:hanging="360"/>
        <w:jc w:val="both"/>
        <w:rPr>
          <w:rFonts w:ascii="Times New Roman" w:cs="Times New Roman" w:eastAsia="Times New Roman" w:hAnsi="Times New Roman"/>
          <w:color w:val="6b6b6b"/>
          <w:sz w:val="24"/>
          <w:szCs w:val="24"/>
        </w:rPr>
      </w:pPr>
      <w:r w:rsidDel="00000000" w:rsidR="00000000" w:rsidRPr="00000000">
        <w:rPr>
          <w:rFonts w:ascii="Times New Roman" w:cs="Times New Roman" w:eastAsia="Times New Roman" w:hAnsi="Times New Roman"/>
          <w:b w:val="1"/>
          <w:color w:val="6b6b6b"/>
          <w:sz w:val="24"/>
          <w:szCs w:val="24"/>
          <w:rtl w:val="0"/>
        </w:rPr>
        <w:t xml:space="preserve">actual time</w:t>
      </w:r>
      <w:r w:rsidDel="00000000" w:rsidR="00000000" w:rsidRPr="00000000">
        <w:rPr>
          <w:rFonts w:ascii="Times New Roman" w:cs="Times New Roman" w:eastAsia="Times New Roman" w:hAnsi="Times New Roman"/>
          <w:color w:val="6b6b6b"/>
          <w:sz w:val="24"/>
          <w:szCs w:val="24"/>
          <w:rtl w:val="0"/>
        </w:rPr>
        <w:t xml:space="preserve"> is the actual time in milliseconds spent to get the first row and all rows, respectively.</w:t>
      </w:r>
    </w:p>
    <w:p w:rsidR="00000000" w:rsidDel="00000000" w:rsidP="00000000" w:rsidRDefault="00000000" w:rsidRPr="00000000" w14:paraId="0000002F">
      <w:pPr>
        <w:numPr>
          <w:ilvl w:val="0"/>
          <w:numId w:val="1"/>
        </w:numPr>
        <w:shd w:fill="ffffff" w:val="clear"/>
        <w:spacing w:after="0" w:before="0" w:line="240" w:lineRule="auto"/>
        <w:ind w:left="720" w:hanging="360"/>
        <w:jc w:val="both"/>
        <w:rPr>
          <w:rFonts w:ascii="Times New Roman" w:cs="Times New Roman" w:eastAsia="Times New Roman" w:hAnsi="Times New Roman"/>
          <w:color w:val="6b6b6b"/>
          <w:sz w:val="24"/>
          <w:szCs w:val="24"/>
        </w:rPr>
      </w:pPr>
      <w:r w:rsidDel="00000000" w:rsidR="00000000" w:rsidRPr="00000000">
        <w:rPr>
          <w:rFonts w:ascii="Times New Roman" w:cs="Times New Roman" w:eastAsia="Times New Roman" w:hAnsi="Times New Roman"/>
          <w:color w:val="6b6b6b"/>
          <w:sz w:val="24"/>
          <w:szCs w:val="24"/>
          <w:rtl w:val="0"/>
        </w:rPr>
        <w:t xml:space="preserve">rows is the actual number of rows received with Seq Scan.</w:t>
      </w:r>
    </w:p>
    <w:p w:rsidR="00000000" w:rsidDel="00000000" w:rsidP="00000000" w:rsidRDefault="00000000" w:rsidRPr="00000000" w14:paraId="00000030">
      <w:pPr>
        <w:numPr>
          <w:ilvl w:val="0"/>
          <w:numId w:val="1"/>
        </w:numPr>
        <w:shd w:fill="ffffff" w:val="clear"/>
        <w:spacing w:after="0" w:before="0" w:line="240" w:lineRule="auto"/>
        <w:ind w:left="720" w:hanging="360"/>
        <w:jc w:val="both"/>
        <w:rPr>
          <w:rFonts w:ascii="Times New Roman" w:cs="Times New Roman" w:eastAsia="Times New Roman" w:hAnsi="Times New Roman"/>
          <w:color w:val="6b6b6b"/>
          <w:sz w:val="24"/>
          <w:szCs w:val="24"/>
        </w:rPr>
      </w:pPr>
      <w:r w:rsidDel="00000000" w:rsidR="00000000" w:rsidRPr="00000000">
        <w:rPr>
          <w:rFonts w:ascii="Times New Roman" w:cs="Times New Roman" w:eastAsia="Times New Roman" w:hAnsi="Times New Roman"/>
          <w:color w:val="6b6b6b"/>
          <w:sz w:val="24"/>
          <w:szCs w:val="24"/>
          <w:rtl w:val="0"/>
        </w:rPr>
        <w:t xml:space="preserve">loops is the number of times the Seq Scan operation had to be performed.</w:t>
      </w:r>
    </w:p>
    <w:p w:rsidR="00000000" w:rsidDel="00000000" w:rsidP="00000000" w:rsidRDefault="00000000" w:rsidRPr="00000000" w14:paraId="00000031">
      <w:pPr>
        <w:numPr>
          <w:ilvl w:val="0"/>
          <w:numId w:val="1"/>
        </w:numPr>
        <w:shd w:fill="ffffff" w:val="clear"/>
        <w:spacing w:after="280" w:before="0" w:line="240" w:lineRule="auto"/>
        <w:ind w:left="720" w:hanging="360"/>
        <w:jc w:val="both"/>
        <w:rPr>
          <w:rFonts w:ascii="Times New Roman" w:cs="Times New Roman" w:eastAsia="Times New Roman" w:hAnsi="Times New Roman"/>
          <w:color w:val="6b6b6b"/>
          <w:sz w:val="24"/>
          <w:szCs w:val="24"/>
        </w:rPr>
      </w:pPr>
      <w:r w:rsidDel="00000000" w:rsidR="00000000" w:rsidRPr="00000000">
        <w:rPr>
          <w:rFonts w:ascii="Times New Roman" w:cs="Times New Roman" w:eastAsia="Times New Roman" w:hAnsi="Times New Roman"/>
          <w:color w:val="6b6b6b"/>
          <w:sz w:val="24"/>
          <w:szCs w:val="24"/>
          <w:rtl w:val="0"/>
        </w:rPr>
        <w:t xml:space="preserve">Total runtime is the total time of query execution.</w:t>
      </w:r>
    </w:p>
    <w:p w:rsidR="00000000" w:rsidDel="00000000" w:rsidP="00000000" w:rsidRDefault="00000000" w:rsidRPr="00000000" w14:paraId="00000032">
      <w:pPr>
        <w:shd w:fill="ffffff" w:val="clear"/>
        <w:spacing w:after="280" w:before="280" w:line="240" w:lineRule="auto"/>
        <w:jc w:val="both"/>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Query using simple  WHERE condition </w:t>
      </w:r>
    </w:p>
    <w:p w:rsidR="00000000" w:rsidDel="00000000" w:rsidP="00000000" w:rsidRDefault="00000000" w:rsidRPr="00000000" w14:paraId="00000033">
      <w:pPr>
        <w:pBdr>
          <w:top w:color="cccccc" w:space="7" w:sz="6" w:val="single"/>
          <w:left w:color="cccccc" w:space="7" w:sz="6" w:val="single"/>
          <w:bottom w:color="cccccc" w:space="7" w:sz="6" w:val="single"/>
          <w:right w:color="cccccc" w:space="7" w:sz="6" w:val="single"/>
        </w:pBdr>
        <w:shd w:fill="f5f5f5"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240" w:lineRule="auto"/>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EXPLAIN SELECT * FROM foo WHERE c1 &gt; 500;</w:t>
      </w:r>
    </w:p>
    <w:p w:rsidR="00000000" w:rsidDel="00000000" w:rsidP="00000000" w:rsidRDefault="00000000" w:rsidRPr="00000000" w14:paraId="00000034">
      <w:pPr>
        <w:shd w:fill="ffffff" w:val="clear"/>
        <w:spacing w:after="280" w:before="280" w:line="240" w:lineRule="auto"/>
        <w:jc w:val="both"/>
        <w:rPr>
          <w:rFonts w:ascii="Times New Roman" w:cs="Times New Roman" w:eastAsia="Times New Roman" w:hAnsi="Times New Roman"/>
          <w:color w:val="6b6b6b"/>
          <w:sz w:val="24"/>
          <w:szCs w:val="24"/>
        </w:rPr>
      </w:pPr>
      <w:r w:rsidDel="00000000" w:rsidR="00000000" w:rsidRPr="00000000">
        <w:rPr>
          <w:rFonts w:ascii="Times New Roman" w:cs="Times New Roman" w:eastAsia="Times New Roman" w:hAnsi="Times New Roman"/>
          <w:sz w:val="24"/>
          <w:szCs w:val="24"/>
        </w:rPr>
        <w:drawing>
          <wp:inline distB="0" distT="0" distL="0" distR="0">
            <wp:extent cx="5943600" cy="2933700"/>
            <wp:effectExtent b="0" l="0" r="0" t="0"/>
            <wp:docPr id="31"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59436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jc w:val="both"/>
        <w:rPr>
          <w:rFonts w:ascii="Times New Roman" w:cs="Times New Roman" w:eastAsia="Times New Roman" w:hAnsi="Times New Roman"/>
          <w:color w:val="6b6b6b"/>
          <w:sz w:val="24"/>
          <w:szCs w:val="24"/>
          <w:highlight w:val="white"/>
        </w:rPr>
      </w:pPr>
      <w:r w:rsidDel="00000000" w:rsidR="00000000" w:rsidRPr="00000000">
        <w:rPr>
          <w:rFonts w:ascii="Times New Roman" w:cs="Times New Roman" w:eastAsia="Times New Roman" w:hAnsi="Times New Roman"/>
          <w:color w:val="6b6b6b"/>
          <w:sz w:val="24"/>
          <w:szCs w:val="24"/>
          <w:highlight w:val="white"/>
          <w:rtl w:val="0"/>
        </w:rPr>
        <w:t xml:space="preserve">There are no indexes on the table. When executing the query, each record of the table is scanned sequentially (Seq Scan)and compared with the c1 &gt; 500 condition. If the condition is met, the record is added to the result. Otherwise, it is discarded. Filter indicates this behavior, as well as the cost value increases.</w:t>
      </w:r>
    </w:p>
    <w:p w:rsidR="00000000" w:rsidDel="00000000" w:rsidP="00000000" w:rsidRDefault="00000000" w:rsidRPr="00000000" w14:paraId="00000036">
      <w:pPr>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highlight w:val="yellow"/>
          <w:rtl w:val="0"/>
        </w:rPr>
        <w:t xml:space="preserve">What happens to execution time When we create index</w:t>
      </w:r>
      <w:r w:rsidDel="00000000" w:rsidR="00000000" w:rsidRPr="00000000">
        <w:rPr>
          <w:rFonts w:ascii="Times New Roman" w:cs="Times New Roman" w:eastAsia="Times New Roman" w:hAnsi="Times New Roman"/>
          <w:i w:val="1"/>
          <w:color w:val="ff0000"/>
          <w:sz w:val="24"/>
          <w:szCs w:val="24"/>
          <w:highlight w:val="yellow"/>
          <w:rtl w:val="0"/>
        </w:rPr>
        <w:t xml:space="preserve">?</w:t>
      </w:r>
      <w:r w:rsidDel="00000000" w:rsidR="00000000" w:rsidRPr="00000000">
        <w:rPr>
          <w:rtl w:val="0"/>
        </w:rPr>
      </w:r>
    </w:p>
    <w:p w:rsidR="00000000" w:rsidDel="00000000" w:rsidP="00000000" w:rsidRDefault="00000000" w:rsidRPr="00000000" w14:paraId="00000037">
      <w:pPr>
        <w:pBdr>
          <w:top w:color="cccccc" w:space="7" w:sz="6" w:val="single"/>
          <w:left w:color="cccccc" w:space="7" w:sz="6" w:val="single"/>
          <w:bottom w:color="cccccc" w:space="7" w:sz="6" w:val="single"/>
          <w:right w:color="cccccc" w:space="7" w:sz="6" w:val="single"/>
        </w:pBdr>
        <w:shd w:fill="f5f5f5"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240" w:lineRule="auto"/>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CREATE INDEX ON foo(c1);</w:t>
      </w:r>
    </w:p>
    <w:p w:rsidR="00000000" w:rsidDel="00000000" w:rsidP="00000000" w:rsidRDefault="00000000" w:rsidRPr="00000000" w14:paraId="00000038">
      <w:pPr>
        <w:pBdr>
          <w:top w:color="cccccc" w:space="7" w:sz="6" w:val="single"/>
          <w:left w:color="cccccc" w:space="7" w:sz="6" w:val="single"/>
          <w:bottom w:color="cccccc" w:space="7" w:sz="6" w:val="single"/>
          <w:right w:color="cccccc" w:space="7" w:sz="6" w:val="single"/>
        </w:pBdr>
        <w:shd w:fill="f5f5f5"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240" w:lineRule="auto"/>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EXPLAIN SELECT * FROM foo WHERE c1 &gt; 500;</w:t>
      </w:r>
    </w:p>
    <w:p w:rsidR="00000000" w:rsidDel="00000000" w:rsidP="00000000" w:rsidRDefault="00000000" w:rsidRPr="00000000" w14:paraId="0000003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943600" cy="933229"/>
            <wp:effectExtent b="0" l="0" r="0" t="0"/>
            <wp:docPr descr="http://codingsight.com/wp-content/uploads/2017/10/queryplan3.png" id="35" name="image18.png"/>
            <a:graphic>
              <a:graphicData uri="http://schemas.openxmlformats.org/drawingml/2006/picture">
                <pic:pic>
                  <pic:nvPicPr>
                    <pic:cNvPr descr="http://codingsight.com/wp-content/uploads/2017/10/queryplan3.png" id="0" name="image18.png"/>
                    <pic:cNvPicPr preferRelativeResize="0"/>
                  </pic:nvPicPr>
                  <pic:blipFill>
                    <a:blip r:embed="rId16"/>
                    <a:srcRect b="0" l="0" r="0" t="0"/>
                    <a:stretch>
                      <a:fillRect/>
                    </a:stretch>
                  </pic:blipFill>
                  <pic:spPr>
                    <a:xfrm>
                      <a:off x="0" y="0"/>
                      <a:ext cx="5943600" cy="933229"/>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pBdr>
          <w:top w:color="cccccc" w:space="7" w:sz="6" w:val="single"/>
          <w:left w:color="cccccc" w:space="7" w:sz="6" w:val="single"/>
          <w:bottom w:color="cccccc" w:space="7" w:sz="6" w:val="single"/>
          <w:right w:color="cccccc" w:space="7" w:sz="6" w:val="single"/>
        </w:pBdr>
        <w:shd w:fill="f5f5f5"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240" w:lineRule="auto"/>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EXPLAIN (ANALYZE) SELECT * FROM foo WHERE c1 &gt; 500;</w:t>
      </w:r>
    </w:p>
    <w:p w:rsidR="00000000" w:rsidDel="00000000" w:rsidP="00000000" w:rsidRDefault="00000000" w:rsidRPr="00000000" w14:paraId="0000003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943600" cy="1497359"/>
            <wp:effectExtent b="0" l="0" r="0" t="0"/>
            <wp:docPr descr="http://codingsight.com/wp-content/uploads/2017/10/queryplan4.png" id="33" name="image8.png"/>
            <a:graphic>
              <a:graphicData uri="http://schemas.openxmlformats.org/drawingml/2006/picture">
                <pic:pic>
                  <pic:nvPicPr>
                    <pic:cNvPr descr="http://codingsight.com/wp-content/uploads/2017/10/queryplan4.png" id="0" name="image8.png"/>
                    <pic:cNvPicPr preferRelativeResize="0"/>
                  </pic:nvPicPr>
                  <pic:blipFill>
                    <a:blip r:embed="rId17"/>
                    <a:srcRect b="0" l="0" r="0" t="0"/>
                    <a:stretch>
                      <a:fillRect/>
                    </a:stretch>
                  </pic:blipFill>
                  <pic:spPr>
                    <a:xfrm>
                      <a:off x="0" y="0"/>
                      <a:ext cx="5943600" cy="1497359"/>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hd w:fill="ffffff" w:val="clear"/>
        <w:spacing w:after="150" w:line="240" w:lineRule="auto"/>
        <w:jc w:val="both"/>
        <w:rPr>
          <w:rFonts w:ascii="Times New Roman" w:cs="Times New Roman" w:eastAsia="Times New Roman" w:hAnsi="Times New Roman"/>
          <w:color w:val="6b6b6b"/>
          <w:sz w:val="24"/>
          <w:szCs w:val="24"/>
        </w:rPr>
      </w:pPr>
      <w:r w:rsidDel="00000000" w:rsidR="00000000" w:rsidRPr="00000000">
        <w:rPr>
          <w:rFonts w:ascii="Times New Roman" w:cs="Times New Roman" w:eastAsia="Times New Roman" w:hAnsi="Times New Roman"/>
          <w:color w:val="6b6b6b"/>
          <w:sz w:val="24"/>
          <w:szCs w:val="24"/>
          <w:rtl w:val="0"/>
        </w:rPr>
        <w:t xml:space="preserve">Only 510 rows of more than 1 million are filtered. PostgreSQL had to read more than 99.9 % of the table. Index is not used in the execution plan. </w:t>
      </w:r>
    </w:p>
    <w:p w:rsidR="00000000" w:rsidDel="00000000" w:rsidP="00000000" w:rsidRDefault="00000000" w:rsidRPr="00000000" w14:paraId="0000003D">
      <w:pPr>
        <w:shd w:fill="ffffff" w:val="clear"/>
        <w:spacing w:after="150" w:line="240" w:lineRule="auto"/>
        <w:jc w:val="both"/>
        <w:rPr>
          <w:rFonts w:ascii="Times New Roman" w:cs="Times New Roman" w:eastAsia="Times New Roman" w:hAnsi="Times New Roman"/>
          <w:color w:val="6b6b6b"/>
          <w:sz w:val="24"/>
          <w:szCs w:val="24"/>
        </w:rPr>
      </w:pPr>
      <w:r w:rsidDel="00000000" w:rsidR="00000000" w:rsidRPr="00000000">
        <w:rPr>
          <w:rFonts w:ascii="Times New Roman" w:cs="Times New Roman" w:eastAsia="Times New Roman" w:hAnsi="Times New Roman"/>
          <w:color w:val="6b6b6b"/>
          <w:sz w:val="24"/>
          <w:szCs w:val="24"/>
          <w:rtl w:val="0"/>
        </w:rPr>
        <w:t xml:space="preserve">We will force to use the index by disabling Seq Scan:</w:t>
      </w:r>
    </w:p>
    <w:p w:rsidR="00000000" w:rsidDel="00000000" w:rsidP="00000000" w:rsidRDefault="00000000" w:rsidRPr="00000000" w14:paraId="0000003E">
      <w:pPr>
        <w:pBdr>
          <w:top w:color="cccccc" w:space="7" w:sz="6" w:val="single"/>
          <w:left w:color="cccccc" w:space="7" w:sz="6" w:val="single"/>
          <w:bottom w:color="cccccc" w:space="7" w:sz="6" w:val="single"/>
          <w:right w:color="cccccc" w:space="7" w:sz="6" w:val="single"/>
        </w:pBdr>
        <w:shd w:fill="f5f5f5"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240" w:lineRule="auto"/>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SET enable_seqscan TO off;</w:t>
      </w:r>
    </w:p>
    <w:p w:rsidR="00000000" w:rsidDel="00000000" w:rsidP="00000000" w:rsidRDefault="00000000" w:rsidRPr="00000000" w14:paraId="0000003F">
      <w:pPr>
        <w:pBdr>
          <w:top w:color="cccccc" w:space="7" w:sz="6" w:val="single"/>
          <w:left w:color="cccccc" w:space="7" w:sz="6" w:val="single"/>
          <w:bottom w:color="cccccc" w:space="7" w:sz="6" w:val="single"/>
          <w:right w:color="cccccc" w:space="7" w:sz="6" w:val="single"/>
        </w:pBdr>
        <w:shd w:fill="f5f5f5"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240" w:lineRule="auto"/>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EXPLAIN (ANALYZE) SELECT * FROM foo WHERE c1 &gt; 500;</w:t>
      </w:r>
    </w:p>
    <w:p w:rsidR="00000000" w:rsidDel="00000000" w:rsidP="00000000" w:rsidRDefault="00000000" w:rsidRPr="00000000" w14:paraId="00000040">
      <w:pPr>
        <w:shd w:fill="ffffff" w:val="clear"/>
        <w:spacing w:after="150" w:line="240" w:lineRule="auto"/>
        <w:jc w:val="both"/>
        <w:rPr>
          <w:rFonts w:ascii="Times New Roman" w:cs="Times New Roman" w:eastAsia="Times New Roman" w:hAnsi="Times New Roman"/>
          <w:color w:val="6b6b6b"/>
          <w:sz w:val="24"/>
          <w:szCs w:val="24"/>
        </w:rPr>
      </w:pPr>
      <w:r w:rsidDel="00000000" w:rsidR="00000000" w:rsidRPr="00000000">
        <w:rPr>
          <w:rFonts w:ascii="Times New Roman" w:cs="Times New Roman" w:eastAsia="Times New Roman" w:hAnsi="Times New Roman"/>
          <w:sz w:val="24"/>
          <w:szCs w:val="24"/>
        </w:rPr>
        <w:drawing>
          <wp:inline distB="0" distT="0" distL="0" distR="0">
            <wp:extent cx="7410448" cy="1524000"/>
            <wp:effectExtent b="0" l="0" r="0" t="0"/>
            <wp:docPr descr="http://codingsight.com/wp-content/uploads/2017/10/queryplan5.png" id="34" name="image4.png"/>
            <a:graphic>
              <a:graphicData uri="http://schemas.openxmlformats.org/drawingml/2006/picture">
                <pic:pic>
                  <pic:nvPicPr>
                    <pic:cNvPr descr="http://codingsight.com/wp-content/uploads/2017/10/queryplan5.png" id="0" name="image4.png"/>
                    <pic:cNvPicPr preferRelativeResize="0"/>
                  </pic:nvPicPr>
                  <pic:blipFill>
                    <a:blip r:embed="rId18"/>
                    <a:srcRect b="0" l="0" r="0" t="0"/>
                    <a:stretch>
                      <a:fillRect/>
                    </a:stretch>
                  </pic:blipFill>
                  <pic:spPr>
                    <a:xfrm>
                      <a:off x="0" y="0"/>
                      <a:ext cx="7410448"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hd w:fill="ffffff" w:val="clear"/>
        <w:spacing w:after="150" w:line="240" w:lineRule="auto"/>
        <w:jc w:val="both"/>
        <w:rPr>
          <w:rFonts w:ascii="Times New Roman" w:cs="Times New Roman" w:eastAsia="Times New Roman" w:hAnsi="Times New Roman"/>
          <w:color w:val="6b6b6b"/>
          <w:sz w:val="24"/>
          <w:szCs w:val="24"/>
        </w:rPr>
      </w:pPr>
      <w:r w:rsidDel="00000000" w:rsidR="00000000" w:rsidRPr="00000000">
        <w:rPr>
          <w:rFonts w:ascii="Times New Roman" w:cs="Times New Roman" w:eastAsia="Times New Roman" w:hAnsi="Times New Roman"/>
          <w:color w:val="6b6b6b"/>
          <w:sz w:val="24"/>
          <w:szCs w:val="24"/>
          <w:rtl w:val="0"/>
        </w:rPr>
        <w:t xml:space="preserve">In Index Scan and Index Cond, the foo_c1_idx index is used instead of Filter.</w:t>
      </w:r>
    </w:p>
    <w:p w:rsidR="00000000" w:rsidDel="00000000" w:rsidP="00000000" w:rsidRDefault="00000000" w:rsidRPr="00000000" w14:paraId="00000042">
      <w:pPr>
        <w:shd w:fill="ffffff" w:val="clear"/>
        <w:spacing w:after="150" w:line="240" w:lineRule="auto"/>
        <w:jc w:val="both"/>
        <w:rPr>
          <w:rFonts w:ascii="Times New Roman" w:cs="Times New Roman" w:eastAsia="Times New Roman" w:hAnsi="Times New Roman"/>
          <w:color w:val="6b6b6b"/>
          <w:sz w:val="24"/>
          <w:szCs w:val="24"/>
        </w:rPr>
      </w:pPr>
      <w:r w:rsidDel="00000000" w:rsidR="00000000" w:rsidRPr="00000000">
        <w:rPr>
          <w:rFonts w:ascii="Times New Roman" w:cs="Times New Roman" w:eastAsia="Times New Roman" w:hAnsi="Times New Roman"/>
          <w:color w:val="6b6b6b"/>
          <w:sz w:val="24"/>
          <w:szCs w:val="24"/>
          <w:rtl w:val="0"/>
        </w:rPr>
        <w:t xml:space="preserve">When selecting the whole table, using the index will increase the cost and time to execute the query.</w:t>
      </w:r>
    </w:p>
    <w:p w:rsidR="00000000" w:rsidDel="00000000" w:rsidP="00000000" w:rsidRDefault="00000000" w:rsidRPr="00000000" w14:paraId="00000043">
      <w:pPr>
        <w:shd w:fill="ffffff" w:val="clear"/>
        <w:spacing w:after="150" w:line="240" w:lineRule="auto"/>
        <w:jc w:val="both"/>
        <w:rPr>
          <w:rFonts w:ascii="Times New Roman" w:cs="Times New Roman" w:eastAsia="Times New Roman" w:hAnsi="Times New Roman"/>
          <w:color w:val="6b6b6b"/>
          <w:sz w:val="24"/>
          <w:szCs w:val="24"/>
        </w:rPr>
      </w:pPr>
      <w:r w:rsidDel="00000000" w:rsidR="00000000" w:rsidRPr="00000000">
        <w:rPr>
          <w:rFonts w:ascii="Times New Roman" w:cs="Times New Roman" w:eastAsia="Times New Roman" w:hAnsi="Times New Roman"/>
          <w:color w:val="6b6b6b"/>
          <w:sz w:val="24"/>
          <w:szCs w:val="24"/>
          <w:rtl w:val="0"/>
        </w:rPr>
        <w:t xml:space="preserve">Enable Seq Scan:</w:t>
      </w:r>
    </w:p>
    <w:p w:rsidR="00000000" w:rsidDel="00000000" w:rsidP="00000000" w:rsidRDefault="00000000" w:rsidRPr="00000000" w14:paraId="00000044">
      <w:pPr>
        <w:pBdr>
          <w:top w:color="cccccc" w:space="7" w:sz="6" w:val="single"/>
          <w:left w:color="cccccc" w:space="7" w:sz="6" w:val="single"/>
          <w:bottom w:color="cccccc" w:space="7" w:sz="6" w:val="single"/>
          <w:right w:color="cccccc" w:space="7" w:sz="6" w:val="single"/>
        </w:pBdr>
        <w:shd w:fill="f5f5f5"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240" w:lineRule="auto"/>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SET enable_seqscan TO on;</w:t>
      </w:r>
    </w:p>
    <w:p w:rsidR="00000000" w:rsidDel="00000000" w:rsidP="00000000" w:rsidRDefault="00000000" w:rsidRPr="00000000" w14:paraId="00000045">
      <w:pPr>
        <w:shd w:fill="ffffff" w:val="clear"/>
        <w:spacing w:after="150" w:line="240" w:lineRule="auto"/>
        <w:jc w:val="both"/>
        <w:rPr>
          <w:rFonts w:ascii="Times New Roman" w:cs="Times New Roman" w:eastAsia="Times New Roman" w:hAnsi="Times New Roman"/>
          <w:color w:val="6b6b6b"/>
          <w:sz w:val="24"/>
          <w:szCs w:val="24"/>
        </w:rPr>
      </w:pPr>
      <w:r w:rsidDel="00000000" w:rsidR="00000000" w:rsidRPr="00000000">
        <w:rPr>
          <w:rFonts w:ascii="Times New Roman" w:cs="Times New Roman" w:eastAsia="Times New Roman" w:hAnsi="Times New Roman"/>
          <w:color w:val="6b6b6b"/>
          <w:sz w:val="24"/>
          <w:szCs w:val="24"/>
          <w:rtl w:val="0"/>
        </w:rPr>
        <w:t xml:space="preserve">Modify the query:</w:t>
      </w:r>
    </w:p>
    <w:p w:rsidR="00000000" w:rsidDel="00000000" w:rsidP="00000000" w:rsidRDefault="00000000" w:rsidRPr="00000000" w14:paraId="00000046">
      <w:pPr>
        <w:pBdr>
          <w:top w:color="cccccc" w:space="7" w:sz="6" w:val="single"/>
          <w:left w:color="cccccc" w:space="7" w:sz="6" w:val="single"/>
          <w:bottom w:color="cccccc" w:space="7" w:sz="6" w:val="single"/>
          <w:right w:color="cccccc" w:space="7" w:sz="6" w:val="single"/>
        </w:pBdr>
        <w:shd w:fill="f5f5f5"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240" w:lineRule="auto"/>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EXPLAIN SELECT * FROM foo WHERE c1 &lt; 500;</w:t>
      </w:r>
    </w:p>
    <w:p w:rsidR="00000000" w:rsidDel="00000000" w:rsidP="00000000" w:rsidRDefault="00000000" w:rsidRPr="00000000" w14:paraId="00000047">
      <w:pPr>
        <w:shd w:fill="ffffff" w:val="clear"/>
        <w:spacing w:after="150" w:line="240" w:lineRule="auto"/>
        <w:jc w:val="both"/>
        <w:rPr>
          <w:rFonts w:ascii="Times New Roman" w:cs="Times New Roman" w:eastAsia="Times New Roman" w:hAnsi="Times New Roman"/>
          <w:color w:val="6b6b6b"/>
          <w:sz w:val="24"/>
          <w:szCs w:val="24"/>
        </w:rPr>
      </w:pPr>
      <w:r w:rsidDel="00000000" w:rsidR="00000000" w:rsidRPr="00000000">
        <w:rPr>
          <w:rFonts w:ascii="Times New Roman" w:cs="Times New Roman" w:eastAsia="Times New Roman" w:hAnsi="Times New Roman"/>
          <w:sz w:val="24"/>
          <w:szCs w:val="24"/>
        </w:rPr>
        <w:drawing>
          <wp:inline distB="0" distT="0" distL="0" distR="0">
            <wp:extent cx="7448552" cy="1104900"/>
            <wp:effectExtent b="0" l="0" r="0" t="0"/>
            <wp:docPr descr="http://codingsight.com/wp-content/uploads/2017/10/queryplan6.png" id="36" name="image3.png"/>
            <a:graphic>
              <a:graphicData uri="http://schemas.openxmlformats.org/drawingml/2006/picture">
                <pic:pic>
                  <pic:nvPicPr>
                    <pic:cNvPr descr="http://codingsight.com/wp-content/uploads/2017/10/queryplan6.png" id="0" name="image3.png"/>
                    <pic:cNvPicPr preferRelativeResize="0"/>
                  </pic:nvPicPr>
                  <pic:blipFill>
                    <a:blip r:embed="rId19"/>
                    <a:srcRect b="0" l="0" r="0" t="0"/>
                    <a:stretch>
                      <a:fillRect/>
                    </a:stretch>
                  </pic:blipFill>
                  <pic:spPr>
                    <a:xfrm>
                      <a:off x="0" y="0"/>
                      <a:ext cx="7448552" cy="11049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shd w:fill="ffffff" w:val="clear"/>
        <w:spacing w:after="150" w:line="240" w:lineRule="auto"/>
        <w:jc w:val="both"/>
        <w:rPr>
          <w:rFonts w:ascii="Times New Roman" w:cs="Times New Roman" w:eastAsia="Times New Roman" w:hAnsi="Times New Roman"/>
          <w:color w:val="6b6b6b"/>
          <w:sz w:val="24"/>
          <w:szCs w:val="24"/>
        </w:rPr>
      </w:pPr>
      <w:r w:rsidDel="00000000" w:rsidR="00000000" w:rsidRPr="00000000">
        <w:rPr>
          <w:rFonts w:ascii="Times New Roman" w:cs="Times New Roman" w:eastAsia="Times New Roman" w:hAnsi="Times New Roman"/>
          <w:color w:val="6b6b6b"/>
          <w:sz w:val="24"/>
          <w:szCs w:val="24"/>
          <w:rtl w:val="0"/>
        </w:rPr>
        <w:t xml:space="preserve">Here the planner uses the index.</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0" w:line="240" w:lineRule="auto"/>
        <w:ind w:left="0" w:right="0" w:firstLine="0"/>
        <w:jc w:val="both"/>
        <w:rPr>
          <w:rFonts w:ascii="Times New Roman" w:cs="Times New Roman" w:eastAsia="Times New Roman" w:hAnsi="Times New Roman"/>
          <w:b w:val="0"/>
          <w:i w:val="0"/>
          <w:smallCaps w:val="0"/>
          <w:strike w:val="0"/>
          <w:color w:val="6b6b6b"/>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b6b6b"/>
          <w:sz w:val="24"/>
          <w:szCs w:val="24"/>
          <w:u w:val="none"/>
          <w:shd w:fill="auto" w:val="clear"/>
          <w:vertAlign w:val="baseline"/>
          <w:rtl w:val="0"/>
        </w:rPr>
        <w:t xml:space="preserve">Now, let’s complicate the value by adding the text field.</w:t>
      </w:r>
    </w:p>
    <w:p w:rsidR="00000000" w:rsidDel="00000000" w:rsidP="00000000" w:rsidRDefault="00000000" w:rsidRPr="00000000" w14:paraId="0000004A">
      <w:pPr>
        <w:keepNext w:val="0"/>
        <w:keepLines w:val="0"/>
        <w:pageBreakBefore w:val="0"/>
        <w:widowControl w:val="1"/>
        <w:pBdr>
          <w:top w:color="cccccc" w:space="7" w:sz="6" w:val="single"/>
          <w:left w:color="cccccc" w:space="7" w:sz="6" w:val="single"/>
          <w:bottom w:color="cccccc" w:space="7" w:sz="6" w:val="single"/>
          <w:right w:color="cccccc" w:space="7" w:sz="6" w:val="single"/>
          <w:between w:space="0" w:sz="0" w:val="nil"/>
        </w:pBdr>
        <w:shd w:fill="f5f5f5"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before="0" w:line="240" w:lineRule="auto"/>
        <w:ind w:left="0" w:right="0" w:firstLine="0"/>
        <w:jc w:val="both"/>
        <w:rPr>
          <w:rFonts w:ascii="Times New Roman" w:cs="Times New Roman" w:eastAsia="Times New Roman" w:hAnsi="Times New Roman"/>
          <w:b w:val="0"/>
          <w:i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33333"/>
          <w:sz w:val="24"/>
          <w:szCs w:val="24"/>
          <w:u w:val="none"/>
          <w:shd w:fill="auto" w:val="clear"/>
          <w:vertAlign w:val="baseline"/>
          <w:rtl w:val="0"/>
        </w:rPr>
        <w:t xml:space="preserve">EXPLAIN SELECT * FROM foo</w:t>
      </w:r>
    </w:p>
    <w:p w:rsidR="00000000" w:rsidDel="00000000" w:rsidP="00000000" w:rsidRDefault="00000000" w:rsidRPr="00000000" w14:paraId="0000004B">
      <w:pPr>
        <w:keepNext w:val="0"/>
        <w:keepLines w:val="0"/>
        <w:pageBreakBefore w:val="0"/>
        <w:widowControl w:val="1"/>
        <w:pBdr>
          <w:top w:color="cccccc" w:space="7" w:sz="6" w:val="single"/>
          <w:left w:color="cccccc" w:space="7" w:sz="6" w:val="single"/>
          <w:bottom w:color="cccccc" w:space="7" w:sz="6" w:val="single"/>
          <w:right w:color="cccccc" w:space="7" w:sz="6" w:val="single"/>
          <w:between w:space="0" w:sz="0" w:val="nil"/>
        </w:pBdr>
        <w:shd w:fill="f5f5f5"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before="0" w:line="240" w:lineRule="auto"/>
        <w:ind w:left="0" w:right="0" w:firstLine="0"/>
        <w:jc w:val="both"/>
        <w:rPr>
          <w:rFonts w:ascii="Times New Roman" w:cs="Times New Roman" w:eastAsia="Times New Roman" w:hAnsi="Times New Roman"/>
          <w:b w:val="0"/>
          <w:i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33333"/>
          <w:sz w:val="24"/>
          <w:szCs w:val="24"/>
          <w:u w:val="none"/>
          <w:shd w:fill="auto" w:val="clear"/>
          <w:vertAlign w:val="baseline"/>
          <w:rtl w:val="0"/>
        </w:rPr>
        <w:t xml:space="preserve">        WHERE c1 &lt; 500 AND c2 LIKE 'abcd%';</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0" w:line="240" w:lineRule="auto"/>
        <w:ind w:left="0" w:right="0" w:firstLine="0"/>
        <w:jc w:val="both"/>
        <w:rPr>
          <w:rFonts w:ascii="Times New Roman" w:cs="Times New Roman" w:eastAsia="Times New Roman" w:hAnsi="Times New Roman"/>
          <w:b w:val="0"/>
          <w:i w:val="0"/>
          <w:smallCaps w:val="0"/>
          <w:strike w:val="0"/>
          <w:color w:val="6b6b6b"/>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7410448" cy="1323975"/>
            <wp:effectExtent b="0" l="0" r="0" t="0"/>
            <wp:docPr descr="http://codingsight.com/wp-content/uploads/2017/10/queryplan7.png" id="37" name="image19.png"/>
            <a:graphic>
              <a:graphicData uri="http://schemas.openxmlformats.org/drawingml/2006/picture">
                <pic:pic>
                  <pic:nvPicPr>
                    <pic:cNvPr descr="http://codingsight.com/wp-content/uploads/2017/10/queryplan7.png" id="0" name="image19.png"/>
                    <pic:cNvPicPr preferRelativeResize="0"/>
                  </pic:nvPicPr>
                  <pic:blipFill>
                    <a:blip r:embed="rId20"/>
                    <a:srcRect b="0" l="0" r="0" t="0"/>
                    <a:stretch>
                      <a:fillRect/>
                    </a:stretch>
                  </pic:blipFill>
                  <pic:spPr>
                    <a:xfrm>
                      <a:off x="0" y="0"/>
                      <a:ext cx="7410448" cy="1323975"/>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0" w:line="240" w:lineRule="auto"/>
        <w:ind w:left="0" w:right="0" w:firstLine="0"/>
        <w:jc w:val="both"/>
        <w:rPr>
          <w:rFonts w:ascii="Times New Roman" w:cs="Times New Roman" w:eastAsia="Times New Roman" w:hAnsi="Times New Roman"/>
          <w:b w:val="0"/>
          <w:i w:val="0"/>
          <w:smallCaps w:val="0"/>
          <w:strike w:val="0"/>
          <w:color w:val="6b6b6b"/>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b6b6b"/>
          <w:sz w:val="24"/>
          <w:szCs w:val="24"/>
          <w:u w:val="none"/>
          <w:shd w:fill="auto" w:val="clear"/>
          <w:vertAlign w:val="baseline"/>
          <w:rtl w:val="0"/>
        </w:rPr>
        <w:t xml:space="preserve">As you can see, the foo_c1_idx index is used for c1 &lt; 500. To perform c2 ~~ ‘abcd%’::text, use the filter.</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0" w:line="240" w:lineRule="auto"/>
        <w:ind w:left="0" w:right="0" w:firstLine="0"/>
        <w:jc w:val="both"/>
        <w:rPr>
          <w:rFonts w:ascii="Times New Roman" w:cs="Times New Roman" w:eastAsia="Times New Roman" w:hAnsi="Times New Roman"/>
          <w:b w:val="0"/>
          <w:i w:val="0"/>
          <w:smallCaps w:val="0"/>
          <w:strike w:val="0"/>
          <w:color w:val="6b6b6b"/>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b6b6b"/>
          <w:sz w:val="24"/>
          <w:szCs w:val="24"/>
          <w:u w:val="none"/>
          <w:shd w:fill="auto" w:val="clear"/>
          <w:vertAlign w:val="baseline"/>
          <w:rtl w:val="0"/>
        </w:rPr>
        <w:t xml:space="preserve">(It should be noted that the </w:t>
      </w:r>
      <w:hyperlink r:id="rId21">
        <w:r w:rsidDel="00000000" w:rsidR="00000000" w:rsidRPr="00000000">
          <w:rPr>
            <w:rFonts w:ascii="Times New Roman" w:cs="Times New Roman" w:eastAsia="Times New Roman" w:hAnsi="Times New Roman"/>
            <w:b w:val="0"/>
            <w:i w:val="0"/>
            <w:smallCaps w:val="0"/>
            <w:strike w:val="0"/>
            <w:color w:val="da4453"/>
            <w:sz w:val="24"/>
            <w:szCs w:val="24"/>
            <w:u w:val="single"/>
            <w:shd w:fill="auto" w:val="clear"/>
            <w:vertAlign w:val="baseline"/>
            <w:rtl w:val="0"/>
          </w:rPr>
          <w:t xml:space="preserve">POSIX format</w:t>
        </w:r>
      </w:hyperlink>
      <w:r w:rsidDel="00000000" w:rsidR="00000000" w:rsidRPr="00000000">
        <w:rPr>
          <w:rFonts w:ascii="Times New Roman" w:cs="Times New Roman" w:eastAsia="Times New Roman" w:hAnsi="Times New Roman"/>
          <w:b w:val="0"/>
          <w:i w:val="0"/>
          <w:smallCaps w:val="0"/>
          <w:strike w:val="0"/>
          <w:color w:val="6b6b6b"/>
          <w:sz w:val="24"/>
          <w:szCs w:val="24"/>
          <w:u w:val="none"/>
          <w:shd w:fill="auto" w:val="clear"/>
          <w:vertAlign w:val="baseline"/>
          <w:rtl w:val="0"/>
        </w:rPr>
        <w:t xml:space="preserve"> of the LIKE operator is used in the output of the results. If there is only the text field in the condition</w:t>
      </w:r>
    </w:p>
    <w:p w:rsidR="00000000" w:rsidDel="00000000" w:rsidP="00000000" w:rsidRDefault="00000000" w:rsidRPr="00000000" w14:paraId="0000004F">
      <w:pPr>
        <w:shd w:fill="ffffff" w:val="clear"/>
        <w:spacing w:after="150" w:line="240" w:lineRule="auto"/>
        <w:jc w:val="both"/>
        <w:rPr>
          <w:rFonts w:ascii="Times New Roman" w:cs="Times New Roman" w:eastAsia="Times New Roman" w:hAnsi="Times New Roman"/>
          <w:color w:val="6b6b6b"/>
          <w:sz w:val="24"/>
          <w:szCs w:val="24"/>
        </w:rPr>
      </w:pPr>
      <w:r w:rsidDel="00000000" w:rsidR="00000000" w:rsidRPr="00000000">
        <w:rPr>
          <w:rFonts w:ascii="Times New Roman" w:cs="Times New Roman" w:eastAsia="Times New Roman" w:hAnsi="Times New Roman"/>
          <w:b w:val="1"/>
          <w:color w:val="ff0000"/>
          <w:sz w:val="24"/>
          <w:szCs w:val="24"/>
          <w:rtl w:val="0"/>
        </w:rPr>
        <w:t xml:space="preserve">If you select only the field, on which the index is built, instead of the whole row</w:t>
      </w:r>
      <w:r w:rsidDel="00000000" w:rsidR="00000000" w:rsidRPr="00000000">
        <w:rPr>
          <w:rFonts w:ascii="Times New Roman" w:cs="Times New Roman" w:eastAsia="Times New Roman" w:hAnsi="Times New Roman"/>
          <w:color w:val="6b6b6b"/>
          <w:sz w:val="24"/>
          <w:szCs w:val="24"/>
          <w:rtl w:val="0"/>
        </w:rPr>
        <w:t xml:space="preserve">:</w:t>
      </w:r>
    </w:p>
    <w:p w:rsidR="00000000" w:rsidDel="00000000" w:rsidP="00000000" w:rsidRDefault="00000000" w:rsidRPr="00000000" w14:paraId="00000050">
      <w:pPr>
        <w:pBdr>
          <w:top w:color="cccccc" w:space="7" w:sz="6" w:val="single"/>
          <w:left w:color="cccccc" w:space="7" w:sz="6" w:val="single"/>
          <w:bottom w:color="cccccc" w:space="7" w:sz="6" w:val="single"/>
          <w:right w:color="cccccc" w:space="7" w:sz="6" w:val="single"/>
        </w:pBdr>
        <w:shd w:fill="f5f5f5"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240" w:lineRule="auto"/>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EXPLAIN SELECT c1 FROM foo WHERE c1 &lt; 500;</w:t>
      </w:r>
    </w:p>
    <w:p w:rsidR="00000000" w:rsidDel="00000000" w:rsidP="00000000" w:rsidRDefault="00000000" w:rsidRPr="00000000" w14:paraId="00000051">
      <w:pPr>
        <w:shd w:fill="ffffff" w:val="clear"/>
        <w:spacing w:after="150" w:line="240" w:lineRule="auto"/>
        <w:jc w:val="both"/>
        <w:rPr>
          <w:rFonts w:ascii="Times New Roman" w:cs="Times New Roman" w:eastAsia="Times New Roman" w:hAnsi="Times New Roman"/>
          <w:color w:val="6b6b6b"/>
          <w:sz w:val="24"/>
          <w:szCs w:val="24"/>
        </w:rPr>
      </w:pPr>
      <w:r w:rsidDel="00000000" w:rsidR="00000000" w:rsidRPr="00000000">
        <w:rPr>
          <w:rFonts w:ascii="Times New Roman" w:cs="Times New Roman" w:eastAsia="Times New Roman" w:hAnsi="Times New Roman"/>
          <w:sz w:val="24"/>
          <w:szCs w:val="24"/>
        </w:rPr>
        <w:drawing>
          <wp:inline distB="0" distT="0" distL="0" distR="0">
            <wp:extent cx="7410448" cy="1143000"/>
            <wp:effectExtent b="0" l="0" r="0" t="0"/>
            <wp:docPr descr="http://codingsight.com/wp-content/uploads/2017/10/queryplan11.png" id="38" name="image9.png"/>
            <a:graphic>
              <a:graphicData uri="http://schemas.openxmlformats.org/drawingml/2006/picture">
                <pic:pic>
                  <pic:nvPicPr>
                    <pic:cNvPr descr="http://codingsight.com/wp-content/uploads/2017/10/queryplan11.png" id="0" name="image9.png"/>
                    <pic:cNvPicPr preferRelativeResize="0"/>
                  </pic:nvPicPr>
                  <pic:blipFill>
                    <a:blip r:embed="rId22"/>
                    <a:srcRect b="0" l="0" r="0" t="0"/>
                    <a:stretch>
                      <a:fillRect/>
                    </a:stretch>
                  </pic:blipFill>
                  <pic:spPr>
                    <a:xfrm>
                      <a:off x="0" y="0"/>
                      <a:ext cx="7410448"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hd w:fill="ffffff" w:val="clear"/>
        <w:spacing w:after="150" w:line="240" w:lineRule="auto"/>
        <w:jc w:val="both"/>
        <w:rPr>
          <w:rFonts w:ascii="Times New Roman" w:cs="Times New Roman" w:eastAsia="Times New Roman" w:hAnsi="Times New Roman"/>
          <w:color w:val="6b6b6b"/>
          <w:sz w:val="24"/>
          <w:szCs w:val="24"/>
        </w:rPr>
      </w:pPr>
      <w:r w:rsidDel="00000000" w:rsidR="00000000" w:rsidRPr="00000000">
        <w:rPr>
          <w:rFonts w:ascii="Times New Roman" w:cs="Times New Roman" w:eastAsia="Times New Roman" w:hAnsi="Times New Roman"/>
          <w:color w:val="6b6b6b"/>
          <w:sz w:val="24"/>
          <w:szCs w:val="24"/>
          <w:rtl w:val="0"/>
        </w:rPr>
        <w:t xml:space="preserve">Index Only Scan will be performed faster, than Index Scan due to the fact that it is not necessary to read the row of the table:  width=4.</w:t>
      </w:r>
    </w:p>
    <w:p w:rsidR="00000000" w:rsidDel="00000000" w:rsidP="00000000" w:rsidRDefault="00000000" w:rsidRPr="00000000" w14:paraId="00000053">
      <w:pPr>
        <w:shd w:fill="ffffff" w:val="clear"/>
        <w:spacing w:after="150" w:line="24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Query using ORDER BY</w:t>
      </w:r>
      <w:r w:rsidDel="00000000" w:rsidR="00000000" w:rsidRPr="00000000">
        <w:rPr>
          <w:rtl w:val="0"/>
        </w:rPr>
      </w:r>
    </w:p>
    <w:p w:rsidR="00000000" w:rsidDel="00000000" w:rsidP="00000000" w:rsidRDefault="00000000" w:rsidRPr="00000000" w14:paraId="00000054">
      <w:pPr>
        <w:pBdr>
          <w:top w:color="cccccc" w:space="7" w:sz="6" w:val="single"/>
          <w:left w:color="cccccc" w:space="7" w:sz="6" w:val="single"/>
          <w:bottom w:color="cccccc" w:space="7" w:sz="6" w:val="single"/>
          <w:right w:color="cccccc" w:space="7" w:sz="6" w:val="single"/>
        </w:pBdr>
        <w:shd w:fill="f5f5f5"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240" w:lineRule="auto"/>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DROP INDEX foo_c1_idx;</w:t>
      </w:r>
    </w:p>
    <w:p w:rsidR="00000000" w:rsidDel="00000000" w:rsidP="00000000" w:rsidRDefault="00000000" w:rsidRPr="00000000" w14:paraId="00000055">
      <w:pPr>
        <w:pBdr>
          <w:top w:color="cccccc" w:space="7" w:sz="6" w:val="single"/>
          <w:left w:color="cccccc" w:space="7" w:sz="6" w:val="single"/>
          <w:bottom w:color="cccccc" w:space="7" w:sz="6" w:val="single"/>
          <w:right w:color="cccccc" w:space="7" w:sz="6" w:val="single"/>
        </w:pBdr>
        <w:shd w:fill="f5f5f5"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240" w:lineRule="auto"/>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EXPLAIN (ANALYZE) SELECT * FROM foo ORDER BY c1;</w:t>
      </w:r>
    </w:p>
    <w:p w:rsidR="00000000" w:rsidDel="00000000" w:rsidP="00000000" w:rsidRDefault="00000000" w:rsidRPr="00000000" w14:paraId="00000056">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7">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Pr>
        <w:drawing>
          <wp:inline distB="0" distT="0" distL="0" distR="0">
            <wp:extent cx="5943600" cy="1894618"/>
            <wp:effectExtent b="0" l="0" r="0" t="0"/>
            <wp:docPr descr="http://codingsight.com/wp-content/uploads/2017/10/queryplan_690.png" id="39" name="image14.png"/>
            <a:graphic>
              <a:graphicData uri="http://schemas.openxmlformats.org/drawingml/2006/picture">
                <pic:pic>
                  <pic:nvPicPr>
                    <pic:cNvPr descr="http://codingsight.com/wp-content/uploads/2017/10/queryplan_690.png" id="0" name="image14.png"/>
                    <pic:cNvPicPr preferRelativeResize="0"/>
                  </pic:nvPicPr>
                  <pic:blipFill>
                    <a:blip r:embed="rId23"/>
                    <a:srcRect b="0" l="0" r="0" t="0"/>
                    <a:stretch>
                      <a:fillRect/>
                    </a:stretch>
                  </pic:blipFill>
                  <pic:spPr>
                    <a:xfrm>
                      <a:off x="0" y="0"/>
                      <a:ext cx="5943600" cy="1894618"/>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0" w:line="240" w:lineRule="auto"/>
        <w:ind w:left="0" w:right="0" w:firstLine="0"/>
        <w:jc w:val="both"/>
        <w:rPr>
          <w:rFonts w:ascii="Times New Roman" w:cs="Times New Roman" w:eastAsia="Times New Roman" w:hAnsi="Times New Roman"/>
          <w:b w:val="0"/>
          <w:i w:val="0"/>
          <w:smallCaps w:val="0"/>
          <w:strike w:val="0"/>
          <w:color w:val="6b6b6b"/>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b6b6b"/>
          <w:sz w:val="24"/>
          <w:szCs w:val="24"/>
          <w:u w:val="none"/>
          <w:shd w:fill="auto" w:val="clear"/>
          <w:vertAlign w:val="baseline"/>
          <w:rtl w:val="0"/>
        </w:rPr>
        <w:t xml:space="preserve">At first, you execute a sequential scan (Seq Scan) of the foo table and then, do the sorting (Sort). The -&gt; sign of the EXPLAIN command indicates the hierarchy of steps (node). The earlier the step is executed, the greater indent it has.</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0" w:line="240" w:lineRule="auto"/>
        <w:ind w:left="0" w:right="0" w:firstLine="0"/>
        <w:jc w:val="both"/>
        <w:rPr>
          <w:rFonts w:ascii="Times New Roman" w:cs="Times New Roman" w:eastAsia="Times New Roman" w:hAnsi="Times New Roman"/>
          <w:b w:val="0"/>
          <w:i w:val="0"/>
          <w:smallCaps w:val="0"/>
          <w:strike w:val="0"/>
          <w:color w:val="6b6b6b"/>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b6b6b"/>
          <w:sz w:val="24"/>
          <w:szCs w:val="24"/>
          <w:u w:val="none"/>
          <w:shd w:fill="auto" w:val="clear"/>
          <w:vertAlign w:val="baseline"/>
          <w:rtl w:val="0"/>
        </w:rPr>
        <w:t xml:space="preserve">Sort Key is a condition of sorting.</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0" w:line="240" w:lineRule="auto"/>
        <w:ind w:left="0" w:right="0" w:firstLine="0"/>
        <w:jc w:val="both"/>
        <w:rPr>
          <w:rFonts w:ascii="Times New Roman" w:cs="Times New Roman" w:eastAsia="Times New Roman" w:hAnsi="Times New Roman"/>
          <w:b w:val="0"/>
          <w:i w:val="0"/>
          <w:smallCaps w:val="0"/>
          <w:strike w:val="0"/>
          <w:color w:val="6b6b6b"/>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b6b6b"/>
          <w:sz w:val="24"/>
          <w:szCs w:val="24"/>
          <w:u w:val="none"/>
          <w:shd w:fill="auto" w:val="clear"/>
          <w:vertAlign w:val="baseline"/>
          <w:rtl w:val="0"/>
        </w:rPr>
        <w:t xml:space="preserve">Sort Method: external merge Disk a temporary file on the disk with a capacity of 4592 kB is used when sorting.</w:t>
      </w:r>
    </w:p>
    <w:p w:rsidR="00000000" w:rsidDel="00000000" w:rsidP="00000000" w:rsidRDefault="00000000" w:rsidRPr="00000000" w14:paraId="0000005B">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C">
      <w:pPr>
        <w:pBdr>
          <w:top w:color="cccccc" w:space="7" w:sz="6" w:val="single"/>
          <w:left w:color="cccccc" w:space="7" w:sz="6" w:val="single"/>
          <w:bottom w:color="cccccc" w:space="7" w:sz="6" w:val="single"/>
          <w:right w:color="cccccc" w:space="7" w:sz="6" w:val="single"/>
        </w:pBdr>
        <w:shd w:fill="f5f5f5"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240" w:lineRule="auto"/>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CREATE INDEX ON foo(c1);</w:t>
      </w:r>
    </w:p>
    <w:p w:rsidR="00000000" w:rsidDel="00000000" w:rsidP="00000000" w:rsidRDefault="00000000" w:rsidRPr="00000000" w14:paraId="0000005D">
      <w:pPr>
        <w:pBdr>
          <w:top w:color="cccccc" w:space="7" w:sz="6" w:val="single"/>
          <w:left w:color="cccccc" w:space="7" w:sz="6" w:val="single"/>
          <w:bottom w:color="cccccc" w:space="7" w:sz="6" w:val="single"/>
          <w:right w:color="cccccc" w:space="7" w:sz="6" w:val="single"/>
        </w:pBdr>
        <w:shd w:fill="f5f5f5"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240" w:lineRule="auto"/>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EXPLAIN (ANALYZE) SELECT * FROM foo ORDER BY c1;</w:t>
      </w:r>
    </w:p>
    <w:p w:rsidR="00000000" w:rsidDel="00000000" w:rsidP="00000000" w:rsidRDefault="00000000" w:rsidRPr="00000000" w14:paraId="0000005E">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Pr>
        <w:drawing>
          <wp:inline distB="0" distT="0" distL="0" distR="0">
            <wp:extent cx="5943600" cy="1100101"/>
            <wp:effectExtent b="0" l="0" r="0" t="0"/>
            <wp:docPr descr="http://codingsight.com/wp-content/uploads/2017/10/queryplan_153.png" id="40" name="image11.png"/>
            <a:graphic>
              <a:graphicData uri="http://schemas.openxmlformats.org/drawingml/2006/picture">
                <pic:pic>
                  <pic:nvPicPr>
                    <pic:cNvPr descr="http://codingsight.com/wp-content/uploads/2017/10/queryplan_153.png" id="0" name="image11.png"/>
                    <pic:cNvPicPr preferRelativeResize="0"/>
                  </pic:nvPicPr>
                  <pic:blipFill>
                    <a:blip r:embed="rId24"/>
                    <a:srcRect b="0" l="0" r="0" t="0"/>
                    <a:stretch>
                      <a:fillRect/>
                    </a:stretch>
                  </pic:blipFill>
                  <pic:spPr>
                    <a:xfrm>
                      <a:off x="0" y="0"/>
                      <a:ext cx="5943600" cy="1100101"/>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shd w:fill="ffffff" w:val="clear"/>
        <w:spacing w:after="150" w:before="300" w:line="240" w:lineRule="auto"/>
        <w:jc w:val="both"/>
        <w:rPr>
          <w:rFonts w:ascii="Times New Roman" w:cs="Times New Roman" w:eastAsia="Times New Roman" w:hAnsi="Times New Roman"/>
          <w:b w:val="1"/>
          <w:color w:val="da4453"/>
          <w:sz w:val="24"/>
          <w:szCs w:val="24"/>
        </w:rPr>
      </w:pPr>
      <w:r w:rsidDel="00000000" w:rsidR="00000000" w:rsidRPr="00000000">
        <w:rPr>
          <w:rFonts w:ascii="Times New Roman" w:cs="Times New Roman" w:eastAsia="Times New Roman" w:hAnsi="Times New Roman"/>
          <w:b w:val="1"/>
          <w:color w:val="da4453"/>
          <w:sz w:val="24"/>
          <w:szCs w:val="24"/>
          <w:rtl w:val="0"/>
        </w:rPr>
        <w:t xml:space="preserve">Query using JOIN</w:t>
      </w:r>
    </w:p>
    <w:p w:rsidR="00000000" w:rsidDel="00000000" w:rsidP="00000000" w:rsidRDefault="00000000" w:rsidRPr="00000000" w14:paraId="00000060">
      <w:pPr>
        <w:shd w:fill="ffffff" w:val="clear"/>
        <w:spacing w:after="150" w:line="240" w:lineRule="auto"/>
        <w:jc w:val="both"/>
        <w:rPr>
          <w:rFonts w:ascii="Times New Roman" w:cs="Times New Roman" w:eastAsia="Times New Roman" w:hAnsi="Times New Roman"/>
          <w:color w:val="6b6b6b"/>
          <w:sz w:val="24"/>
          <w:szCs w:val="24"/>
        </w:rPr>
      </w:pPr>
      <w:r w:rsidDel="00000000" w:rsidR="00000000" w:rsidRPr="00000000">
        <w:rPr>
          <w:rFonts w:ascii="Times New Roman" w:cs="Times New Roman" w:eastAsia="Times New Roman" w:hAnsi="Times New Roman"/>
          <w:color w:val="6b6b6b"/>
          <w:sz w:val="24"/>
          <w:szCs w:val="24"/>
          <w:rtl w:val="0"/>
        </w:rPr>
        <w:t xml:space="preserve">Create a new table and generate statistics for it:</w:t>
      </w:r>
    </w:p>
    <w:p w:rsidR="00000000" w:rsidDel="00000000" w:rsidP="00000000" w:rsidRDefault="00000000" w:rsidRPr="00000000" w14:paraId="00000061">
      <w:pPr>
        <w:pBdr>
          <w:top w:color="cccccc" w:space="7" w:sz="6" w:val="single"/>
          <w:left w:color="cccccc" w:space="7" w:sz="6" w:val="single"/>
          <w:bottom w:color="cccccc" w:space="7" w:sz="6" w:val="single"/>
          <w:right w:color="cccccc" w:space="7" w:sz="6" w:val="single"/>
        </w:pBdr>
        <w:shd w:fill="f5f5f5"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240" w:lineRule="auto"/>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CREATE TABLE bar (c1 integer, c2 boolean);</w:t>
      </w:r>
    </w:p>
    <w:p w:rsidR="00000000" w:rsidDel="00000000" w:rsidP="00000000" w:rsidRDefault="00000000" w:rsidRPr="00000000" w14:paraId="00000062">
      <w:pPr>
        <w:pBdr>
          <w:top w:color="cccccc" w:space="7" w:sz="6" w:val="single"/>
          <w:left w:color="cccccc" w:space="7" w:sz="6" w:val="single"/>
          <w:bottom w:color="cccccc" w:space="7" w:sz="6" w:val="single"/>
          <w:right w:color="cccccc" w:space="7" w:sz="6" w:val="single"/>
        </w:pBdr>
        <w:shd w:fill="f5f5f5"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240" w:lineRule="auto"/>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INSERT INTO bar</w:t>
      </w:r>
    </w:p>
    <w:p w:rsidR="00000000" w:rsidDel="00000000" w:rsidP="00000000" w:rsidRDefault="00000000" w:rsidRPr="00000000" w14:paraId="00000063">
      <w:pPr>
        <w:pBdr>
          <w:top w:color="cccccc" w:space="7" w:sz="6" w:val="single"/>
          <w:left w:color="cccccc" w:space="7" w:sz="6" w:val="single"/>
          <w:bottom w:color="cccccc" w:space="7" w:sz="6" w:val="single"/>
          <w:right w:color="cccccc" w:space="7" w:sz="6" w:val="single"/>
        </w:pBdr>
        <w:shd w:fill="f5f5f5"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240" w:lineRule="auto"/>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  SELECT i, i%2=1</w:t>
      </w:r>
    </w:p>
    <w:p w:rsidR="00000000" w:rsidDel="00000000" w:rsidP="00000000" w:rsidRDefault="00000000" w:rsidRPr="00000000" w14:paraId="00000064">
      <w:pPr>
        <w:pBdr>
          <w:top w:color="cccccc" w:space="7" w:sz="6" w:val="single"/>
          <w:left w:color="cccccc" w:space="7" w:sz="6" w:val="single"/>
          <w:bottom w:color="cccccc" w:space="7" w:sz="6" w:val="single"/>
          <w:right w:color="cccccc" w:space="7" w:sz="6" w:val="single"/>
        </w:pBdr>
        <w:shd w:fill="f5f5f5"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240" w:lineRule="auto"/>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  FROM generate_series(1, 500000) AS i;</w:t>
      </w:r>
    </w:p>
    <w:p w:rsidR="00000000" w:rsidDel="00000000" w:rsidP="00000000" w:rsidRDefault="00000000" w:rsidRPr="00000000" w14:paraId="00000065">
      <w:pPr>
        <w:pBdr>
          <w:top w:color="cccccc" w:space="7" w:sz="6" w:val="single"/>
          <w:left w:color="cccccc" w:space="7" w:sz="6" w:val="single"/>
          <w:bottom w:color="cccccc" w:space="7" w:sz="6" w:val="single"/>
          <w:right w:color="cccccc" w:space="7" w:sz="6" w:val="single"/>
        </w:pBdr>
        <w:shd w:fill="f5f5f5"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240" w:lineRule="auto"/>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ANALYZE bar;</w:t>
      </w:r>
    </w:p>
    <w:p w:rsidR="00000000" w:rsidDel="00000000" w:rsidP="00000000" w:rsidRDefault="00000000" w:rsidRPr="00000000" w14:paraId="00000066">
      <w:pPr>
        <w:shd w:fill="ffffff" w:val="clear"/>
        <w:spacing w:after="150" w:line="240" w:lineRule="auto"/>
        <w:jc w:val="both"/>
        <w:rPr>
          <w:rFonts w:ascii="Times New Roman" w:cs="Times New Roman" w:eastAsia="Times New Roman" w:hAnsi="Times New Roman"/>
          <w:color w:val="6b6b6b"/>
          <w:sz w:val="24"/>
          <w:szCs w:val="24"/>
        </w:rPr>
      </w:pPr>
      <w:r w:rsidDel="00000000" w:rsidR="00000000" w:rsidRPr="00000000">
        <w:rPr>
          <w:rFonts w:ascii="Times New Roman" w:cs="Times New Roman" w:eastAsia="Times New Roman" w:hAnsi="Times New Roman"/>
          <w:color w:val="6b6b6b"/>
          <w:sz w:val="24"/>
          <w:szCs w:val="24"/>
          <w:rtl w:val="0"/>
        </w:rPr>
        <w:t xml:space="preserve">The query for two tables is as follows:</w:t>
      </w:r>
    </w:p>
    <w:p w:rsidR="00000000" w:rsidDel="00000000" w:rsidP="00000000" w:rsidRDefault="00000000" w:rsidRPr="00000000" w14:paraId="00000067">
      <w:pPr>
        <w:pBdr>
          <w:top w:color="cccccc" w:space="7" w:sz="6" w:val="single"/>
          <w:left w:color="cccccc" w:space="7" w:sz="6" w:val="single"/>
          <w:bottom w:color="cccccc" w:space="7" w:sz="6" w:val="single"/>
          <w:right w:color="cccccc" w:space="7" w:sz="6" w:val="single"/>
        </w:pBdr>
        <w:shd w:fill="f5f5f5"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240" w:lineRule="auto"/>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EXPLAIN (ANALYZE)</w:t>
      </w:r>
    </w:p>
    <w:p w:rsidR="00000000" w:rsidDel="00000000" w:rsidP="00000000" w:rsidRDefault="00000000" w:rsidRPr="00000000" w14:paraId="00000068">
      <w:pPr>
        <w:pBdr>
          <w:top w:color="cccccc" w:space="7" w:sz="6" w:val="single"/>
          <w:left w:color="cccccc" w:space="7" w:sz="6" w:val="single"/>
          <w:bottom w:color="cccccc" w:space="7" w:sz="6" w:val="single"/>
          <w:right w:color="cccccc" w:space="7" w:sz="6" w:val="single"/>
        </w:pBdr>
        <w:shd w:fill="f5f5f5"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240" w:lineRule="auto"/>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SELECT * FROM foo JOIN bar ON foo.c1=bar.c1;</w:t>
      </w:r>
    </w:p>
    <w:p w:rsidR="00000000" w:rsidDel="00000000" w:rsidP="00000000" w:rsidRDefault="00000000" w:rsidRPr="00000000" w14:paraId="00000069">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Pr>
        <w:drawing>
          <wp:inline distB="0" distT="0" distL="0" distR="0">
            <wp:extent cx="5943600" cy="2475227"/>
            <wp:effectExtent b="0" l="0" r="0" t="0"/>
            <wp:docPr descr="http://codingsight.com/wp-content/uploads/2017/10/queryplan_920.png" id="41" name="image10.png"/>
            <a:graphic>
              <a:graphicData uri="http://schemas.openxmlformats.org/drawingml/2006/picture">
                <pic:pic>
                  <pic:nvPicPr>
                    <pic:cNvPr descr="http://codingsight.com/wp-content/uploads/2017/10/queryplan_920.png" id="0" name="image10.png"/>
                    <pic:cNvPicPr preferRelativeResize="0"/>
                  </pic:nvPicPr>
                  <pic:blipFill>
                    <a:blip r:embed="rId25"/>
                    <a:srcRect b="0" l="0" r="0" t="0"/>
                    <a:stretch>
                      <a:fillRect/>
                    </a:stretch>
                  </pic:blipFill>
                  <pic:spPr>
                    <a:xfrm>
                      <a:off x="0" y="0"/>
                      <a:ext cx="5943600" cy="2475227"/>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B">
      <w:pPr>
        <w:shd w:fill="ffffff" w:val="clear"/>
        <w:spacing w:after="150" w:line="240" w:lineRule="auto"/>
        <w:jc w:val="both"/>
        <w:rPr>
          <w:rFonts w:ascii="Times New Roman" w:cs="Times New Roman" w:eastAsia="Times New Roman" w:hAnsi="Times New Roman"/>
          <w:color w:val="6b6b6b"/>
          <w:sz w:val="24"/>
          <w:szCs w:val="24"/>
        </w:rPr>
      </w:pPr>
      <w:r w:rsidDel="00000000" w:rsidR="00000000" w:rsidRPr="00000000">
        <w:rPr>
          <w:rFonts w:ascii="Times New Roman" w:cs="Times New Roman" w:eastAsia="Times New Roman" w:hAnsi="Times New Roman"/>
          <w:color w:val="6b6b6b"/>
          <w:sz w:val="24"/>
          <w:szCs w:val="24"/>
          <w:rtl w:val="0"/>
        </w:rPr>
        <w:t xml:space="preserve">First, sequential scan (Seq Scan) reads the bar table. A hash (Hash) is calculated for each row.</w:t>
      </w:r>
    </w:p>
    <w:p w:rsidR="00000000" w:rsidDel="00000000" w:rsidP="00000000" w:rsidRDefault="00000000" w:rsidRPr="00000000" w14:paraId="0000006C">
      <w:pPr>
        <w:shd w:fill="ffffff" w:val="clear"/>
        <w:spacing w:after="150" w:line="240" w:lineRule="auto"/>
        <w:jc w:val="both"/>
        <w:rPr>
          <w:rFonts w:ascii="Times New Roman" w:cs="Times New Roman" w:eastAsia="Times New Roman" w:hAnsi="Times New Roman"/>
          <w:color w:val="6b6b6b"/>
          <w:sz w:val="24"/>
          <w:szCs w:val="24"/>
        </w:rPr>
      </w:pPr>
      <w:r w:rsidDel="00000000" w:rsidR="00000000" w:rsidRPr="00000000">
        <w:rPr>
          <w:rFonts w:ascii="Times New Roman" w:cs="Times New Roman" w:eastAsia="Times New Roman" w:hAnsi="Times New Roman"/>
          <w:color w:val="6b6b6b"/>
          <w:sz w:val="24"/>
          <w:szCs w:val="24"/>
          <w:rtl w:val="0"/>
        </w:rPr>
        <w:t xml:space="preserve">Then, it scans the foo table, and for each row, a hash is calculated that is compared (Hash Join) with the hash of the bar table by the Hash Cond condition. If they match, a resulting string is outputted.</w:t>
      </w:r>
    </w:p>
    <w:p w:rsidR="00000000" w:rsidDel="00000000" w:rsidP="00000000" w:rsidRDefault="00000000" w:rsidRPr="00000000" w14:paraId="0000006D">
      <w:pPr>
        <w:shd w:fill="ffffff" w:val="clear"/>
        <w:spacing w:after="150" w:line="240" w:lineRule="auto"/>
        <w:jc w:val="both"/>
        <w:rPr>
          <w:rFonts w:ascii="Times New Roman" w:cs="Times New Roman" w:eastAsia="Times New Roman" w:hAnsi="Times New Roman"/>
          <w:color w:val="6b6b6b"/>
          <w:sz w:val="24"/>
          <w:szCs w:val="24"/>
        </w:rPr>
      </w:pPr>
      <w:r w:rsidDel="00000000" w:rsidR="00000000" w:rsidRPr="00000000">
        <w:rPr>
          <w:rFonts w:ascii="Times New Roman" w:cs="Times New Roman" w:eastAsia="Times New Roman" w:hAnsi="Times New Roman"/>
          <w:color w:val="6b6b6b"/>
          <w:sz w:val="24"/>
          <w:szCs w:val="24"/>
          <w:rtl w:val="0"/>
        </w:rPr>
        <w:t xml:space="preserve">18067kB of memory is used to store hashes for the bar.</w:t>
      </w:r>
    </w:p>
    <w:p w:rsidR="00000000" w:rsidDel="00000000" w:rsidP="00000000" w:rsidRDefault="00000000" w:rsidRPr="00000000" w14:paraId="0000006E">
      <w:pPr>
        <w:shd w:fill="ffffff" w:val="clear"/>
        <w:spacing w:after="150" w:line="240" w:lineRule="auto"/>
        <w:jc w:val="both"/>
        <w:rPr>
          <w:rFonts w:ascii="Times New Roman" w:cs="Times New Roman" w:eastAsia="Times New Roman" w:hAnsi="Times New Roman"/>
          <w:color w:val="6b6b6b"/>
          <w:sz w:val="24"/>
          <w:szCs w:val="24"/>
        </w:rPr>
      </w:pPr>
      <w:r w:rsidDel="00000000" w:rsidR="00000000" w:rsidRPr="00000000">
        <w:rPr>
          <w:rFonts w:ascii="Times New Roman" w:cs="Times New Roman" w:eastAsia="Times New Roman" w:hAnsi="Times New Roman"/>
          <w:color w:val="6b6b6b"/>
          <w:sz w:val="24"/>
          <w:szCs w:val="24"/>
          <w:rtl w:val="0"/>
        </w:rPr>
        <w:t xml:space="preserve">Add the index:</w:t>
      </w:r>
    </w:p>
    <w:p w:rsidR="00000000" w:rsidDel="00000000" w:rsidP="00000000" w:rsidRDefault="00000000" w:rsidRPr="00000000" w14:paraId="0000006F">
      <w:pPr>
        <w:pBdr>
          <w:top w:color="cccccc" w:space="7" w:sz="6" w:val="single"/>
          <w:left w:color="cccccc" w:space="7" w:sz="6" w:val="single"/>
          <w:bottom w:color="cccccc" w:space="7" w:sz="6" w:val="single"/>
          <w:right w:color="cccccc" w:space="7" w:sz="6" w:val="single"/>
        </w:pBdr>
        <w:shd w:fill="f5f5f5"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240" w:lineRule="auto"/>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CREATE INDEX ON bar(c1);</w:t>
      </w:r>
    </w:p>
    <w:p w:rsidR="00000000" w:rsidDel="00000000" w:rsidP="00000000" w:rsidRDefault="00000000" w:rsidRPr="00000000" w14:paraId="00000070">
      <w:pPr>
        <w:pBdr>
          <w:top w:color="cccccc" w:space="7" w:sz="6" w:val="single"/>
          <w:left w:color="cccccc" w:space="7" w:sz="6" w:val="single"/>
          <w:bottom w:color="cccccc" w:space="7" w:sz="6" w:val="single"/>
          <w:right w:color="cccccc" w:space="7" w:sz="6" w:val="single"/>
        </w:pBdr>
        <w:shd w:fill="f5f5f5"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240" w:lineRule="auto"/>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EXPLAIN (ANALYZE)</w:t>
      </w:r>
    </w:p>
    <w:p w:rsidR="00000000" w:rsidDel="00000000" w:rsidP="00000000" w:rsidRDefault="00000000" w:rsidRPr="00000000" w14:paraId="00000071">
      <w:pPr>
        <w:pBdr>
          <w:top w:color="cccccc" w:space="7" w:sz="6" w:val="single"/>
          <w:left w:color="cccccc" w:space="7" w:sz="6" w:val="single"/>
          <w:bottom w:color="cccccc" w:space="7" w:sz="6" w:val="single"/>
          <w:right w:color="cccccc" w:space="7" w:sz="6" w:val="single"/>
        </w:pBdr>
        <w:shd w:fill="f5f5f5"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240" w:lineRule="auto"/>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SELECT * FROM foo JOIN bar ON foo.c1=bar.c1;</w:t>
      </w:r>
    </w:p>
    <w:p w:rsidR="00000000" w:rsidDel="00000000" w:rsidP="00000000" w:rsidRDefault="00000000" w:rsidRPr="00000000" w14:paraId="00000072">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Pr>
        <w:drawing>
          <wp:inline distB="0" distT="0" distL="0" distR="0">
            <wp:extent cx="5943600" cy="1902258"/>
            <wp:effectExtent b="0" l="0" r="0" t="0"/>
            <wp:docPr descr="http://codingsight.com/wp-content/uploads/2017/10/queryplan_283.png" id="42" name="image2.png"/>
            <a:graphic>
              <a:graphicData uri="http://schemas.openxmlformats.org/drawingml/2006/picture">
                <pic:pic>
                  <pic:nvPicPr>
                    <pic:cNvPr descr="http://codingsight.com/wp-content/uploads/2017/10/queryplan_283.png" id="0" name="image2.png"/>
                    <pic:cNvPicPr preferRelativeResize="0"/>
                  </pic:nvPicPr>
                  <pic:blipFill>
                    <a:blip r:embed="rId26"/>
                    <a:srcRect b="0" l="0" r="0" t="0"/>
                    <a:stretch>
                      <a:fillRect/>
                    </a:stretch>
                  </pic:blipFill>
                  <pic:spPr>
                    <a:xfrm>
                      <a:off x="0" y="0"/>
                      <a:ext cx="5943600" cy="1902258"/>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jc w:val="both"/>
        <w:rPr>
          <w:rFonts w:ascii="Times New Roman" w:cs="Times New Roman" w:eastAsia="Times New Roman" w:hAnsi="Times New Roman"/>
          <w:color w:val="6b6b6b"/>
          <w:sz w:val="24"/>
          <w:szCs w:val="24"/>
          <w:highlight w:val="white"/>
        </w:rPr>
      </w:pPr>
      <w:r w:rsidDel="00000000" w:rsidR="00000000" w:rsidRPr="00000000">
        <w:rPr>
          <w:rFonts w:ascii="Times New Roman" w:cs="Times New Roman" w:eastAsia="Times New Roman" w:hAnsi="Times New Roman"/>
          <w:color w:val="6b6b6b"/>
          <w:sz w:val="24"/>
          <w:szCs w:val="24"/>
          <w:highlight w:val="white"/>
          <w:rtl w:val="0"/>
        </w:rPr>
        <w:t xml:space="preserve">Hash is no longer used. Merge Join and Index Scan on the indices of both tables improve performance greatly.</w:t>
      </w:r>
    </w:p>
    <w:p w:rsidR="00000000" w:rsidDel="00000000" w:rsidP="00000000" w:rsidRDefault="00000000" w:rsidRPr="00000000" w14:paraId="00000074">
      <w:pPr>
        <w:jc w:val="both"/>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Using Multicolumn index</w:t>
      </w:r>
    </w:p>
    <w:p w:rsidR="00000000" w:rsidDel="00000000" w:rsidP="00000000" w:rsidRDefault="00000000" w:rsidRPr="00000000" w14:paraId="00000075">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Simple query without indexes</w:t>
      </w:r>
    </w:p>
    <w:p w:rsidR="00000000" w:rsidDel="00000000" w:rsidP="00000000" w:rsidRDefault="00000000" w:rsidRPr="00000000" w14:paraId="00000076">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Example 2:</w:t>
      </w:r>
    </w:p>
    <w:p w:rsidR="00000000" w:rsidDel="00000000" w:rsidP="00000000" w:rsidRDefault="00000000" w:rsidRPr="00000000" w14:paraId="00000077">
      <w:pPr>
        <w:pBdr>
          <w:top w:color="cccccc" w:space="0" w:sz="4" w:val="single"/>
          <w:left w:color="cccccc" w:space="3" w:sz="4" w:val="single"/>
          <w:bottom w:color="cccccc" w:space="0" w:sz="4" w:val="single"/>
          <w:right w:color="cccccc" w:space="3" w:sz="4"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EXPLAIN ANALYZE SELECT line_items.product_id, SUM(line_items.price)</w:t>
      </w:r>
    </w:p>
    <w:p w:rsidR="00000000" w:rsidDel="00000000" w:rsidP="00000000" w:rsidRDefault="00000000" w:rsidRPr="00000000" w14:paraId="00000078">
      <w:pPr>
        <w:pBdr>
          <w:top w:color="cccccc" w:space="0" w:sz="4" w:val="single"/>
          <w:left w:color="cccccc" w:space="3" w:sz="4" w:val="single"/>
          <w:bottom w:color="cccccc" w:space="0" w:sz="4" w:val="single"/>
          <w:right w:color="cccccc" w:space="3" w:sz="4"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FROM line_items</w:t>
      </w:r>
    </w:p>
    <w:p w:rsidR="00000000" w:rsidDel="00000000" w:rsidP="00000000" w:rsidRDefault="00000000" w:rsidRPr="00000000" w14:paraId="00000079">
      <w:pPr>
        <w:pBdr>
          <w:top w:color="cccccc" w:space="0" w:sz="4" w:val="single"/>
          <w:left w:color="cccccc" w:space="3" w:sz="4" w:val="single"/>
          <w:bottom w:color="cccccc" w:space="0" w:sz="4" w:val="single"/>
          <w:right w:color="cccccc" w:space="3" w:sz="4"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WHERE product_id &gt; </w:t>
      </w:r>
      <w:r w:rsidDel="00000000" w:rsidR="00000000" w:rsidRPr="00000000">
        <w:rPr>
          <w:rFonts w:ascii="Times New Roman" w:cs="Times New Roman" w:eastAsia="Times New Roman" w:hAnsi="Times New Roman"/>
          <w:color w:val="116644"/>
          <w:sz w:val="24"/>
          <w:szCs w:val="24"/>
          <w:rtl w:val="0"/>
        </w:rPr>
        <w:t xml:space="preserve">80</w:t>
      </w:r>
      <w:r w:rsidDel="00000000" w:rsidR="00000000" w:rsidRPr="00000000">
        <w:rPr>
          <w:rtl w:val="0"/>
        </w:rPr>
      </w:r>
    </w:p>
    <w:p w:rsidR="00000000" w:rsidDel="00000000" w:rsidP="00000000" w:rsidRDefault="00000000" w:rsidRPr="00000000" w14:paraId="0000007A">
      <w:pPr>
        <w:pBdr>
          <w:top w:color="cccccc" w:space="0" w:sz="4" w:val="single"/>
          <w:left w:color="cccccc" w:space="3" w:sz="4" w:val="single"/>
          <w:bottom w:color="cccccc" w:space="0" w:sz="4" w:val="single"/>
          <w:right w:color="cccccc" w:space="3" w:sz="4"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GROUP BY </w:t>
      </w:r>
      <w:r w:rsidDel="00000000" w:rsidR="00000000" w:rsidRPr="00000000">
        <w:rPr>
          <w:rFonts w:ascii="Times New Roman" w:cs="Times New Roman" w:eastAsia="Times New Roman" w:hAnsi="Times New Roman"/>
          <w:color w:val="116644"/>
          <w:sz w:val="24"/>
          <w:szCs w:val="24"/>
          <w:rtl w:val="0"/>
        </w:rPr>
        <w:t xml:space="preserve">1</w:t>
      </w:r>
      <w:r w:rsidDel="00000000" w:rsidR="00000000" w:rsidRPr="00000000">
        <w:rPr>
          <w:rtl w:val="0"/>
        </w:rPr>
      </w:r>
    </w:p>
    <w:p w:rsidR="00000000" w:rsidDel="00000000" w:rsidP="00000000" w:rsidRDefault="00000000" w:rsidRPr="00000000" w14:paraId="0000007B">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C">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Output of Explain Analyze</w:t>
      </w:r>
    </w:p>
    <w:p w:rsidR="00000000" w:rsidDel="00000000" w:rsidP="00000000" w:rsidRDefault="00000000" w:rsidRPr="00000000" w14:paraId="0000007D">
      <w:pPr>
        <w:pBdr>
          <w:top w:color="cccccc" w:space="0" w:sz="4" w:val="single"/>
          <w:left w:color="cccccc" w:space="3" w:sz="4" w:val="single"/>
          <w:bottom w:color="cccccc" w:space="0" w:sz="4" w:val="single"/>
          <w:right w:color="cccccc" w:space="3" w:sz="4"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HashAggregate (cost=</w:t>
      </w:r>
      <w:r w:rsidDel="00000000" w:rsidR="00000000" w:rsidRPr="00000000">
        <w:rPr>
          <w:rFonts w:ascii="Times New Roman" w:cs="Times New Roman" w:eastAsia="Times New Roman" w:hAnsi="Times New Roman"/>
          <w:color w:val="116644"/>
          <w:sz w:val="24"/>
          <w:szCs w:val="24"/>
          <w:rtl w:val="0"/>
        </w:rPr>
        <w:t xml:space="preserve">13.81</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Fonts w:ascii="Times New Roman" w:cs="Times New Roman" w:eastAsia="Times New Roman" w:hAnsi="Times New Roman"/>
          <w:color w:val="116644"/>
          <w:sz w:val="24"/>
          <w:szCs w:val="24"/>
          <w:rtl w:val="0"/>
        </w:rPr>
        <w:t xml:space="preserve">14.52</w:t>
      </w:r>
      <w:r w:rsidDel="00000000" w:rsidR="00000000" w:rsidRPr="00000000">
        <w:rPr>
          <w:rFonts w:ascii="Times New Roman" w:cs="Times New Roman" w:eastAsia="Times New Roman" w:hAnsi="Times New Roman"/>
          <w:color w:val="000000"/>
          <w:sz w:val="24"/>
          <w:szCs w:val="24"/>
          <w:rtl w:val="0"/>
        </w:rPr>
        <w:t xml:space="preserve"> rows=</w:t>
      </w:r>
      <w:r w:rsidDel="00000000" w:rsidR="00000000" w:rsidRPr="00000000">
        <w:rPr>
          <w:rFonts w:ascii="Times New Roman" w:cs="Times New Roman" w:eastAsia="Times New Roman" w:hAnsi="Times New Roman"/>
          <w:color w:val="116644"/>
          <w:sz w:val="24"/>
          <w:szCs w:val="24"/>
          <w:rtl w:val="0"/>
        </w:rPr>
        <w:t xml:space="preserve">71</w:t>
      </w:r>
      <w:r w:rsidDel="00000000" w:rsidR="00000000" w:rsidRPr="00000000">
        <w:rPr>
          <w:rFonts w:ascii="Times New Roman" w:cs="Times New Roman" w:eastAsia="Times New Roman" w:hAnsi="Times New Roman"/>
          <w:color w:val="000000"/>
          <w:sz w:val="24"/>
          <w:szCs w:val="24"/>
          <w:rtl w:val="0"/>
        </w:rPr>
        <w:t xml:space="preserve"> width=</w:t>
      </w:r>
      <w:r w:rsidDel="00000000" w:rsidR="00000000" w:rsidRPr="00000000">
        <w:rPr>
          <w:rFonts w:ascii="Times New Roman" w:cs="Times New Roman" w:eastAsia="Times New Roman" w:hAnsi="Times New Roman"/>
          <w:color w:val="116644"/>
          <w:sz w:val="24"/>
          <w:szCs w:val="24"/>
          <w:rtl w:val="0"/>
        </w:rPr>
        <w:t xml:space="preserve">12</w:t>
      </w:r>
      <w:r w:rsidDel="00000000" w:rsidR="00000000" w:rsidRPr="00000000">
        <w:rPr>
          <w:rFonts w:ascii="Times New Roman" w:cs="Times New Roman" w:eastAsia="Times New Roman" w:hAnsi="Times New Roman"/>
          <w:color w:val="000000"/>
          <w:sz w:val="24"/>
          <w:szCs w:val="24"/>
          <w:rtl w:val="0"/>
        </w:rPr>
        <w:t xml:space="preserve">) (actual time=</w:t>
      </w:r>
      <w:r w:rsidDel="00000000" w:rsidR="00000000" w:rsidRPr="00000000">
        <w:rPr>
          <w:rFonts w:ascii="Times New Roman" w:cs="Times New Roman" w:eastAsia="Times New Roman" w:hAnsi="Times New Roman"/>
          <w:color w:val="116644"/>
          <w:sz w:val="24"/>
          <w:szCs w:val="24"/>
          <w:rtl w:val="0"/>
        </w:rPr>
        <w:t xml:space="preserve">0.137</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Fonts w:ascii="Times New Roman" w:cs="Times New Roman" w:eastAsia="Times New Roman" w:hAnsi="Times New Roman"/>
          <w:color w:val="116644"/>
          <w:sz w:val="24"/>
          <w:szCs w:val="24"/>
          <w:rtl w:val="0"/>
        </w:rPr>
        <w:t xml:space="preserve">0.141</w:t>
      </w:r>
      <w:r w:rsidDel="00000000" w:rsidR="00000000" w:rsidRPr="00000000">
        <w:rPr>
          <w:rFonts w:ascii="Times New Roman" w:cs="Times New Roman" w:eastAsia="Times New Roman" w:hAnsi="Times New Roman"/>
          <w:color w:val="000000"/>
          <w:sz w:val="24"/>
          <w:szCs w:val="24"/>
          <w:rtl w:val="0"/>
        </w:rPr>
        <w:t xml:space="preserve"> rows=</w:t>
      </w:r>
      <w:r w:rsidDel="00000000" w:rsidR="00000000" w:rsidRPr="00000000">
        <w:rPr>
          <w:rFonts w:ascii="Times New Roman" w:cs="Times New Roman" w:eastAsia="Times New Roman" w:hAnsi="Times New Roman"/>
          <w:color w:val="116644"/>
          <w:sz w:val="24"/>
          <w:szCs w:val="24"/>
          <w:rtl w:val="0"/>
        </w:rPr>
        <w:t xml:space="preserve">20</w:t>
      </w:r>
      <w:r w:rsidDel="00000000" w:rsidR="00000000" w:rsidRPr="00000000">
        <w:rPr>
          <w:rFonts w:ascii="Times New Roman" w:cs="Times New Roman" w:eastAsia="Times New Roman" w:hAnsi="Times New Roman"/>
          <w:color w:val="000000"/>
          <w:sz w:val="24"/>
          <w:szCs w:val="24"/>
          <w:rtl w:val="0"/>
        </w:rPr>
        <w:t xml:space="preserve"> loops=</w:t>
      </w:r>
      <w:r w:rsidDel="00000000" w:rsidR="00000000" w:rsidRPr="00000000">
        <w:rPr>
          <w:rFonts w:ascii="Times New Roman" w:cs="Times New Roman" w:eastAsia="Times New Roman" w:hAnsi="Times New Roman"/>
          <w:color w:val="116644"/>
          <w:sz w:val="24"/>
          <w:szCs w:val="24"/>
          <w:rtl w:val="0"/>
        </w:rPr>
        <w:t xml:space="preserve">1</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07E">
      <w:pPr>
        <w:pBdr>
          <w:top w:color="cccccc" w:space="0" w:sz="4" w:val="single"/>
          <w:left w:color="cccccc" w:space="3" w:sz="4" w:val="single"/>
          <w:bottom w:color="cccccc" w:space="0" w:sz="4" w:val="single"/>
          <w:right w:color="cccccc" w:space="3" w:sz="4"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Group Key: product_id</w:t>
      </w:r>
    </w:p>
    <w:p w:rsidR="00000000" w:rsidDel="00000000" w:rsidP="00000000" w:rsidRDefault="00000000" w:rsidRPr="00000000" w14:paraId="0000007F">
      <w:pPr>
        <w:pBdr>
          <w:top w:color="cccccc" w:space="0" w:sz="4" w:val="single"/>
          <w:left w:color="cccccc" w:space="3" w:sz="4" w:val="single"/>
          <w:bottom w:color="cccccc" w:space="0" w:sz="4" w:val="single"/>
          <w:right w:color="cccccc" w:space="3" w:sz="4"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-&gt; Seq Scan on </w:t>
      </w:r>
      <w:r w:rsidDel="00000000" w:rsidR="00000000" w:rsidRPr="00000000">
        <w:rPr>
          <w:rFonts w:ascii="Times New Roman" w:cs="Times New Roman" w:eastAsia="Times New Roman" w:hAnsi="Times New Roman"/>
          <w:color w:val="0000ff"/>
          <w:sz w:val="24"/>
          <w:szCs w:val="24"/>
          <w:rtl w:val="0"/>
        </w:rPr>
        <w:t xml:space="preserve">line_items</w:t>
      </w:r>
      <w:r w:rsidDel="00000000" w:rsidR="00000000" w:rsidRPr="00000000">
        <w:rPr>
          <w:rFonts w:ascii="Times New Roman" w:cs="Times New Roman" w:eastAsia="Times New Roman" w:hAnsi="Times New Roman"/>
          <w:color w:val="000000"/>
          <w:sz w:val="24"/>
          <w:szCs w:val="24"/>
          <w:rtl w:val="0"/>
        </w:rPr>
        <w:t xml:space="preserve"> (cost=</w:t>
      </w:r>
      <w:r w:rsidDel="00000000" w:rsidR="00000000" w:rsidRPr="00000000">
        <w:rPr>
          <w:rFonts w:ascii="Times New Roman" w:cs="Times New Roman" w:eastAsia="Times New Roman" w:hAnsi="Times New Roman"/>
          <w:color w:val="116644"/>
          <w:sz w:val="24"/>
          <w:szCs w:val="24"/>
          <w:rtl w:val="0"/>
        </w:rPr>
        <w:t xml:space="preserve">0.00</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Fonts w:ascii="Times New Roman" w:cs="Times New Roman" w:eastAsia="Times New Roman" w:hAnsi="Times New Roman"/>
          <w:color w:val="116644"/>
          <w:sz w:val="24"/>
          <w:szCs w:val="24"/>
          <w:rtl w:val="0"/>
        </w:rPr>
        <w:t xml:space="preserve">13.25</w:t>
      </w:r>
      <w:r w:rsidDel="00000000" w:rsidR="00000000" w:rsidRPr="00000000">
        <w:rPr>
          <w:rFonts w:ascii="Times New Roman" w:cs="Times New Roman" w:eastAsia="Times New Roman" w:hAnsi="Times New Roman"/>
          <w:color w:val="000000"/>
          <w:sz w:val="24"/>
          <w:szCs w:val="24"/>
          <w:rtl w:val="0"/>
        </w:rPr>
        <w:t xml:space="preserve"> rows=</w:t>
      </w:r>
      <w:r w:rsidDel="00000000" w:rsidR="00000000" w:rsidRPr="00000000">
        <w:rPr>
          <w:rFonts w:ascii="Times New Roman" w:cs="Times New Roman" w:eastAsia="Times New Roman" w:hAnsi="Times New Roman"/>
          <w:color w:val="116644"/>
          <w:sz w:val="24"/>
          <w:szCs w:val="24"/>
          <w:rtl w:val="0"/>
        </w:rPr>
        <w:t xml:space="preserve">112</w:t>
      </w:r>
      <w:r w:rsidDel="00000000" w:rsidR="00000000" w:rsidRPr="00000000">
        <w:rPr>
          <w:rFonts w:ascii="Times New Roman" w:cs="Times New Roman" w:eastAsia="Times New Roman" w:hAnsi="Times New Roman"/>
          <w:color w:val="000000"/>
          <w:sz w:val="24"/>
          <w:szCs w:val="24"/>
          <w:rtl w:val="0"/>
        </w:rPr>
        <w:t xml:space="preserve"> width=</w:t>
      </w:r>
      <w:r w:rsidDel="00000000" w:rsidR="00000000" w:rsidRPr="00000000">
        <w:rPr>
          <w:rFonts w:ascii="Times New Roman" w:cs="Times New Roman" w:eastAsia="Times New Roman" w:hAnsi="Times New Roman"/>
          <w:color w:val="116644"/>
          <w:sz w:val="24"/>
          <w:szCs w:val="24"/>
          <w:rtl w:val="0"/>
        </w:rPr>
        <w:t xml:space="preserve">8</w:t>
      </w:r>
      <w:r w:rsidDel="00000000" w:rsidR="00000000" w:rsidRPr="00000000">
        <w:rPr>
          <w:rFonts w:ascii="Times New Roman" w:cs="Times New Roman" w:eastAsia="Times New Roman" w:hAnsi="Times New Roman"/>
          <w:color w:val="000000"/>
          <w:sz w:val="24"/>
          <w:szCs w:val="24"/>
          <w:rtl w:val="0"/>
        </w:rPr>
        <w:t xml:space="preserve">) (actual time=</w:t>
      </w:r>
      <w:r w:rsidDel="00000000" w:rsidR="00000000" w:rsidRPr="00000000">
        <w:rPr>
          <w:rFonts w:ascii="Times New Roman" w:cs="Times New Roman" w:eastAsia="Times New Roman" w:hAnsi="Times New Roman"/>
          <w:color w:val="116644"/>
          <w:sz w:val="24"/>
          <w:szCs w:val="24"/>
          <w:rtl w:val="0"/>
        </w:rPr>
        <w:t xml:space="preserve">0.017</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Fonts w:ascii="Times New Roman" w:cs="Times New Roman" w:eastAsia="Times New Roman" w:hAnsi="Times New Roman"/>
          <w:color w:val="116644"/>
          <w:sz w:val="24"/>
          <w:szCs w:val="24"/>
          <w:rtl w:val="0"/>
        </w:rPr>
        <w:t xml:space="preserve">0.082</w:t>
      </w:r>
      <w:r w:rsidDel="00000000" w:rsidR="00000000" w:rsidRPr="00000000">
        <w:rPr>
          <w:rFonts w:ascii="Times New Roman" w:cs="Times New Roman" w:eastAsia="Times New Roman" w:hAnsi="Times New Roman"/>
          <w:color w:val="000000"/>
          <w:sz w:val="24"/>
          <w:szCs w:val="24"/>
          <w:rtl w:val="0"/>
        </w:rPr>
        <w:t xml:space="preserve"> rows=</w:t>
      </w:r>
      <w:r w:rsidDel="00000000" w:rsidR="00000000" w:rsidRPr="00000000">
        <w:rPr>
          <w:rFonts w:ascii="Times New Roman" w:cs="Times New Roman" w:eastAsia="Times New Roman" w:hAnsi="Times New Roman"/>
          <w:color w:val="116644"/>
          <w:sz w:val="24"/>
          <w:szCs w:val="24"/>
          <w:rtl w:val="0"/>
        </w:rPr>
        <w:t xml:space="preserve">112</w:t>
      </w:r>
      <w:r w:rsidDel="00000000" w:rsidR="00000000" w:rsidRPr="00000000">
        <w:rPr>
          <w:rFonts w:ascii="Times New Roman" w:cs="Times New Roman" w:eastAsia="Times New Roman" w:hAnsi="Times New Roman"/>
          <w:color w:val="000000"/>
          <w:sz w:val="24"/>
          <w:szCs w:val="24"/>
          <w:rtl w:val="0"/>
        </w:rPr>
        <w:t xml:space="preserve"> loops=</w:t>
      </w:r>
      <w:r w:rsidDel="00000000" w:rsidR="00000000" w:rsidRPr="00000000">
        <w:rPr>
          <w:rFonts w:ascii="Times New Roman" w:cs="Times New Roman" w:eastAsia="Times New Roman" w:hAnsi="Times New Roman"/>
          <w:color w:val="116644"/>
          <w:sz w:val="24"/>
          <w:szCs w:val="24"/>
          <w:rtl w:val="0"/>
        </w:rPr>
        <w:t xml:space="preserve">1</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080">
      <w:pPr>
        <w:pBdr>
          <w:top w:color="cccccc" w:space="0" w:sz="4" w:val="single"/>
          <w:left w:color="cccccc" w:space="3" w:sz="4" w:val="single"/>
          <w:bottom w:color="cccccc" w:space="0" w:sz="4" w:val="single"/>
          <w:right w:color="cccccc" w:space="3" w:sz="4"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Filter: (product_id &gt; </w:t>
      </w:r>
      <w:r w:rsidDel="00000000" w:rsidR="00000000" w:rsidRPr="00000000">
        <w:rPr>
          <w:rFonts w:ascii="Times New Roman" w:cs="Times New Roman" w:eastAsia="Times New Roman" w:hAnsi="Times New Roman"/>
          <w:color w:val="116644"/>
          <w:sz w:val="24"/>
          <w:szCs w:val="24"/>
          <w:rtl w:val="0"/>
        </w:rPr>
        <w:t xml:space="preserve">80</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081">
      <w:pPr>
        <w:pBdr>
          <w:top w:color="cccccc" w:space="0" w:sz="4" w:val="single"/>
          <w:left w:color="cccccc" w:space="3" w:sz="4" w:val="single"/>
          <w:bottom w:color="cccccc" w:space="0" w:sz="4" w:val="single"/>
          <w:right w:color="cccccc" w:space="3" w:sz="4"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Rows Removed by Filter: </w:t>
      </w:r>
      <w:r w:rsidDel="00000000" w:rsidR="00000000" w:rsidRPr="00000000">
        <w:rPr>
          <w:rFonts w:ascii="Times New Roman" w:cs="Times New Roman" w:eastAsia="Times New Roman" w:hAnsi="Times New Roman"/>
          <w:color w:val="116644"/>
          <w:sz w:val="24"/>
          <w:szCs w:val="24"/>
          <w:rtl w:val="0"/>
        </w:rPr>
        <w:t xml:space="preserve">388</w:t>
      </w:r>
      <w:r w:rsidDel="00000000" w:rsidR="00000000" w:rsidRPr="00000000">
        <w:rPr>
          <w:rtl w:val="0"/>
        </w:rPr>
      </w:r>
    </w:p>
    <w:p w:rsidR="00000000" w:rsidDel="00000000" w:rsidP="00000000" w:rsidRDefault="00000000" w:rsidRPr="00000000" w14:paraId="00000082">
      <w:pPr>
        <w:pBdr>
          <w:top w:color="cccccc" w:space="0" w:sz="4" w:val="single"/>
          <w:left w:color="cccccc" w:space="3" w:sz="4" w:val="single"/>
          <w:bottom w:color="cccccc" w:space="0" w:sz="4" w:val="single"/>
          <w:right w:color="cccccc" w:space="3" w:sz="4"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Planning time: </w:t>
      </w:r>
      <w:r w:rsidDel="00000000" w:rsidR="00000000" w:rsidRPr="00000000">
        <w:rPr>
          <w:rFonts w:ascii="Times New Roman" w:cs="Times New Roman" w:eastAsia="Times New Roman" w:hAnsi="Times New Roman"/>
          <w:color w:val="116644"/>
          <w:sz w:val="24"/>
          <w:szCs w:val="24"/>
          <w:rtl w:val="0"/>
        </w:rPr>
        <w:t xml:space="preserve">0.082</w:t>
      </w:r>
      <w:r w:rsidDel="00000000" w:rsidR="00000000" w:rsidRPr="00000000">
        <w:rPr>
          <w:rFonts w:ascii="Times New Roman" w:cs="Times New Roman" w:eastAsia="Times New Roman" w:hAnsi="Times New Roman"/>
          <w:color w:val="000000"/>
          <w:sz w:val="24"/>
          <w:szCs w:val="24"/>
          <w:rtl w:val="0"/>
        </w:rPr>
        <w:t xml:space="preserve"> ms</w:t>
      </w:r>
    </w:p>
    <w:p w:rsidR="00000000" w:rsidDel="00000000" w:rsidP="00000000" w:rsidRDefault="00000000" w:rsidRPr="00000000" w14:paraId="00000083">
      <w:pPr>
        <w:pBdr>
          <w:top w:color="cccccc" w:space="0" w:sz="4" w:val="single"/>
          <w:left w:color="cccccc" w:space="3" w:sz="4" w:val="single"/>
          <w:bottom w:color="cccccc" w:space="0" w:sz="4" w:val="single"/>
          <w:right w:color="cccccc" w:space="3" w:sz="4"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Execution time: </w:t>
      </w:r>
      <w:r w:rsidDel="00000000" w:rsidR="00000000" w:rsidRPr="00000000">
        <w:rPr>
          <w:rFonts w:ascii="Times New Roman" w:cs="Times New Roman" w:eastAsia="Times New Roman" w:hAnsi="Times New Roman"/>
          <w:color w:val="116644"/>
          <w:sz w:val="24"/>
          <w:szCs w:val="24"/>
          <w:rtl w:val="0"/>
        </w:rPr>
        <w:t xml:space="preserve">0.187</w:t>
      </w:r>
      <w:r w:rsidDel="00000000" w:rsidR="00000000" w:rsidRPr="00000000">
        <w:rPr>
          <w:rFonts w:ascii="Times New Roman" w:cs="Times New Roman" w:eastAsia="Times New Roman" w:hAnsi="Times New Roman"/>
          <w:color w:val="000000"/>
          <w:sz w:val="24"/>
          <w:szCs w:val="24"/>
          <w:rtl w:val="0"/>
        </w:rPr>
        <w:t xml:space="preserve"> ms</w:t>
      </w:r>
    </w:p>
    <w:p w:rsidR="00000000" w:rsidDel="00000000" w:rsidP="00000000" w:rsidRDefault="00000000" w:rsidRPr="00000000" w14:paraId="00000084">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5">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Adding a multicolumn index</w:t>
      </w:r>
    </w:p>
    <w:p w:rsidR="00000000" w:rsidDel="00000000" w:rsidP="00000000" w:rsidRDefault="00000000" w:rsidRPr="00000000" w14:paraId="00000086">
      <w:pPr>
        <w:pBdr>
          <w:top w:color="cccccc" w:space="0" w:sz="4" w:val="single"/>
          <w:left w:color="cccccc" w:space="3" w:sz="4" w:val="single"/>
          <w:bottom w:color="cccccc" w:space="0" w:sz="4" w:val="single"/>
          <w:right w:color="cccccc" w:space="3" w:sz="4" w:val="single"/>
        </w:pBdr>
        <w:shd w:fill="fcfcfc"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CREATE INDEX items_product_id_price ON </w:t>
      </w:r>
      <w:r w:rsidDel="00000000" w:rsidR="00000000" w:rsidRPr="00000000">
        <w:rPr>
          <w:rFonts w:ascii="Times New Roman" w:cs="Times New Roman" w:eastAsia="Times New Roman" w:hAnsi="Times New Roman"/>
          <w:color w:val="0000ff"/>
          <w:sz w:val="24"/>
          <w:szCs w:val="24"/>
          <w:rtl w:val="0"/>
        </w:rPr>
        <w:t xml:space="preserve">line_items</w:t>
      </w:r>
      <w:r w:rsidDel="00000000" w:rsidR="00000000" w:rsidRPr="00000000">
        <w:rPr>
          <w:rFonts w:ascii="Times New Roman" w:cs="Times New Roman" w:eastAsia="Times New Roman" w:hAnsi="Times New Roman"/>
          <w:color w:val="000000"/>
          <w:sz w:val="24"/>
          <w:szCs w:val="24"/>
          <w:rtl w:val="0"/>
        </w:rPr>
        <w:t xml:space="preserve">(product_id, price)</w:t>
      </w:r>
    </w:p>
    <w:p w:rsidR="00000000" w:rsidDel="00000000" w:rsidP="00000000" w:rsidRDefault="00000000" w:rsidRPr="00000000" w14:paraId="00000087">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8">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If we create index on product_id column</w:t>
      </w:r>
    </w:p>
    <w:p w:rsidR="00000000" w:rsidDel="00000000" w:rsidP="00000000" w:rsidRDefault="00000000" w:rsidRPr="00000000" w14:paraId="00000089">
      <w:pPr>
        <w:pBdr>
          <w:top w:color="cccccc" w:space="0" w:sz="4" w:val="single"/>
          <w:left w:color="cccccc" w:space="3" w:sz="4" w:val="single"/>
          <w:bottom w:color="cccccc" w:space="0" w:sz="4" w:val="single"/>
          <w:right w:color="cccccc" w:space="3" w:sz="4" w:val="single"/>
        </w:pBdr>
        <w:shd w:fill="fcfcfc"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CREATE INDEX items_product_id ON </w:t>
      </w:r>
      <w:r w:rsidDel="00000000" w:rsidR="00000000" w:rsidRPr="00000000">
        <w:rPr>
          <w:rFonts w:ascii="Times New Roman" w:cs="Times New Roman" w:eastAsia="Times New Roman" w:hAnsi="Times New Roman"/>
          <w:color w:val="0000ff"/>
          <w:sz w:val="24"/>
          <w:szCs w:val="24"/>
          <w:rtl w:val="0"/>
        </w:rPr>
        <w:t xml:space="preserve">line_items</w:t>
      </w:r>
      <w:r w:rsidDel="00000000" w:rsidR="00000000" w:rsidRPr="00000000">
        <w:rPr>
          <w:rFonts w:ascii="Times New Roman" w:cs="Times New Roman" w:eastAsia="Times New Roman" w:hAnsi="Times New Roman"/>
          <w:color w:val="000000"/>
          <w:sz w:val="24"/>
          <w:szCs w:val="24"/>
          <w:rtl w:val="0"/>
        </w:rPr>
        <w:t xml:space="preserve">(product_id)</w:t>
      </w:r>
    </w:p>
    <w:p w:rsidR="00000000" w:rsidDel="00000000" w:rsidP="00000000" w:rsidRDefault="00000000" w:rsidRPr="00000000" w14:paraId="0000008A">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we need to sum up the price column in the query above, we still need to scan the original table. Depending on the table statistics, Postgres will choose to scan the original table instead of the index. The thing is, index lacks a 'price' column.</w:t>
      </w:r>
    </w:p>
    <w:p w:rsidR="00000000" w:rsidDel="00000000" w:rsidP="00000000" w:rsidRDefault="00000000" w:rsidRPr="00000000" w14:paraId="0000008C">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Now adding price into the index</w:t>
      </w:r>
    </w:p>
    <w:p w:rsidR="00000000" w:rsidDel="00000000" w:rsidP="00000000" w:rsidRDefault="00000000" w:rsidRPr="00000000" w14:paraId="0000008D">
      <w:pPr>
        <w:pBdr>
          <w:top w:color="cccccc" w:space="0" w:sz="4" w:val="single"/>
          <w:left w:color="cccccc" w:space="3" w:sz="4" w:val="single"/>
          <w:bottom w:color="cccccc" w:space="0" w:sz="4" w:val="single"/>
          <w:right w:color="cccccc" w:space="3" w:sz="4" w:val="single"/>
        </w:pBdr>
        <w:shd w:fill="fcfcfc"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CREATE INDEX items_product_id_price ON </w:t>
      </w:r>
      <w:r w:rsidDel="00000000" w:rsidR="00000000" w:rsidRPr="00000000">
        <w:rPr>
          <w:rFonts w:ascii="Times New Roman" w:cs="Times New Roman" w:eastAsia="Times New Roman" w:hAnsi="Times New Roman"/>
          <w:color w:val="0000ff"/>
          <w:sz w:val="24"/>
          <w:szCs w:val="24"/>
          <w:rtl w:val="0"/>
        </w:rPr>
        <w:t xml:space="preserve">line_items</w:t>
      </w:r>
      <w:r w:rsidDel="00000000" w:rsidR="00000000" w:rsidRPr="00000000">
        <w:rPr>
          <w:rFonts w:ascii="Times New Roman" w:cs="Times New Roman" w:eastAsia="Times New Roman" w:hAnsi="Times New Roman"/>
          <w:color w:val="000000"/>
          <w:sz w:val="24"/>
          <w:szCs w:val="24"/>
          <w:rtl w:val="0"/>
        </w:rPr>
        <w:t xml:space="preserve">(product_id, price)</w:t>
      </w:r>
    </w:p>
    <w:p w:rsidR="00000000" w:rsidDel="00000000" w:rsidP="00000000" w:rsidRDefault="00000000" w:rsidRPr="00000000" w14:paraId="0000008E">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F">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Now the output of Explain analyze</w:t>
      </w:r>
    </w:p>
    <w:p w:rsidR="00000000" w:rsidDel="00000000" w:rsidP="00000000" w:rsidRDefault="00000000" w:rsidRPr="00000000" w14:paraId="00000090">
      <w:pPr>
        <w:pBdr>
          <w:top w:color="cccccc" w:space="0" w:sz="4" w:val="single"/>
          <w:left w:color="cccccc" w:space="3" w:sz="4" w:val="single"/>
          <w:bottom w:color="cccccc" w:space="0" w:sz="4" w:val="single"/>
          <w:right w:color="cccccc" w:space="3" w:sz="4"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GroupAggregate (cost=</w:t>
      </w:r>
      <w:r w:rsidDel="00000000" w:rsidR="00000000" w:rsidRPr="00000000">
        <w:rPr>
          <w:rFonts w:ascii="Times New Roman" w:cs="Times New Roman" w:eastAsia="Times New Roman" w:hAnsi="Times New Roman"/>
          <w:color w:val="116644"/>
          <w:sz w:val="24"/>
          <w:szCs w:val="24"/>
          <w:rtl w:val="0"/>
        </w:rPr>
        <w:t xml:space="preserve">0.27</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Fonts w:ascii="Times New Roman" w:cs="Times New Roman" w:eastAsia="Times New Roman" w:hAnsi="Times New Roman"/>
          <w:color w:val="116644"/>
          <w:sz w:val="24"/>
          <w:szCs w:val="24"/>
          <w:rtl w:val="0"/>
        </w:rPr>
        <w:t xml:space="preserve">7.50</w:t>
      </w:r>
      <w:r w:rsidDel="00000000" w:rsidR="00000000" w:rsidRPr="00000000">
        <w:rPr>
          <w:rFonts w:ascii="Times New Roman" w:cs="Times New Roman" w:eastAsia="Times New Roman" w:hAnsi="Times New Roman"/>
          <w:color w:val="000000"/>
          <w:sz w:val="24"/>
          <w:szCs w:val="24"/>
          <w:rtl w:val="0"/>
        </w:rPr>
        <w:t xml:space="preserve"> rows=</w:t>
      </w:r>
      <w:r w:rsidDel="00000000" w:rsidR="00000000" w:rsidRPr="00000000">
        <w:rPr>
          <w:rFonts w:ascii="Times New Roman" w:cs="Times New Roman" w:eastAsia="Times New Roman" w:hAnsi="Times New Roman"/>
          <w:color w:val="116644"/>
          <w:sz w:val="24"/>
          <w:szCs w:val="24"/>
          <w:rtl w:val="0"/>
        </w:rPr>
        <w:t xml:space="preserve">71</w:t>
      </w:r>
      <w:r w:rsidDel="00000000" w:rsidR="00000000" w:rsidRPr="00000000">
        <w:rPr>
          <w:rFonts w:ascii="Times New Roman" w:cs="Times New Roman" w:eastAsia="Times New Roman" w:hAnsi="Times New Roman"/>
          <w:color w:val="000000"/>
          <w:sz w:val="24"/>
          <w:szCs w:val="24"/>
          <w:rtl w:val="0"/>
        </w:rPr>
        <w:t xml:space="preserve"> width=</w:t>
      </w:r>
      <w:r w:rsidDel="00000000" w:rsidR="00000000" w:rsidRPr="00000000">
        <w:rPr>
          <w:rFonts w:ascii="Times New Roman" w:cs="Times New Roman" w:eastAsia="Times New Roman" w:hAnsi="Times New Roman"/>
          <w:color w:val="116644"/>
          <w:sz w:val="24"/>
          <w:szCs w:val="24"/>
          <w:rtl w:val="0"/>
        </w:rPr>
        <w:t xml:space="preserve">12</w:t>
      </w:r>
      <w:r w:rsidDel="00000000" w:rsidR="00000000" w:rsidRPr="00000000">
        <w:rPr>
          <w:rFonts w:ascii="Times New Roman" w:cs="Times New Roman" w:eastAsia="Times New Roman" w:hAnsi="Times New Roman"/>
          <w:color w:val="000000"/>
          <w:sz w:val="24"/>
          <w:szCs w:val="24"/>
          <w:rtl w:val="0"/>
        </w:rPr>
        <w:t xml:space="preserve">) (actual time=</w:t>
      </w:r>
      <w:r w:rsidDel="00000000" w:rsidR="00000000" w:rsidRPr="00000000">
        <w:rPr>
          <w:rFonts w:ascii="Times New Roman" w:cs="Times New Roman" w:eastAsia="Times New Roman" w:hAnsi="Times New Roman"/>
          <w:color w:val="116644"/>
          <w:sz w:val="24"/>
          <w:szCs w:val="24"/>
          <w:rtl w:val="0"/>
        </w:rPr>
        <w:t xml:space="preserve">0.034</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Fonts w:ascii="Times New Roman" w:cs="Times New Roman" w:eastAsia="Times New Roman" w:hAnsi="Times New Roman"/>
          <w:color w:val="116644"/>
          <w:sz w:val="24"/>
          <w:szCs w:val="24"/>
          <w:rtl w:val="0"/>
        </w:rPr>
        <w:t xml:space="preserve">0.090</w:t>
      </w:r>
      <w:r w:rsidDel="00000000" w:rsidR="00000000" w:rsidRPr="00000000">
        <w:rPr>
          <w:rFonts w:ascii="Times New Roman" w:cs="Times New Roman" w:eastAsia="Times New Roman" w:hAnsi="Times New Roman"/>
          <w:color w:val="000000"/>
          <w:sz w:val="24"/>
          <w:szCs w:val="24"/>
          <w:rtl w:val="0"/>
        </w:rPr>
        <w:t xml:space="preserve"> rows=</w:t>
      </w:r>
      <w:r w:rsidDel="00000000" w:rsidR="00000000" w:rsidRPr="00000000">
        <w:rPr>
          <w:rFonts w:ascii="Times New Roman" w:cs="Times New Roman" w:eastAsia="Times New Roman" w:hAnsi="Times New Roman"/>
          <w:color w:val="116644"/>
          <w:sz w:val="24"/>
          <w:szCs w:val="24"/>
          <w:rtl w:val="0"/>
        </w:rPr>
        <w:t xml:space="preserve">20</w:t>
      </w:r>
      <w:r w:rsidDel="00000000" w:rsidR="00000000" w:rsidRPr="00000000">
        <w:rPr>
          <w:rFonts w:ascii="Times New Roman" w:cs="Times New Roman" w:eastAsia="Times New Roman" w:hAnsi="Times New Roman"/>
          <w:color w:val="000000"/>
          <w:sz w:val="24"/>
          <w:szCs w:val="24"/>
          <w:rtl w:val="0"/>
        </w:rPr>
        <w:t xml:space="preserve"> loops=</w:t>
      </w:r>
      <w:r w:rsidDel="00000000" w:rsidR="00000000" w:rsidRPr="00000000">
        <w:rPr>
          <w:rFonts w:ascii="Times New Roman" w:cs="Times New Roman" w:eastAsia="Times New Roman" w:hAnsi="Times New Roman"/>
          <w:color w:val="116644"/>
          <w:sz w:val="24"/>
          <w:szCs w:val="24"/>
          <w:rtl w:val="0"/>
        </w:rPr>
        <w:t xml:space="preserve">1</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091">
      <w:pPr>
        <w:pBdr>
          <w:top w:color="cccccc" w:space="0" w:sz="4" w:val="single"/>
          <w:left w:color="cccccc" w:space="3" w:sz="4" w:val="single"/>
          <w:bottom w:color="cccccc" w:space="0" w:sz="4" w:val="single"/>
          <w:right w:color="cccccc" w:space="3" w:sz="4"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Group Key: product_id</w:t>
      </w:r>
    </w:p>
    <w:p w:rsidR="00000000" w:rsidDel="00000000" w:rsidP="00000000" w:rsidRDefault="00000000" w:rsidRPr="00000000" w14:paraId="00000092">
      <w:pPr>
        <w:pBdr>
          <w:top w:color="cccccc" w:space="0" w:sz="4" w:val="single"/>
          <w:left w:color="cccccc" w:space="3" w:sz="4" w:val="single"/>
          <w:bottom w:color="cccccc" w:space="0" w:sz="4" w:val="single"/>
          <w:right w:color="cccccc" w:space="3" w:sz="4"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-&gt; Index Only Scan using items_product_id_price on </w:t>
      </w:r>
      <w:r w:rsidDel="00000000" w:rsidR="00000000" w:rsidRPr="00000000">
        <w:rPr>
          <w:rFonts w:ascii="Times New Roman" w:cs="Times New Roman" w:eastAsia="Times New Roman" w:hAnsi="Times New Roman"/>
          <w:color w:val="0000ff"/>
          <w:sz w:val="24"/>
          <w:szCs w:val="24"/>
          <w:rtl w:val="0"/>
        </w:rPr>
        <w:t xml:space="preserve">line_items</w:t>
      </w:r>
      <w:r w:rsidDel="00000000" w:rsidR="00000000" w:rsidRPr="00000000">
        <w:rPr>
          <w:rFonts w:ascii="Times New Roman" w:cs="Times New Roman" w:eastAsia="Times New Roman" w:hAnsi="Times New Roman"/>
          <w:color w:val="000000"/>
          <w:sz w:val="24"/>
          <w:szCs w:val="24"/>
          <w:rtl w:val="0"/>
        </w:rPr>
        <w:t xml:space="preserve"> (cost=</w:t>
      </w:r>
      <w:r w:rsidDel="00000000" w:rsidR="00000000" w:rsidRPr="00000000">
        <w:rPr>
          <w:rFonts w:ascii="Times New Roman" w:cs="Times New Roman" w:eastAsia="Times New Roman" w:hAnsi="Times New Roman"/>
          <w:color w:val="116644"/>
          <w:sz w:val="24"/>
          <w:szCs w:val="24"/>
          <w:rtl w:val="0"/>
        </w:rPr>
        <w:t xml:space="preserve">0.27</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Fonts w:ascii="Times New Roman" w:cs="Times New Roman" w:eastAsia="Times New Roman" w:hAnsi="Times New Roman"/>
          <w:color w:val="116644"/>
          <w:sz w:val="24"/>
          <w:szCs w:val="24"/>
          <w:rtl w:val="0"/>
        </w:rPr>
        <w:t xml:space="preserve">6.23</w:t>
      </w:r>
      <w:r w:rsidDel="00000000" w:rsidR="00000000" w:rsidRPr="00000000">
        <w:rPr>
          <w:rFonts w:ascii="Times New Roman" w:cs="Times New Roman" w:eastAsia="Times New Roman" w:hAnsi="Times New Roman"/>
          <w:color w:val="000000"/>
          <w:sz w:val="24"/>
          <w:szCs w:val="24"/>
          <w:rtl w:val="0"/>
        </w:rPr>
        <w:t xml:space="preserve"> rows=</w:t>
      </w:r>
      <w:r w:rsidDel="00000000" w:rsidR="00000000" w:rsidRPr="00000000">
        <w:rPr>
          <w:rFonts w:ascii="Times New Roman" w:cs="Times New Roman" w:eastAsia="Times New Roman" w:hAnsi="Times New Roman"/>
          <w:color w:val="116644"/>
          <w:sz w:val="24"/>
          <w:szCs w:val="24"/>
          <w:rtl w:val="0"/>
        </w:rPr>
        <w:t xml:space="preserve">112</w:t>
      </w:r>
      <w:r w:rsidDel="00000000" w:rsidR="00000000" w:rsidRPr="00000000">
        <w:rPr>
          <w:rFonts w:ascii="Times New Roman" w:cs="Times New Roman" w:eastAsia="Times New Roman" w:hAnsi="Times New Roman"/>
          <w:color w:val="000000"/>
          <w:sz w:val="24"/>
          <w:szCs w:val="24"/>
          <w:rtl w:val="0"/>
        </w:rPr>
        <w:t xml:space="preserve"> width=</w:t>
      </w:r>
      <w:r w:rsidDel="00000000" w:rsidR="00000000" w:rsidRPr="00000000">
        <w:rPr>
          <w:rFonts w:ascii="Times New Roman" w:cs="Times New Roman" w:eastAsia="Times New Roman" w:hAnsi="Times New Roman"/>
          <w:color w:val="116644"/>
          <w:sz w:val="24"/>
          <w:szCs w:val="24"/>
          <w:rtl w:val="0"/>
        </w:rPr>
        <w:t xml:space="preserve">8</w:t>
      </w:r>
      <w:r w:rsidDel="00000000" w:rsidR="00000000" w:rsidRPr="00000000">
        <w:rPr>
          <w:rFonts w:ascii="Times New Roman" w:cs="Times New Roman" w:eastAsia="Times New Roman" w:hAnsi="Times New Roman"/>
          <w:color w:val="000000"/>
          <w:sz w:val="24"/>
          <w:szCs w:val="24"/>
          <w:rtl w:val="0"/>
        </w:rPr>
        <w:t xml:space="preserve">) (actual time=</w:t>
      </w:r>
      <w:r w:rsidDel="00000000" w:rsidR="00000000" w:rsidRPr="00000000">
        <w:rPr>
          <w:rFonts w:ascii="Times New Roman" w:cs="Times New Roman" w:eastAsia="Times New Roman" w:hAnsi="Times New Roman"/>
          <w:color w:val="116644"/>
          <w:sz w:val="24"/>
          <w:szCs w:val="24"/>
          <w:rtl w:val="0"/>
        </w:rPr>
        <w:t xml:space="preserve">0.024</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Fonts w:ascii="Times New Roman" w:cs="Times New Roman" w:eastAsia="Times New Roman" w:hAnsi="Times New Roman"/>
          <w:color w:val="116644"/>
          <w:sz w:val="24"/>
          <w:szCs w:val="24"/>
          <w:rtl w:val="0"/>
        </w:rPr>
        <w:t xml:space="preserve">0.049</w:t>
      </w:r>
      <w:r w:rsidDel="00000000" w:rsidR="00000000" w:rsidRPr="00000000">
        <w:rPr>
          <w:rFonts w:ascii="Times New Roman" w:cs="Times New Roman" w:eastAsia="Times New Roman" w:hAnsi="Times New Roman"/>
          <w:color w:val="000000"/>
          <w:sz w:val="24"/>
          <w:szCs w:val="24"/>
          <w:rtl w:val="0"/>
        </w:rPr>
        <w:t xml:space="preserve"> rows=</w:t>
      </w:r>
      <w:r w:rsidDel="00000000" w:rsidR="00000000" w:rsidRPr="00000000">
        <w:rPr>
          <w:rFonts w:ascii="Times New Roman" w:cs="Times New Roman" w:eastAsia="Times New Roman" w:hAnsi="Times New Roman"/>
          <w:color w:val="116644"/>
          <w:sz w:val="24"/>
          <w:szCs w:val="24"/>
          <w:rtl w:val="0"/>
        </w:rPr>
        <w:t xml:space="preserve">112</w:t>
      </w:r>
      <w:r w:rsidDel="00000000" w:rsidR="00000000" w:rsidRPr="00000000">
        <w:rPr>
          <w:rFonts w:ascii="Times New Roman" w:cs="Times New Roman" w:eastAsia="Times New Roman" w:hAnsi="Times New Roman"/>
          <w:color w:val="000000"/>
          <w:sz w:val="24"/>
          <w:szCs w:val="24"/>
          <w:rtl w:val="0"/>
        </w:rPr>
        <w:t xml:space="preserve"> loops=</w:t>
      </w:r>
      <w:r w:rsidDel="00000000" w:rsidR="00000000" w:rsidRPr="00000000">
        <w:rPr>
          <w:rFonts w:ascii="Times New Roman" w:cs="Times New Roman" w:eastAsia="Times New Roman" w:hAnsi="Times New Roman"/>
          <w:color w:val="116644"/>
          <w:sz w:val="24"/>
          <w:szCs w:val="24"/>
          <w:rtl w:val="0"/>
        </w:rPr>
        <w:t xml:space="preserve">1</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093">
      <w:pPr>
        <w:pBdr>
          <w:top w:color="cccccc" w:space="0" w:sz="4" w:val="single"/>
          <w:left w:color="cccccc" w:space="3" w:sz="4" w:val="single"/>
          <w:bottom w:color="cccccc" w:space="0" w:sz="4" w:val="single"/>
          <w:right w:color="cccccc" w:space="3" w:sz="4"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Index Cond: (product_id &gt; </w:t>
      </w:r>
      <w:r w:rsidDel="00000000" w:rsidR="00000000" w:rsidRPr="00000000">
        <w:rPr>
          <w:rFonts w:ascii="Times New Roman" w:cs="Times New Roman" w:eastAsia="Times New Roman" w:hAnsi="Times New Roman"/>
          <w:color w:val="116644"/>
          <w:sz w:val="24"/>
          <w:szCs w:val="24"/>
          <w:rtl w:val="0"/>
        </w:rPr>
        <w:t xml:space="preserve">80</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094">
      <w:pPr>
        <w:pBdr>
          <w:top w:color="cccccc" w:space="0" w:sz="4" w:val="single"/>
          <w:left w:color="cccccc" w:space="3" w:sz="4" w:val="single"/>
          <w:bottom w:color="cccccc" w:space="0" w:sz="4" w:val="single"/>
          <w:right w:color="cccccc" w:space="3" w:sz="4"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Heap Fetches: </w:t>
      </w:r>
      <w:r w:rsidDel="00000000" w:rsidR="00000000" w:rsidRPr="00000000">
        <w:rPr>
          <w:rFonts w:ascii="Times New Roman" w:cs="Times New Roman" w:eastAsia="Times New Roman" w:hAnsi="Times New Roman"/>
          <w:color w:val="116644"/>
          <w:sz w:val="24"/>
          <w:szCs w:val="24"/>
          <w:rtl w:val="0"/>
        </w:rPr>
        <w:t xml:space="preserve">0</w:t>
      </w:r>
      <w:r w:rsidDel="00000000" w:rsidR="00000000" w:rsidRPr="00000000">
        <w:rPr>
          <w:rtl w:val="0"/>
        </w:rPr>
      </w:r>
    </w:p>
    <w:p w:rsidR="00000000" w:rsidDel="00000000" w:rsidP="00000000" w:rsidRDefault="00000000" w:rsidRPr="00000000" w14:paraId="00000095">
      <w:pPr>
        <w:pBdr>
          <w:top w:color="cccccc" w:space="0" w:sz="4" w:val="single"/>
          <w:left w:color="cccccc" w:space="3" w:sz="4" w:val="single"/>
          <w:bottom w:color="cccccc" w:space="0" w:sz="4" w:val="single"/>
          <w:right w:color="cccccc" w:space="3" w:sz="4"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Planning time: </w:t>
      </w:r>
      <w:r w:rsidDel="00000000" w:rsidR="00000000" w:rsidRPr="00000000">
        <w:rPr>
          <w:rFonts w:ascii="Times New Roman" w:cs="Times New Roman" w:eastAsia="Times New Roman" w:hAnsi="Times New Roman"/>
          <w:color w:val="116644"/>
          <w:sz w:val="24"/>
          <w:szCs w:val="24"/>
          <w:rtl w:val="0"/>
        </w:rPr>
        <w:t xml:space="preserve">0.271</w:t>
      </w:r>
      <w:r w:rsidDel="00000000" w:rsidR="00000000" w:rsidRPr="00000000">
        <w:rPr>
          <w:rFonts w:ascii="Times New Roman" w:cs="Times New Roman" w:eastAsia="Times New Roman" w:hAnsi="Times New Roman"/>
          <w:color w:val="000000"/>
          <w:sz w:val="24"/>
          <w:szCs w:val="24"/>
          <w:rtl w:val="0"/>
        </w:rPr>
        <w:t xml:space="preserve"> ms</w:t>
      </w:r>
    </w:p>
    <w:p w:rsidR="00000000" w:rsidDel="00000000" w:rsidP="00000000" w:rsidRDefault="00000000" w:rsidRPr="00000000" w14:paraId="00000096">
      <w:pPr>
        <w:pBdr>
          <w:top w:color="cccccc" w:space="0" w:sz="4" w:val="single"/>
          <w:left w:color="cccccc" w:space="3" w:sz="4" w:val="single"/>
          <w:bottom w:color="cccccc" w:space="0" w:sz="4" w:val="single"/>
          <w:right w:color="cccccc" w:space="3" w:sz="4"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Execution time: </w:t>
      </w:r>
      <w:r w:rsidDel="00000000" w:rsidR="00000000" w:rsidRPr="00000000">
        <w:rPr>
          <w:rFonts w:ascii="Times New Roman" w:cs="Times New Roman" w:eastAsia="Times New Roman" w:hAnsi="Times New Roman"/>
          <w:color w:val="116644"/>
          <w:sz w:val="24"/>
          <w:szCs w:val="24"/>
          <w:rtl w:val="0"/>
        </w:rPr>
        <w:t xml:space="preserve">0.136</w:t>
      </w:r>
      <w:r w:rsidDel="00000000" w:rsidR="00000000" w:rsidRPr="00000000">
        <w:rPr>
          <w:rFonts w:ascii="Times New Roman" w:cs="Times New Roman" w:eastAsia="Times New Roman" w:hAnsi="Times New Roman"/>
          <w:color w:val="000000"/>
          <w:sz w:val="24"/>
          <w:szCs w:val="24"/>
          <w:rtl w:val="0"/>
        </w:rPr>
        <w:t xml:space="preserve"> ms</w:t>
      </w:r>
    </w:p>
    <w:p w:rsidR="00000000" w:rsidDel="00000000" w:rsidP="00000000" w:rsidRDefault="00000000" w:rsidRPr="00000000" w14:paraId="00000097">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8">
      <w:pPr>
        <w:jc w:val="both"/>
        <w:rPr>
          <w:rFonts w:ascii="Times New Roman" w:cs="Times New Roman" w:eastAsia="Times New Roman" w:hAnsi="Times New Roman"/>
          <w:b w:val="1"/>
          <w:sz w:val="24"/>
          <w:szCs w:val="24"/>
        </w:rPr>
      </w:pPr>
      <w:bookmarkStart w:colFirst="0" w:colLast="0" w:name="_heading=h.gjdgxs" w:id="0"/>
      <w:bookmarkEnd w:id="0"/>
      <w:r w:rsidDel="00000000" w:rsidR="00000000" w:rsidRPr="00000000">
        <w:rPr>
          <w:rFonts w:ascii="Times New Roman" w:cs="Times New Roman" w:eastAsia="Times New Roman" w:hAnsi="Times New Roman"/>
          <w:sz w:val="24"/>
          <w:szCs w:val="24"/>
          <w:rtl w:val="0"/>
        </w:rPr>
        <w:t xml:space="preserve">Execution time is reduced due to multi-column index . Order of the attribute in the index also matters</w:t>
      </w:r>
      <w:r w:rsidDel="00000000" w:rsidR="00000000" w:rsidRPr="00000000">
        <w:rPr>
          <w:rFonts w:ascii="Times New Roman" w:cs="Times New Roman" w:eastAsia="Times New Roman" w:hAnsi="Times New Roman"/>
          <w:b w:val="1"/>
          <w:sz w:val="24"/>
          <w:szCs w:val="24"/>
          <w:rtl w:val="0"/>
        </w:rPr>
        <w:t xml:space="preserve">.  </w:t>
      </w:r>
    </w:p>
    <w:sectPr>
      <w:pgSz w:h="15840" w:w="12240" w:orient="portrait"/>
      <w:pgMar w:bottom="720" w:top="81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Georg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sz w:val="27"/>
      <w:szCs w:val="27"/>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Heading3">
    <w:name w:val="heading 3"/>
    <w:basedOn w:val="Normal"/>
    <w:link w:val="Heading3Char"/>
    <w:uiPriority w:val="9"/>
    <w:qFormat w:val="1"/>
    <w:rsid w:val="0072326B"/>
    <w:pPr>
      <w:spacing w:after="100" w:afterAutospacing="1" w:before="100" w:beforeAutospacing="1" w:line="240" w:lineRule="auto"/>
      <w:outlineLvl w:val="2"/>
    </w:pPr>
    <w:rPr>
      <w:rFonts w:ascii="Times New Roman" w:cs="Times New Roman" w:eastAsia="Times New Roman" w:hAnsi="Times New Roman"/>
      <w:b w:val="1"/>
      <w:bCs w:val="1"/>
      <w:sz w:val="27"/>
      <w:szCs w:val="27"/>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uiPriority w:val="99"/>
    <w:unhideWhenUsed w:val="1"/>
    <w:rsid w:val="00F80EDC"/>
    <w:rPr>
      <w:color w:val="0000ff" w:themeColor="hyperlink"/>
      <w:u w:val="single"/>
    </w:rPr>
  </w:style>
  <w:style w:type="character" w:styleId="FollowedHyperlink">
    <w:name w:val="FollowedHyperlink"/>
    <w:basedOn w:val="DefaultParagraphFont"/>
    <w:uiPriority w:val="99"/>
    <w:semiHidden w:val="1"/>
    <w:unhideWhenUsed w:val="1"/>
    <w:rsid w:val="00DE1C93"/>
    <w:rPr>
      <w:color w:val="800080" w:themeColor="followedHyperlink"/>
      <w:u w:val="single"/>
    </w:rPr>
  </w:style>
  <w:style w:type="paragraph" w:styleId="HTMLPreformatted">
    <w:name w:val="HTML Preformatted"/>
    <w:basedOn w:val="Normal"/>
    <w:link w:val="HTMLPreformattedChar"/>
    <w:uiPriority w:val="99"/>
    <w:semiHidden w:val="1"/>
    <w:unhideWhenUsed w:val="1"/>
    <w:rsid w:val="00A54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rPr>
  </w:style>
  <w:style w:type="character" w:styleId="HTMLPreformattedChar" w:customStyle="1">
    <w:name w:val="HTML Preformatted Char"/>
    <w:basedOn w:val="DefaultParagraphFont"/>
    <w:link w:val="HTMLPreformatted"/>
    <w:uiPriority w:val="99"/>
    <w:semiHidden w:val="1"/>
    <w:rsid w:val="00A54A48"/>
    <w:rPr>
      <w:rFonts w:ascii="Courier New" w:cs="Courier New" w:eastAsia="Times New Roman" w:hAnsi="Courier New"/>
      <w:sz w:val="20"/>
      <w:szCs w:val="20"/>
    </w:rPr>
  </w:style>
  <w:style w:type="paragraph" w:styleId="BalloonText">
    <w:name w:val="Balloon Text"/>
    <w:basedOn w:val="Normal"/>
    <w:link w:val="BalloonTextChar"/>
    <w:uiPriority w:val="99"/>
    <w:semiHidden w:val="1"/>
    <w:unhideWhenUsed w:val="1"/>
    <w:rsid w:val="00A54A48"/>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A54A48"/>
    <w:rPr>
      <w:rFonts w:ascii="Tahoma" w:cs="Tahoma" w:hAnsi="Tahoma"/>
      <w:sz w:val="16"/>
      <w:szCs w:val="16"/>
    </w:rPr>
  </w:style>
  <w:style w:type="paragraph" w:styleId="NormalWeb">
    <w:name w:val="Normal (Web)"/>
    <w:basedOn w:val="Normal"/>
    <w:uiPriority w:val="99"/>
    <w:semiHidden w:val="1"/>
    <w:unhideWhenUsed w:val="1"/>
    <w:rsid w:val="00C14D69"/>
    <w:pPr>
      <w:spacing w:after="100" w:afterAutospacing="1" w:before="100" w:beforeAutospacing="1" w:line="240" w:lineRule="auto"/>
    </w:pPr>
    <w:rPr>
      <w:rFonts w:ascii="Times New Roman" w:cs="Times New Roman" w:eastAsia="Times New Roman" w:hAnsi="Times New Roman"/>
      <w:sz w:val="24"/>
      <w:szCs w:val="24"/>
    </w:rPr>
  </w:style>
  <w:style w:type="character" w:styleId="Strong">
    <w:name w:val="Strong"/>
    <w:basedOn w:val="DefaultParagraphFont"/>
    <w:uiPriority w:val="22"/>
    <w:qFormat w:val="1"/>
    <w:rsid w:val="004E1F34"/>
    <w:rPr>
      <w:b w:val="1"/>
      <w:bCs w:val="1"/>
    </w:rPr>
  </w:style>
  <w:style w:type="character" w:styleId="Heading3Char" w:customStyle="1">
    <w:name w:val="Heading 3 Char"/>
    <w:basedOn w:val="DefaultParagraphFont"/>
    <w:link w:val="Heading3"/>
    <w:uiPriority w:val="9"/>
    <w:rsid w:val="0072326B"/>
    <w:rPr>
      <w:rFonts w:ascii="Times New Roman" w:cs="Times New Roman" w:eastAsia="Times New Roman" w:hAnsi="Times New Roman"/>
      <w:b w:val="1"/>
      <w:bCs w:val="1"/>
      <w:sz w:val="27"/>
      <w:szCs w:val="27"/>
    </w:rPr>
  </w:style>
  <w:style w:type="paragraph" w:styleId="ListParagraph">
    <w:name w:val="List Paragraph"/>
    <w:basedOn w:val="Normal"/>
    <w:uiPriority w:val="34"/>
    <w:qFormat w:val="1"/>
    <w:rsid w:val="008579FC"/>
    <w:pPr>
      <w:ind w:left="720"/>
      <w:contextualSpacing w:val="1"/>
    </w:pPr>
  </w:style>
  <w:style w:type="character" w:styleId="cm-variable" w:customStyle="1">
    <w:name w:val="cm-variable"/>
    <w:basedOn w:val="DefaultParagraphFont"/>
    <w:rsid w:val="00E53E54"/>
  </w:style>
  <w:style w:type="character" w:styleId="cm-operator" w:customStyle="1">
    <w:name w:val="cm-operator"/>
    <w:basedOn w:val="DefaultParagraphFont"/>
    <w:rsid w:val="00E53E54"/>
  </w:style>
  <w:style w:type="character" w:styleId="cm-number" w:customStyle="1">
    <w:name w:val="cm-number"/>
    <w:basedOn w:val="DefaultParagraphFont"/>
    <w:rsid w:val="00E53E54"/>
  </w:style>
  <w:style w:type="character" w:styleId="cm-def" w:customStyle="1">
    <w:name w:val="cm-def"/>
    <w:basedOn w:val="DefaultParagraphFont"/>
    <w:rsid w:val="00E53E54"/>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19.png"/><Relationship Id="rId22" Type="http://schemas.openxmlformats.org/officeDocument/2006/relationships/image" Target="media/image9.png"/><Relationship Id="rId21" Type="http://schemas.openxmlformats.org/officeDocument/2006/relationships/hyperlink" Target="https://www.postgresql.org/docs/9.3/static/functions-matching.html#FUNCTIONS-POSIX-TABLE" TargetMode="External"/><Relationship Id="rId24" Type="http://schemas.openxmlformats.org/officeDocument/2006/relationships/image" Target="media/image11.png"/><Relationship Id="rId23"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png"/><Relationship Id="rId26" Type="http://schemas.openxmlformats.org/officeDocument/2006/relationships/image" Target="media/image2.png"/><Relationship Id="rId25" Type="http://schemas.openxmlformats.org/officeDocument/2006/relationships/image" Target="media/image10.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17.png"/><Relationship Id="rId11" Type="http://schemas.openxmlformats.org/officeDocument/2006/relationships/image" Target="media/image5.png"/><Relationship Id="rId10" Type="http://schemas.openxmlformats.org/officeDocument/2006/relationships/image" Target="media/image6.png"/><Relationship Id="rId13" Type="http://schemas.openxmlformats.org/officeDocument/2006/relationships/image" Target="media/image16.png"/><Relationship Id="rId12" Type="http://schemas.openxmlformats.org/officeDocument/2006/relationships/image" Target="media/image7.png"/><Relationship Id="rId15" Type="http://schemas.openxmlformats.org/officeDocument/2006/relationships/image" Target="media/image12.png"/><Relationship Id="rId14" Type="http://schemas.openxmlformats.org/officeDocument/2006/relationships/image" Target="media/image13.png"/><Relationship Id="rId17" Type="http://schemas.openxmlformats.org/officeDocument/2006/relationships/image" Target="media/image8.png"/><Relationship Id="rId16" Type="http://schemas.openxmlformats.org/officeDocument/2006/relationships/image" Target="media/image18.png"/><Relationship Id="rId19" Type="http://schemas.openxmlformats.org/officeDocument/2006/relationships/image" Target="media/image3.png"/><Relationship Id="rId1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VCiq14jwJL+APub8O9DtqrJoLA==">CgMxLjAyCGguZ2pkZ3hzOAByITFRYXRvX3lvRmZjbEdMTGF6RW15Y1d2YmVnR1Y5SHJZeA==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2021-04-19T07:58:00Z</dcterms:created>
  <dc:creator>KJSCE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0x010100E8332338C8A2874FB844EC405C061307</vt:lpwstr>
  </property>
</Properties>
</file>