
<file path=[Content_Types].xml><?xml version="1.0" encoding="utf-8"?>
<Types xmlns="http://schemas.openxmlformats.org/package/2006/content-types">
  <Default ContentType="image/jpeg" Extension="jpg"/>
  <Default ContentType="application/xml" Extension="xml"/>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tabs>
          <w:tab w:val="left" w:leader="none" w:pos="9356"/>
        </w:tabs>
        <w:spacing w:after="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g">
            <w:drawing>
              <wp:anchor allowOverlap="1" behindDoc="0" distB="72390" distT="72390" distL="72390" distR="72390" hidden="0" layoutInCell="1" locked="0" relativeHeight="0" simplePos="0">
                <wp:simplePos x="0" y="0"/>
                <wp:positionH relativeFrom="column">
                  <wp:posOffset>2294890</wp:posOffset>
                </wp:positionH>
                <wp:positionV relativeFrom="paragraph">
                  <wp:posOffset>135890</wp:posOffset>
                </wp:positionV>
                <wp:extent cx="3190875" cy="872980"/>
                <wp:effectExtent b="0" l="0" r="0" t="0"/>
                <wp:wrapNone/>
                <wp:docPr id="2112764910" name=""/>
                <a:graphic>
                  <a:graphicData uri="http://schemas.microsoft.com/office/word/2010/wordprocessingShape">
                    <wps:wsp>
                      <wps:cNvSpPr/>
                      <wps:cNvPr id="3" name="Shape 3"/>
                      <wps:spPr>
                        <a:xfrm>
                          <a:off x="3759125" y="3471400"/>
                          <a:ext cx="2871600" cy="617100"/>
                        </a:xfrm>
                        <a:prstGeom prst="rect">
                          <a:avLst/>
                        </a:prstGeom>
                        <a:solidFill>
                          <a:srgbClr val="FFFFFF"/>
                        </a:solidFill>
                        <a:ln cap="flat" cmpd="sng" w="9525">
                          <a:solidFill>
                            <a:srgbClr val="000000"/>
                          </a:solidFill>
                          <a:prstDash val="solid"/>
                          <a:miter lim="800000"/>
                          <a:headEnd len="sm" w="sm" type="none"/>
                          <a:tailEnd len="sm" w="sm" type="none"/>
                        </a:ln>
                      </wps:spPr>
                      <wps:txbx>
                        <w:txbxContent>
                          <w:p w:rsidR="00000000" w:rsidDel="00000000" w:rsidP="00000000" w:rsidRDefault="00000000" w:rsidRPr="00000000">
                            <w:pPr>
                              <w:spacing w:after="120" w:before="0" w:line="275.9999942779541"/>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Batch: </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H1-2</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           Roll No.: </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1601012</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2034</w:t>
                            </w:r>
                          </w:p>
                          <w:p w:rsidR="00000000" w:rsidDel="00000000" w:rsidP="00000000" w:rsidRDefault="00000000" w:rsidRPr="00000000">
                            <w:pPr>
                              <w:spacing w:after="0" w:before="240" w:line="275.9999942779541"/>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24"/>
                                <w:vertAlign w:val="baseline"/>
                              </w:rPr>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Experiment 01</w:t>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p w:rsidR="00000000" w:rsidDel="00000000" w:rsidP="00000000" w:rsidRDefault="00000000" w:rsidRPr="00000000">
                            <w:pPr>
                              <w:spacing w:after="0" w:before="0" w:line="275.9999942779541"/>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r>
                          </w:p>
                        </w:txbxContent>
                      </wps:txbx>
                      <wps:bodyPr anchorCtr="0" anchor="t" bIns="45700" lIns="91425" spcFirstLastPara="1" rIns="91425" wrap="square" tIns="45700">
                        <a:noAutofit/>
                      </wps:bodyPr>
                    </wps:wsp>
                  </a:graphicData>
                </a:graphic>
              </wp:anchor>
            </w:drawing>
          </mc:Choice>
          <mc:Fallback>
            <w:drawing>
              <wp:anchor allowOverlap="1" behindDoc="0" distB="72390" distT="72390" distL="72390" distR="72390" hidden="0" layoutInCell="1" locked="0" relativeHeight="0" simplePos="0">
                <wp:simplePos x="0" y="0"/>
                <wp:positionH relativeFrom="column">
                  <wp:posOffset>2294890</wp:posOffset>
                </wp:positionH>
                <wp:positionV relativeFrom="paragraph">
                  <wp:posOffset>135890</wp:posOffset>
                </wp:positionV>
                <wp:extent cx="3190875" cy="872980"/>
                <wp:effectExtent b="0" l="0" r="0" t="0"/>
                <wp:wrapNone/>
                <wp:docPr id="2112764910" name="image16.png"/>
                <a:graphic>
                  <a:graphicData uri="http://schemas.openxmlformats.org/drawingml/2006/picture">
                    <pic:pic>
                      <pic:nvPicPr>
                        <pic:cNvPr id="0" name="image16.png"/>
                        <pic:cNvPicPr preferRelativeResize="0"/>
                      </pic:nvPicPr>
                      <pic:blipFill>
                        <a:blip r:embed="rId7"/>
                        <a:srcRect/>
                        <a:stretch>
                          <a:fillRect/>
                        </a:stretch>
                      </pic:blipFill>
                      <pic:spPr>
                        <a:xfrm>
                          <a:off x="0" y="0"/>
                          <a:ext cx="3190875" cy="872980"/>
                        </a:xfrm>
                        <a:prstGeom prst="rect"/>
                        <a:ln/>
                      </pic:spPr>
                    </pic:pic>
                  </a:graphicData>
                </a:graphic>
              </wp:anchor>
            </w:drawing>
          </mc:Fallback>
        </mc:AlternateContent>
      </w:r>
    </w:p>
    <w:p w:rsidR="00000000" w:rsidDel="00000000" w:rsidP="00000000" w:rsidRDefault="00000000" w:rsidRPr="00000000" w14:paraId="00000003">
      <w:pPr>
        <w:tabs>
          <w:tab w:val="left" w:leader="none" w:pos="9356"/>
        </w:tabs>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4">
      <w:pPr>
        <w:tabs>
          <w:tab w:val="left" w:leader="none" w:pos="9356"/>
        </w:tabs>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5">
      <w:pPr>
        <w:tabs>
          <w:tab w:val="left" w:leader="none" w:pos="9356"/>
        </w:tabs>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6">
      <w:pPr>
        <w:tabs>
          <w:tab w:val="left" w:leader="none" w:pos="9356"/>
        </w:tabs>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7">
      <w:pPr>
        <w:tabs>
          <w:tab w:val="left" w:leader="none" w:pos="9356"/>
        </w:tabs>
        <w:spacing w:after="0" w:lineRule="auto"/>
        <w:jc w:val="both"/>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8">
      <w:pPr>
        <w:tabs>
          <w:tab w:val="left" w:leader="none" w:pos="9356"/>
        </w:tabs>
        <w:spacing w:after="0" w:lineRule="auto"/>
        <w:jc w:val="both"/>
        <w:rPr>
          <w:rFonts w:ascii="Times New Roman" w:cs="Times New Roman" w:eastAsia="Times New Roman" w:hAnsi="Times New Roman"/>
          <w:sz w:val="24"/>
          <w:szCs w:val="24"/>
        </w:rPr>
      </w:pPr>
      <w:r w:rsidDel="00000000" w:rsidR="00000000" w:rsidRPr="00000000">
        <w:rPr>
          <w:rtl w:val="0"/>
        </w:rPr>
      </w:r>
    </w:p>
    <w:tbl>
      <w:tblPr>
        <w:tblStyle w:val="Table1"/>
        <w:tblpPr w:leftFromText="180" w:rightFromText="180" w:topFromText="0" w:bottomFromText="0" w:vertAnchor="text" w:horzAnchor="text" w:tblpX="0" w:tblpY="75"/>
        <w:tblW w:w="8781.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781"/>
        <w:tblGridChange w:id="0">
          <w:tblGrid>
            <w:gridCol w:w="8781"/>
          </w:tblGrid>
        </w:tblGridChange>
      </w:tblGrid>
      <w:tr>
        <w:trPr>
          <w:cantSplit w:val="0"/>
          <w:trHeight w:val="467" w:hRule="atLeast"/>
          <w:tblHeader w:val="0"/>
        </w:trPr>
        <w:tc>
          <w:tcPr>
            <w:shd w:fill="d9d9d9" w:val="clear"/>
            <w:vAlign w:val="center"/>
          </w:tcPr>
          <w:p w:rsidR="00000000" w:rsidDel="00000000" w:rsidP="00000000" w:rsidRDefault="00000000" w:rsidRPr="00000000" w14:paraId="00000009">
            <w:pPr>
              <w:spacing w:after="0" w:lineRule="auto"/>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Title: </w:t>
            </w:r>
            <w:r w:rsidDel="00000000" w:rsidR="00000000" w:rsidRPr="00000000">
              <w:rPr>
                <w:rtl w:val="0"/>
              </w:rPr>
              <w:t xml:space="preserve"> </w:t>
            </w:r>
            <w:r w:rsidDel="00000000" w:rsidR="00000000" w:rsidRPr="00000000">
              <w:rPr>
                <w:rFonts w:ascii="Times New Roman" w:cs="Times New Roman" w:eastAsia="Times New Roman" w:hAnsi="Times New Roman"/>
                <w:color w:val="000000"/>
                <w:sz w:val="24"/>
                <w:szCs w:val="24"/>
                <w:rtl w:val="0"/>
              </w:rPr>
              <w:t xml:space="preserve">Data pre-processing using python on real world dataset</w:t>
            </w:r>
            <w:r w:rsidDel="00000000" w:rsidR="00000000" w:rsidRPr="00000000">
              <w:rPr>
                <w:rtl w:val="0"/>
              </w:rPr>
            </w:r>
          </w:p>
        </w:tc>
      </w:tr>
    </w:tbl>
    <w:p w:rsidR="00000000" w:rsidDel="00000000" w:rsidP="00000000" w:rsidRDefault="00000000" w:rsidRPr="00000000" w14:paraId="0000000A">
      <w:pPr>
        <w:spacing w:after="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-76199</wp:posOffset>
                </wp:positionH>
                <wp:positionV relativeFrom="paragraph">
                  <wp:posOffset>482600</wp:posOffset>
                </wp:positionV>
                <wp:extent cx="0" cy="12700"/>
                <wp:effectExtent b="0" l="0" r="0" t="0"/>
                <wp:wrapNone/>
                <wp:docPr id="2112764909" name=""/>
                <a:graphic>
                  <a:graphicData uri="http://schemas.microsoft.com/office/word/2010/wordprocessingShape">
                    <wps:wsp>
                      <wps:cNvCnPr/>
                      <wps:spPr>
                        <a:xfrm>
                          <a:off x="2559938" y="3780000"/>
                          <a:ext cx="5572125"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-76199</wp:posOffset>
                </wp:positionH>
                <wp:positionV relativeFrom="paragraph">
                  <wp:posOffset>482600</wp:posOffset>
                </wp:positionV>
                <wp:extent cx="0" cy="12700"/>
                <wp:effectExtent b="0" l="0" r="0" t="0"/>
                <wp:wrapNone/>
                <wp:docPr id="2112764909" name="image15.png"/>
                <a:graphic>
                  <a:graphicData uri="http://schemas.openxmlformats.org/drawingml/2006/picture">
                    <pic:pic>
                      <pic:nvPicPr>
                        <pic:cNvPr id="0" name="image15.png"/>
                        <pic:cNvPicPr preferRelativeResize="0"/>
                      </pic:nvPicPr>
                      <pic:blipFill>
                        <a:blip r:embed="rId8"/>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0B">
      <w:pPr>
        <w:pStyle w:val="Heading1"/>
        <w:spacing w:after="280" w:before="280" w:lineRule="auto"/>
        <w:ind w:right="120"/>
        <w:jc w:val="both"/>
        <w:rPr>
          <w:sz w:val="24"/>
          <w:szCs w:val="24"/>
        </w:rPr>
      </w:pPr>
      <w:r w:rsidDel="00000000" w:rsidR="00000000" w:rsidRPr="00000000">
        <w:rPr>
          <w:sz w:val="24"/>
          <w:szCs w:val="24"/>
          <w:rtl w:val="0"/>
        </w:rPr>
        <w:t xml:space="preserve">Objective:</w:t>
      </w:r>
    </w:p>
    <w:p w:rsidR="00000000" w:rsidDel="00000000" w:rsidP="00000000" w:rsidRDefault="00000000" w:rsidRPr="00000000" w14:paraId="0000000C">
      <w:pPr>
        <w:pStyle w:val="Heading1"/>
        <w:numPr>
          <w:ilvl w:val="0"/>
          <w:numId w:val="4"/>
        </w:numPr>
        <w:spacing w:after="0" w:before="280" w:lineRule="auto"/>
        <w:ind w:left="720" w:right="120" w:hanging="360"/>
        <w:jc w:val="both"/>
        <w:rPr>
          <w:sz w:val="24"/>
          <w:szCs w:val="24"/>
        </w:rPr>
      </w:pPr>
      <w:r w:rsidDel="00000000" w:rsidR="00000000" w:rsidRPr="00000000">
        <w:rPr>
          <w:sz w:val="24"/>
          <w:szCs w:val="24"/>
          <w:rtl w:val="0"/>
        </w:rPr>
        <w:t xml:space="preserve">To learn how to prepare the dataset</w:t>
      </w:r>
    </w:p>
    <w:p w:rsidR="00000000" w:rsidDel="00000000" w:rsidP="00000000" w:rsidRDefault="00000000" w:rsidRPr="00000000" w14:paraId="0000000D">
      <w:pPr>
        <w:pStyle w:val="Heading1"/>
        <w:numPr>
          <w:ilvl w:val="0"/>
          <w:numId w:val="4"/>
        </w:numPr>
        <w:spacing w:after="0" w:before="0" w:lineRule="auto"/>
        <w:ind w:left="720" w:right="120" w:hanging="360"/>
        <w:jc w:val="both"/>
        <w:rPr>
          <w:sz w:val="24"/>
          <w:szCs w:val="24"/>
        </w:rPr>
      </w:pPr>
      <w:r w:rsidDel="00000000" w:rsidR="00000000" w:rsidRPr="00000000">
        <w:rPr>
          <w:sz w:val="24"/>
          <w:szCs w:val="24"/>
          <w:rtl w:val="0"/>
        </w:rPr>
        <w:t xml:space="preserve">To learn various steps in Data –Preprocessing</w:t>
      </w:r>
    </w:p>
    <w:p w:rsidR="00000000" w:rsidDel="00000000" w:rsidP="00000000" w:rsidRDefault="00000000" w:rsidRPr="00000000" w14:paraId="0000000E">
      <w:pPr>
        <w:pStyle w:val="Heading1"/>
        <w:numPr>
          <w:ilvl w:val="0"/>
          <w:numId w:val="4"/>
        </w:numPr>
        <w:spacing w:after="0" w:before="0" w:lineRule="auto"/>
        <w:ind w:left="720" w:right="120" w:hanging="360"/>
        <w:jc w:val="both"/>
        <w:rPr>
          <w:sz w:val="24"/>
          <w:szCs w:val="24"/>
        </w:rPr>
      </w:pPr>
      <w:r w:rsidDel="00000000" w:rsidR="00000000" w:rsidRPr="00000000">
        <w:rPr>
          <w:sz w:val="24"/>
          <w:szCs w:val="24"/>
          <w:rtl w:val="0"/>
        </w:rPr>
        <w:t xml:space="preserve">Perform the Descriptive analytics (obtain measure of central tendency, dispersion, skewness, Kurtosis, and graphical representation of the given dataset)</w:t>
      </w:r>
    </w:p>
    <w:p w:rsidR="00000000" w:rsidDel="00000000" w:rsidP="00000000" w:rsidRDefault="00000000" w:rsidRPr="00000000" w14:paraId="0000000F">
      <w:pPr>
        <w:pStyle w:val="Heading1"/>
        <w:numPr>
          <w:ilvl w:val="0"/>
          <w:numId w:val="4"/>
        </w:numPr>
        <w:spacing w:after="280" w:before="0" w:lineRule="auto"/>
        <w:ind w:left="720" w:right="120" w:hanging="360"/>
        <w:jc w:val="both"/>
        <w:rPr>
          <w:sz w:val="24"/>
          <w:szCs w:val="24"/>
        </w:rPr>
      </w:pPr>
      <w:r w:rsidDel="00000000" w:rsidR="00000000" w:rsidRPr="00000000">
        <w:rPr>
          <w:sz w:val="24"/>
          <w:szCs w:val="24"/>
          <w:rtl w:val="0"/>
        </w:rPr>
        <w:t xml:space="preserve">Perform Exploratory Data Analysis over dataset</w:t>
      </w:r>
    </w:p>
    <w:p w:rsidR="00000000" w:rsidDel="00000000" w:rsidP="00000000" w:rsidRDefault="00000000" w:rsidRPr="00000000" w14:paraId="00000010">
      <w:pPr>
        <w:spacing w:after="0" w:lineRule="auto"/>
        <w:jc w:val="both"/>
        <w:rPr>
          <w:rFonts w:ascii="Times New Roman" w:cs="Times New Roman" w:eastAsia="Times New Roman" w:hAnsi="Times New Roman"/>
          <w:sz w:val="24"/>
          <w:szCs w:val="24"/>
        </w:rPr>
      </w:pPr>
      <w:r w:rsidDel="00000000" w:rsidR="00000000" w:rsidRPr="00000000">
        <w:rPr>
          <w:rtl w:val="0"/>
        </w:rPr>
      </w:r>
      <w:r w:rsidDel="00000000" w:rsidR="00000000" w:rsidRPr="00000000">
        <mc:AlternateContent>
          <mc:Choice Requires="wps">
            <w:drawing>
              <wp:anchor allowOverlap="1" behindDoc="0" distB="0" distT="0" distL="114300" distR="114300" hidden="0" layoutInCell="1" locked="0" relativeHeight="0" simplePos="0">
                <wp:simplePos x="0" y="0"/>
                <wp:positionH relativeFrom="column">
                  <wp:posOffset>-126999</wp:posOffset>
                </wp:positionH>
                <wp:positionV relativeFrom="paragraph">
                  <wp:posOffset>25400</wp:posOffset>
                </wp:positionV>
                <wp:extent cx="0" cy="12700"/>
                <wp:effectExtent b="0" l="0" r="0" t="0"/>
                <wp:wrapNone/>
                <wp:docPr id="2112764911" name=""/>
                <a:graphic>
                  <a:graphicData uri="http://schemas.microsoft.com/office/word/2010/wordprocessingShape">
                    <wps:wsp>
                      <wps:cNvCnPr/>
                      <wps:spPr>
                        <a:xfrm>
                          <a:off x="2559938" y="3780000"/>
                          <a:ext cx="5572125" cy="0"/>
                        </a:xfrm>
                        <a:prstGeom prst="straightConnector1">
                          <a:avLst/>
                        </a:prstGeom>
                        <a:noFill/>
                        <a:ln cap="flat" cmpd="sng" w="9525">
                          <a:solidFill>
                            <a:srgbClr val="000000"/>
                          </a:solidFill>
                          <a:prstDash val="solid"/>
                          <a:round/>
                          <a:headEnd len="sm" w="sm" type="none"/>
                          <a:tailEnd len="sm" w="sm" type="none"/>
                        </a:ln>
                      </wps:spPr>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-126999</wp:posOffset>
                </wp:positionH>
                <wp:positionV relativeFrom="paragraph">
                  <wp:posOffset>25400</wp:posOffset>
                </wp:positionV>
                <wp:extent cx="0" cy="12700"/>
                <wp:effectExtent b="0" l="0" r="0" t="0"/>
                <wp:wrapNone/>
                <wp:docPr id="2112764911" name="image17.png"/>
                <a:graphic>
                  <a:graphicData uri="http://schemas.openxmlformats.org/drawingml/2006/picture">
                    <pic:pic>
                      <pic:nvPicPr>
                        <pic:cNvPr id="0" name="image17.png"/>
                        <pic:cNvPicPr preferRelativeResize="0"/>
                      </pic:nvPicPr>
                      <pic:blipFill>
                        <a:blip r:embed="rId9"/>
                        <a:srcRect/>
                        <a:stretch>
                          <a:fillRect/>
                        </a:stretch>
                      </pic:blipFill>
                      <pic:spPr>
                        <a:xfrm>
                          <a:off x="0" y="0"/>
                          <a:ext cx="0" cy="12700"/>
                        </a:xfrm>
                        <a:prstGeom prst="rect"/>
                        <a:ln/>
                      </pic:spPr>
                    </pic:pic>
                  </a:graphicData>
                </a:graphic>
              </wp:anchor>
            </w:drawing>
          </mc:Fallback>
        </mc:AlternateContent>
      </w:r>
    </w:p>
    <w:p w:rsidR="00000000" w:rsidDel="00000000" w:rsidP="00000000" w:rsidRDefault="00000000" w:rsidRPr="00000000" w14:paraId="00000011">
      <w:pPr>
        <w:pStyle w:val="Heading1"/>
        <w:spacing w:after="280" w:before="280" w:lineRule="auto"/>
        <w:ind w:right="120"/>
        <w:jc w:val="both"/>
        <w:rPr>
          <w:color w:val="000000"/>
          <w:sz w:val="24"/>
          <w:szCs w:val="24"/>
        </w:rPr>
      </w:pPr>
      <w:r w:rsidDel="00000000" w:rsidR="00000000" w:rsidRPr="00000000">
        <w:rPr>
          <w:color w:val="000000"/>
          <w:sz w:val="24"/>
          <w:szCs w:val="24"/>
          <w:rtl w:val="0"/>
        </w:rPr>
        <w:t xml:space="preserve">Course Outcome:</w:t>
      </w:r>
    </w:p>
    <w:p w:rsidR="00000000" w:rsidDel="00000000" w:rsidP="00000000" w:rsidRDefault="00000000" w:rsidRPr="00000000" w14:paraId="00000012">
      <w:pPr>
        <w:pStyle w:val="Heading1"/>
        <w:spacing w:after="280" w:before="280" w:lineRule="auto"/>
        <w:ind w:right="120"/>
        <w:jc w:val="both"/>
        <w:rPr>
          <w:b w:val="0"/>
          <w:color w:val="000000"/>
          <w:sz w:val="24"/>
          <w:szCs w:val="24"/>
        </w:rPr>
      </w:pPr>
      <w:r w:rsidDel="00000000" w:rsidR="00000000" w:rsidRPr="00000000">
        <w:rPr>
          <w:b w:val="0"/>
          <w:color w:val="000000"/>
          <w:sz w:val="24"/>
          <w:szCs w:val="24"/>
          <w:rtl w:val="0"/>
        </w:rPr>
        <w:t xml:space="preserve">CO1: Understand basic concepts of data analytics to solve real-world problems</w:t>
      </w:r>
    </w:p>
    <w:p w:rsidR="00000000" w:rsidDel="00000000" w:rsidP="00000000" w:rsidRDefault="00000000" w:rsidRPr="00000000" w14:paraId="00000013">
      <w:pPr>
        <w:pStyle w:val="Heading1"/>
        <w:spacing w:after="280" w:before="280" w:lineRule="auto"/>
        <w:ind w:right="120"/>
        <w:jc w:val="both"/>
        <w:rPr>
          <w:b w:val="0"/>
          <w:color w:val="000000"/>
          <w:sz w:val="24"/>
          <w:szCs w:val="24"/>
        </w:rPr>
      </w:pPr>
      <w:r w:rsidDel="00000000" w:rsidR="00000000" w:rsidRPr="00000000">
        <w:rPr>
          <w:b w:val="0"/>
          <w:color w:val="000000"/>
          <w:sz w:val="24"/>
          <w:szCs w:val="24"/>
          <w:rtl w:val="0"/>
        </w:rPr>
        <w:t xml:space="preserve">CO2: Experiment using advanced software techniques and tools to conduct thorough and insightful analysis</w:t>
      </w:r>
    </w:p>
    <w:p w:rsidR="00000000" w:rsidDel="00000000" w:rsidP="00000000" w:rsidRDefault="00000000" w:rsidRPr="00000000" w14:paraId="00000014">
      <w:pPr>
        <w:pStyle w:val="Heading1"/>
        <w:spacing w:after="280" w:before="280" w:lineRule="auto"/>
        <w:ind w:right="120"/>
        <w:jc w:val="both"/>
        <w:rPr>
          <w:color w:val="000000"/>
          <w:sz w:val="24"/>
          <w:szCs w:val="24"/>
        </w:rPr>
      </w:pPr>
      <w:r w:rsidDel="00000000" w:rsidR="00000000" w:rsidRPr="00000000">
        <w:rPr>
          <w:rtl w:val="0"/>
        </w:rPr>
      </w:r>
    </w:p>
    <w:p w:rsidR="00000000" w:rsidDel="00000000" w:rsidP="00000000" w:rsidRDefault="00000000" w:rsidRPr="00000000" w14:paraId="00000015">
      <w:pPr>
        <w:pStyle w:val="Heading1"/>
        <w:spacing w:after="280" w:before="280" w:lineRule="auto"/>
        <w:ind w:right="120"/>
        <w:jc w:val="both"/>
        <w:rPr>
          <w:sz w:val="24"/>
          <w:szCs w:val="24"/>
        </w:rPr>
      </w:pPr>
      <w:r w:rsidDel="00000000" w:rsidR="00000000" w:rsidRPr="00000000">
        <w:rPr>
          <w:sz w:val="24"/>
          <w:szCs w:val="24"/>
          <w:rtl w:val="0"/>
        </w:rPr>
        <w:t xml:space="preserve">Books/ Journals/ Websites referred:</w:t>
      </w:r>
    </w:p>
    <w:p w:rsidR="00000000" w:rsidDel="00000000" w:rsidP="00000000" w:rsidRDefault="00000000" w:rsidRPr="00000000" w14:paraId="00000016">
      <w:pPr>
        <w:numPr>
          <w:ilvl w:val="0"/>
          <w:numId w:val="1"/>
        </w:numPr>
        <w:pBdr>
          <w:top w:space="0" w:sz="0" w:val="nil"/>
          <w:left w:space="0" w:sz="0" w:val="nil"/>
          <w:bottom w:space="0" w:sz="0" w:val="nil"/>
          <w:right w:space="0" w:sz="0" w:val="nil"/>
          <w:between w:space="0" w:sz="0" w:val="nil"/>
        </w:pBdr>
        <w:spacing w:after="0" w:line="240" w:lineRule="auto"/>
        <w:ind w:left="720" w:hanging="360"/>
        <w:jc w:val="both"/>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color w:val="000000"/>
          <w:sz w:val="24"/>
          <w:szCs w:val="24"/>
          <w:rtl w:val="0"/>
        </w:rPr>
        <w:t xml:space="preserve">Data Mining Concepts and Techniques Jiawei Han, Michelin Kamber, Jian Pie, 3</w:t>
      </w:r>
      <w:r w:rsidDel="00000000" w:rsidR="00000000" w:rsidRPr="00000000">
        <w:rPr>
          <w:rFonts w:ascii="Times New Roman" w:cs="Times New Roman" w:eastAsia="Times New Roman" w:hAnsi="Times New Roman"/>
          <w:color w:val="000000"/>
          <w:sz w:val="24"/>
          <w:szCs w:val="24"/>
          <w:vertAlign w:val="superscript"/>
          <w:rtl w:val="0"/>
        </w:rPr>
        <w:t xml:space="preserve">rd</w:t>
      </w:r>
      <w:r w:rsidDel="00000000" w:rsidR="00000000" w:rsidRPr="00000000">
        <w:rPr>
          <w:rFonts w:ascii="Times New Roman" w:cs="Times New Roman" w:eastAsia="Times New Roman" w:hAnsi="Times New Roman"/>
          <w:color w:val="000000"/>
          <w:sz w:val="24"/>
          <w:szCs w:val="24"/>
          <w:rtl w:val="0"/>
        </w:rPr>
        <w:t xml:space="preserve"> edition</w:t>
      </w:r>
      <w:r w:rsidDel="00000000" w:rsidR="00000000" w:rsidRPr="00000000">
        <w:rPr>
          <w:rtl w:val="0"/>
        </w:rPr>
      </w:r>
    </w:p>
    <w:p w:rsidR="00000000" w:rsidDel="00000000" w:rsidP="00000000" w:rsidRDefault="00000000" w:rsidRPr="00000000" w14:paraId="00000017">
      <w:pPr>
        <w:pStyle w:val="Heading1"/>
        <w:spacing w:after="280" w:before="280" w:lineRule="auto"/>
        <w:ind w:right="120"/>
        <w:jc w:val="both"/>
        <w:rPr>
          <w:sz w:val="24"/>
          <w:szCs w:val="24"/>
        </w:rPr>
      </w:pPr>
      <w:r w:rsidDel="00000000" w:rsidR="00000000" w:rsidRPr="00000000">
        <w:rPr>
          <w:sz w:val="24"/>
          <w:szCs w:val="24"/>
          <w:rtl w:val="0"/>
        </w:rPr>
        <w:t xml:space="preserve">Resources used: </w:t>
      </w:r>
    </w:p>
    <w:p w:rsidR="00000000" w:rsidDel="00000000" w:rsidP="00000000" w:rsidRDefault="00000000" w:rsidRPr="00000000" w14:paraId="00000018">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 Kaggle datasets</w:t>
      </w:r>
    </w:p>
    <w:p w:rsidR="00000000" w:rsidDel="00000000" w:rsidP="00000000" w:rsidRDefault="00000000" w:rsidRPr="00000000" w14:paraId="00000019">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 Google Colaboratory</w:t>
      </w:r>
    </w:p>
    <w:p w:rsidR="00000000" w:rsidDel="00000000" w:rsidP="00000000" w:rsidRDefault="00000000" w:rsidRPr="00000000" w14:paraId="0000001A">
      <w:pPr>
        <w:spacing w:after="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______________________________________________________________________</w:t>
      </w:r>
    </w:p>
    <w:p w:rsidR="00000000" w:rsidDel="00000000" w:rsidP="00000000" w:rsidRDefault="00000000" w:rsidRPr="00000000" w14:paraId="0000001B">
      <w:pPr>
        <w:pStyle w:val="Heading1"/>
        <w:spacing w:after="280" w:before="280" w:lineRule="auto"/>
        <w:ind w:right="120"/>
        <w:jc w:val="both"/>
        <w:rPr>
          <w:sz w:val="24"/>
          <w:szCs w:val="24"/>
        </w:rPr>
      </w:pPr>
      <w:r w:rsidDel="00000000" w:rsidR="00000000" w:rsidRPr="00000000">
        <w:rPr>
          <w:sz w:val="24"/>
          <w:szCs w:val="24"/>
          <w:rtl w:val="0"/>
        </w:rPr>
        <w:t xml:space="preserve">Theory (About Data Preprocessing):   </w:t>
      </w:r>
    </w:p>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preprocessing involves transforming raw data to well-formed data sets so that data mining analytics can be applied. Raw data is often incomplete and has inconsistent formatting. The adequacy or inadequacy of data preparation has a direct correlation with the success of any project that involve data analytics.</w:t>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ffffff" w:val="clear"/>
        <w:spacing w:after="280" w:before="0" w:line="240" w:lineRule="auto"/>
        <w:ind w:left="0" w:right="0" w:firstLine="0"/>
        <w:jc w:val="left"/>
        <w:rPr>
          <w:rFonts w:ascii="Times New Roman" w:cs="Times New Roman" w:eastAsia="Times New Roman" w:hAnsi="Times New Roman"/>
          <w:b w:val="0"/>
          <w:i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Preprocessing involves both </w:t>
      </w:r>
      <w:hyperlink r:id="rId10">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data validation</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and </w:t>
      </w:r>
      <w:hyperlink r:id="rId11">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data imputation</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The goal of data validation is to assess whether the data in question is both complete and accurate. The goal of data imputation is to correct errors and input missing values – either manually or automatically through </w:t>
      </w:r>
      <w:hyperlink r:id="rId12">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business process automation</w:t>
        </w:r>
      </w:hyperlink>
      <w:r w:rsidDel="00000000" w:rsidR="00000000" w:rsidRPr="00000000">
        <w:rPr>
          <w:rFonts w:ascii="Times New Roman" w:cs="Times New Roman" w:eastAsia="Times New Roman" w:hAnsi="Times New Roman"/>
          <w:b w:val="0"/>
          <w:i w:val="0"/>
          <w:smallCaps w:val="0"/>
          <w:strike w:val="0"/>
          <w:color w:val="000000"/>
          <w:sz w:val="24"/>
          <w:szCs w:val="24"/>
          <w:u w:val="none"/>
          <w:shd w:fill="auto" w:val="clear"/>
          <w:vertAlign w:val="baseline"/>
          <w:rtl w:val="0"/>
        </w:rPr>
        <w:t xml:space="preserve"> (BPA) programming.</w:t>
      </w:r>
    </w:p>
    <w:p w:rsidR="00000000" w:rsidDel="00000000" w:rsidP="00000000" w:rsidRDefault="00000000" w:rsidRPr="00000000" w14:paraId="0000001E">
      <w:pPr>
        <w:rPr>
          <w:sz w:val="24"/>
          <w:szCs w:val="24"/>
        </w:rPr>
      </w:pPr>
      <w:r w:rsidDel="00000000" w:rsidR="00000000" w:rsidRPr="00000000">
        <w:rPr>
          <w:rFonts w:ascii="Times New Roman" w:cs="Times New Roman" w:eastAsia="Times New Roman" w:hAnsi="Times New Roman"/>
          <w:sz w:val="24"/>
          <w:szCs w:val="24"/>
          <w:rtl w:val="0"/>
        </w:rPr>
        <w:t xml:space="preserve">S</w:t>
      </w:r>
      <w:r w:rsidDel="00000000" w:rsidR="00000000" w:rsidRPr="00000000">
        <w:rPr>
          <w:sz w:val="24"/>
          <w:szCs w:val="24"/>
          <w:rtl w:val="0"/>
        </w:rPr>
        <w:t xml:space="preserve">ource of the dataset (URL):</w:t>
      </w:r>
    </w:p>
    <w:p w:rsidR="00000000" w:rsidDel="00000000" w:rsidP="00000000" w:rsidRDefault="00000000" w:rsidRPr="00000000" w14:paraId="0000001F">
      <w:pPr>
        <w:jc w:val="both"/>
        <w:rPr>
          <w:rFonts w:ascii="Times New Roman" w:cs="Times New Roman" w:eastAsia="Times New Roman" w:hAnsi="Times New Roman"/>
          <w:color w:val="0000ff"/>
          <w:sz w:val="24"/>
          <w:szCs w:val="24"/>
          <w:u w:val="single"/>
        </w:rPr>
      </w:pPr>
      <w:hyperlink r:id="rId13">
        <w:r w:rsidDel="00000000" w:rsidR="00000000" w:rsidRPr="00000000">
          <w:rPr>
            <w:rFonts w:ascii="Times New Roman" w:cs="Times New Roman" w:eastAsia="Times New Roman" w:hAnsi="Times New Roman"/>
            <w:color w:val="0000ff"/>
            <w:sz w:val="24"/>
            <w:szCs w:val="24"/>
            <w:u w:val="single"/>
            <w:rtl w:val="0"/>
          </w:rPr>
          <w:t xml:space="preserve">https://www.kaggle.com/datasets/jessemostipak/hotel-booking-demand</w:t>
        </w:r>
      </w:hyperlink>
      <w:r w:rsidDel="00000000" w:rsidR="00000000" w:rsidRPr="00000000">
        <w:rPr>
          <w:rtl w:val="0"/>
        </w:rPr>
      </w:r>
    </w:p>
    <w:p w:rsidR="00000000" w:rsidDel="00000000" w:rsidP="00000000" w:rsidRDefault="00000000" w:rsidRPr="00000000" w14:paraId="00000020">
      <w:pPr>
        <w:spacing w:after="0" w:lineRule="auto"/>
        <w:jc w:val="both"/>
        <w:rPr>
          <w:rFonts w:ascii="Times New Roman" w:cs="Times New Roman" w:eastAsia="Times New Roman" w:hAnsi="Times New Roman"/>
          <w:sz w:val="24"/>
          <w:szCs w:val="24"/>
        </w:rPr>
      </w:pPr>
      <w:r w:rsidDel="00000000" w:rsidR="00000000" w:rsidRPr="00000000">
        <w:rPr>
          <w:sz w:val="24"/>
          <w:szCs w:val="24"/>
        </w:rPr>
        <w:drawing>
          <wp:inline distB="0" distT="0" distL="0" distR="0">
            <wp:extent cx="5732145" cy="1567815"/>
            <wp:effectExtent b="0" l="0" r="0" t="0"/>
            <wp:docPr id="2112764914" name="image12.png"/>
            <a:graphic>
              <a:graphicData uri="http://schemas.openxmlformats.org/drawingml/2006/picture">
                <pic:pic>
                  <pic:nvPicPr>
                    <pic:cNvPr id="0" name="image12.png"/>
                    <pic:cNvPicPr preferRelativeResize="0"/>
                  </pic:nvPicPr>
                  <pic:blipFill>
                    <a:blip r:embed="rId14"/>
                    <a:srcRect b="0" l="0" r="0" t="0"/>
                    <a:stretch>
                      <a:fillRect/>
                    </a:stretch>
                  </pic:blipFill>
                  <pic:spPr>
                    <a:xfrm>
                      <a:off x="0" y="0"/>
                      <a:ext cx="5732145" cy="1567815"/>
                    </a:xfrm>
                    <a:prstGeom prst="rect"/>
                    <a:ln/>
                  </pic:spPr>
                </pic:pic>
              </a:graphicData>
            </a:graphic>
          </wp:inline>
        </w:drawing>
      </w:r>
      <w:r w:rsidDel="00000000" w:rsidR="00000000" w:rsidRPr="00000000">
        <w:rPr>
          <w:rtl w:val="0"/>
        </w:rPr>
      </w:r>
    </w:p>
    <w:p w:rsidR="00000000" w:rsidDel="00000000" w:rsidP="00000000" w:rsidRDefault="00000000" w:rsidRPr="00000000" w14:paraId="00000021">
      <w:pPr>
        <w:pStyle w:val="Heading1"/>
        <w:spacing w:after="280" w:before="280" w:lineRule="auto"/>
        <w:ind w:right="120"/>
        <w:jc w:val="both"/>
        <w:rPr>
          <w:b w:val="0"/>
          <w:sz w:val="24"/>
          <w:szCs w:val="24"/>
        </w:rPr>
      </w:pPr>
      <w:r w:rsidDel="00000000" w:rsidR="00000000" w:rsidRPr="00000000">
        <w:rPr>
          <w:b w:val="0"/>
          <w:sz w:val="24"/>
          <w:szCs w:val="24"/>
          <w:rtl w:val="0"/>
        </w:rPr>
        <w:t xml:space="preserve">Platform used by the student: Google Colaboratory (Python)</w:t>
      </w:r>
    </w:p>
    <w:p w:rsidR="00000000" w:rsidDel="00000000" w:rsidP="00000000" w:rsidRDefault="00000000" w:rsidRPr="00000000" w14:paraId="00000022">
      <w:pPr>
        <w:pStyle w:val="Heading1"/>
        <w:spacing w:after="280" w:before="280" w:lineRule="auto"/>
        <w:ind w:right="120"/>
        <w:jc w:val="both"/>
        <w:rPr>
          <w:sz w:val="24"/>
          <w:szCs w:val="24"/>
        </w:rPr>
      </w:pPr>
      <w:r w:rsidDel="00000000" w:rsidR="00000000" w:rsidRPr="00000000">
        <w:rPr>
          <w:sz w:val="24"/>
          <w:szCs w:val="24"/>
          <w:rtl w:val="0"/>
        </w:rPr>
        <w:t xml:space="preserve">Following points should be written by students</w:t>
      </w:r>
    </w:p>
    <w:p w:rsidR="00000000" w:rsidDel="00000000" w:rsidP="00000000" w:rsidRDefault="00000000" w:rsidRPr="00000000" w14:paraId="00000023">
      <w:pPr>
        <w:pStyle w:val="Heading1"/>
        <w:spacing w:after="280" w:before="280" w:lineRule="auto"/>
        <w:ind w:right="120"/>
        <w:jc w:val="both"/>
        <w:rPr>
          <w:b w:val="0"/>
          <w:sz w:val="24"/>
          <w:szCs w:val="24"/>
        </w:rPr>
      </w:pPr>
      <w:r w:rsidDel="00000000" w:rsidR="00000000" w:rsidRPr="00000000">
        <w:rPr>
          <w:b w:val="0"/>
          <w:sz w:val="24"/>
          <w:szCs w:val="24"/>
          <w:rtl w:val="0"/>
        </w:rPr>
        <w:t xml:space="preserve">Different steps in Data Preprocessing:</w:t>
      </w:r>
    </w:p>
    <w:p w:rsidR="00000000" w:rsidDel="00000000" w:rsidP="00000000" w:rsidRDefault="00000000" w:rsidRPr="00000000" w14:paraId="00000024">
      <w:pPr>
        <w:pStyle w:val="Heading1"/>
        <w:numPr>
          <w:ilvl w:val="0"/>
          <w:numId w:val="6"/>
        </w:numPr>
        <w:spacing w:after="0" w:before="280" w:lineRule="auto"/>
        <w:ind w:left="720" w:right="120" w:hanging="360"/>
        <w:jc w:val="both"/>
        <w:rPr>
          <w:b w:val="0"/>
          <w:sz w:val="24"/>
          <w:szCs w:val="24"/>
        </w:rPr>
      </w:pPr>
      <w:r w:rsidDel="00000000" w:rsidR="00000000" w:rsidRPr="00000000">
        <w:rPr>
          <w:b w:val="0"/>
          <w:sz w:val="24"/>
          <w:szCs w:val="24"/>
          <w:rtl w:val="0"/>
        </w:rPr>
        <w:t xml:space="preserve">Finding missing, null values</w:t>
      </w:r>
    </w:p>
    <w:p w:rsidR="00000000" w:rsidDel="00000000" w:rsidP="00000000" w:rsidRDefault="00000000" w:rsidRPr="00000000" w14:paraId="00000025">
      <w:pPr>
        <w:pStyle w:val="Heading1"/>
        <w:numPr>
          <w:ilvl w:val="0"/>
          <w:numId w:val="6"/>
        </w:numPr>
        <w:spacing w:after="0" w:before="0" w:lineRule="auto"/>
        <w:ind w:left="720" w:right="120" w:hanging="360"/>
        <w:jc w:val="both"/>
        <w:rPr>
          <w:b w:val="0"/>
          <w:sz w:val="24"/>
          <w:szCs w:val="24"/>
        </w:rPr>
      </w:pPr>
      <w:r w:rsidDel="00000000" w:rsidR="00000000" w:rsidRPr="00000000">
        <w:rPr>
          <w:b w:val="0"/>
          <w:sz w:val="24"/>
          <w:szCs w:val="24"/>
          <w:rtl w:val="0"/>
        </w:rPr>
        <w:t xml:space="preserve">Replacing missing, null values with statistical parameters</w:t>
      </w:r>
    </w:p>
    <w:p w:rsidR="00000000" w:rsidDel="00000000" w:rsidP="00000000" w:rsidRDefault="00000000" w:rsidRPr="00000000" w14:paraId="00000026">
      <w:pPr>
        <w:pStyle w:val="Heading1"/>
        <w:numPr>
          <w:ilvl w:val="0"/>
          <w:numId w:val="6"/>
        </w:numPr>
        <w:spacing w:after="0" w:before="0" w:lineRule="auto"/>
        <w:ind w:left="720" w:right="120" w:hanging="360"/>
        <w:jc w:val="both"/>
        <w:rPr>
          <w:b w:val="0"/>
          <w:sz w:val="24"/>
          <w:szCs w:val="24"/>
        </w:rPr>
      </w:pPr>
      <w:r w:rsidDel="00000000" w:rsidR="00000000" w:rsidRPr="00000000">
        <w:rPr>
          <w:b w:val="0"/>
          <w:sz w:val="24"/>
          <w:szCs w:val="24"/>
          <w:rtl w:val="0"/>
        </w:rPr>
        <w:t xml:space="preserve">Encoding categorical data if needed (Write user defined function)</w:t>
      </w:r>
    </w:p>
    <w:p w:rsidR="00000000" w:rsidDel="00000000" w:rsidP="00000000" w:rsidRDefault="00000000" w:rsidRPr="00000000" w14:paraId="00000027">
      <w:pPr>
        <w:pStyle w:val="Heading1"/>
        <w:numPr>
          <w:ilvl w:val="0"/>
          <w:numId w:val="6"/>
        </w:numPr>
        <w:spacing w:after="0" w:before="0" w:lineRule="auto"/>
        <w:ind w:left="720" w:right="120" w:hanging="360"/>
        <w:jc w:val="both"/>
        <w:rPr>
          <w:b w:val="0"/>
          <w:sz w:val="24"/>
          <w:szCs w:val="24"/>
        </w:rPr>
      </w:pPr>
      <w:r w:rsidDel="00000000" w:rsidR="00000000" w:rsidRPr="00000000">
        <w:rPr>
          <w:b w:val="0"/>
          <w:sz w:val="24"/>
          <w:szCs w:val="24"/>
          <w:rtl w:val="0"/>
        </w:rPr>
        <w:t xml:space="preserve">Normalization (Write user defined function)</w:t>
      </w:r>
    </w:p>
    <w:p w:rsidR="00000000" w:rsidDel="00000000" w:rsidP="00000000" w:rsidRDefault="00000000" w:rsidRPr="00000000" w14:paraId="00000028">
      <w:pPr>
        <w:pStyle w:val="Heading1"/>
        <w:numPr>
          <w:ilvl w:val="0"/>
          <w:numId w:val="6"/>
        </w:numPr>
        <w:spacing w:after="280" w:before="0" w:lineRule="auto"/>
        <w:ind w:left="720" w:right="120" w:hanging="360"/>
        <w:jc w:val="both"/>
        <w:rPr>
          <w:b w:val="0"/>
          <w:sz w:val="24"/>
          <w:szCs w:val="24"/>
        </w:rPr>
      </w:pPr>
      <w:r w:rsidDel="00000000" w:rsidR="00000000" w:rsidRPr="00000000">
        <w:rPr>
          <w:b w:val="0"/>
          <w:sz w:val="24"/>
          <w:szCs w:val="24"/>
          <w:rtl w:val="0"/>
        </w:rPr>
        <w:t xml:space="preserve">Discretization (Write user defined function)</w:t>
      </w:r>
    </w:p>
    <w:p w:rsidR="00000000" w:rsidDel="00000000" w:rsidP="00000000" w:rsidRDefault="00000000" w:rsidRPr="00000000" w14:paraId="00000029">
      <w:pPr>
        <w:spacing w:after="0" w:line="240" w:lineRule="auto"/>
        <w:rPr>
          <w:sz w:val="24"/>
          <w:szCs w:val="24"/>
        </w:rPr>
      </w:pPr>
      <w:r w:rsidDel="00000000" w:rsidR="00000000" w:rsidRPr="00000000">
        <w:br w:type="page"/>
      </w:r>
      <w:r w:rsidDel="00000000" w:rsidR="00000000" w:rsidRPr="00000000">
        <w:rPr>
          <w:sz w:val="24"/>
          <w:szCs w:val="24"/>
          <w:rtl w:val="0"/>
        </w:rPr>
        <w:t xml:space="preserve">Working (Paste the code and Output for each Data Preprocessing task):</w:t>
      </w:r>
    </w:p>
    <w:p w:rsidR="00000000" w:rsidDel="00000000" w:rsidP="00000000" w:rsidRDefault="00000000" w:rsidRPr="00000000" w14:paraId="0000002A">
      <w:pPr>
        <w:pStyle w:val="Heading1"/>
        <w:spacing w:after="280" w:before="280" w:lineRule="auto"/>
        <w:ind w:right="120"/>
        <w:jc w:val="both"/>
        <w:rPr>
          <w:sz w:val="24"/>
          <w:szCs w:val="24"/>
        </w:rPr>
      </w:pPr>
      <w:r w:rsidDel="00000000" w:rsidR="00000000" w:rsidRPr="00000000">
        <w:rPr>
          <w:sz w:val="24"/>
          <w:szCs w:val="24"/>
          <w:rtl w:val="0"/>
        </w:rPr>
        <w:t xml:space="preserve">Data Preprocessing:</w:t>
      </w:r>
    </w:p>
    <w:p w:rsidR="00000000" w:rsidDel="00000000" w:rsidP="00000000" w:rsidRDefault="00000000" w:rsidRPr="00000000" w14:paraId="0000002B">
      <w:pPr>
        <w:pStyle w:val="Heading1"/>
        <w:numPr>
          <w:ilvl w:val="0"/>
          <w:numId w:val="8"/>
        </w:numPr>
        <w:spacing w:after="280" w:before="280" w:lineRule="auto"/>
        <w:ind w:left="720" w:right="120" w:hanging="360"/>
        <w:jc w:val="both"/>
        <w:rPr>
          <w:b w:val="0"/>
          <w:sz w:val="24"/>
          <w:szCs w:val="24"/>
        </w:rPr>
      </w:pPr>
      <w:r w:rsidDel="00000000" w:rsidR="00000000" w:rsidRPr="00000000">
        <w:rPr>
          <w:b w:val="0"/>
          <w:sz w:val="24"/>
          <w:szCs w:val="24"/>
          <w:rtl w:val="0"/>
        </w:rPr>
        <w:t xml:space="preserve">Finding missing/null values:</w:t>
      </w:r>
    </w:p>
    <w:p w:rsidR="00000000" w:rsidDel="00000000" w:rsidP="00000000" w:rsidRDefault="00000000" w:rsidRPr="00000000" w14:paraId="0000002C">
      <w:pPr>
        <w:pStyle w:val="Heading1"/>
        <w:spacing w:after="280" w:before="280" w:lineRule="auto"/>
        <w:ind w:left="720" w:right="120" w:firstLine="0"/>
        <w:jc w:val="both"/>
        <w:rPr>
          <w:b w:val="0"/>
          <w:sz w:val="24"/>
          <w:szCs w:val="24"/>
        </w:rPr>
      </w:pPr>
      <w:r w:rsidDel="00000000" w:rsidR="00000000" w:rsidRPr="00000000">
        <w:rPr>
          <w:b w:val="0"/>
          <w:sz w:val="24"/>
          <w:szCs w:val="24"/>
        </w:rPr>
        <w:drawing>
          <wp:inline distB="0" distT="0" distL="0" distR="0">
            <wp:extent cx="3726503" cy="5883150"/>
            <wp:effectExtent b="0" l="0" r="0" t="0"/>
            <wp:docPr id="2112764916" name="image4.png"/>
            <a:graphic>
              <a:graphicData uri="http://schemas.openxmlformats.org/drawingml/2006/picture">
                <pic:pic>
                  <pic:nvPicPr>
                    <pic:cNvPr id="0" name="image4.png"/>
                    <pic:cNvPicPr preferRelativeResize="0"/>
                  </pic:nvPicPr>
                  <pic:blipFill>
                    <a:blip r:embed="rId15"/>
                    <a:srcRect b="0" l="0" r="0" t="0"/>
                    <a:stretch>
                      <a:fillRect/>
                    </a:stretch>
                  </pic:blipFill>
                  <pic:spPr>
                    <a:xfrm>
                      <a:off x="0" y="0"/>
                      <a:ext cx="3726503" cy="5883150"/>
                    </a:xfrm>
                    <a:prstGeom prst="rect"/>
                    <a:ln/>
                  </pic:spPr>
                </pic:pic>
              </a:graphicData>
            </a:graphic>
          </wp:inline>
        </w:drawing>
      </w:r>
      <w:r w:rsidDel="00000000" w:rsidR="00000000" w:rsidRPr="00000000">
        <w:rPr>
          <w:rtl w:val="0"/>
        </w:rPr>
      </w:r>
    </w:p>
    <w:p w:rsidR="00000000" w:rsidDel="00000000" w:rsidP="00000000" w:rsidRDefault="00000000" w:rsidRPr="00000000" w14:paraId="0000002D">
      <w:pPr>
        <w:pStyle w:val="Heading1"/>
        <w:numPr>
          <w:ilvl w:val="0"/>
          <w:numId w:val="8"/>
        </w:numPr>
        <w:spacing w:after="280" w:before="280" w:lineRule="auto"/>
        <w:ind w:left="720" w:right="120" w:hanging="360"/>
        <w:jc w:val="both"/>
        <w:rPr>
          <w:b w:val="0"/>
          <w:sz w:val="24"/>
          <w:szCs w:val="24"/>
        </w:rPr>
      </w:pPr>
      <w:r w:rsidDel="00000000" w:rsidR="00000000" w:rsidRPr="00000000">
        <w:rPr>
          <w:b w:val="0"/>
          <w:sz w:val="24"/>
          <w:szCs w:val="24"/>
          <w:rtl w:val="0"/>
        </w:rPr>
        <w:t xml:space="preserve">Replacing missing/null values with statistical parameters:</w:t>
      </w:r>
    </w:p>
    <w:p w:rsidR="00000000" w:rsidDel="00000000" w:rsidP="00000000" w:rsidRDefault="00000000" w:rsidRPr="00000000" w14:paraId="0000002E">
      <w:pPr>
        <w:pStyle w:val="Heading1"/>
        <w:spacing w:after="280" w:before="280" w:lineRule="auto"/>
        <w:ind w:left="720" w:right="120" w:firstLine="0"/>
        <w:jc w:val="both"/>
        <w:rPr>
          <w:b w:val="0"/>
          <w:sz w:val="24"/>
          <w:szCs w:val="24"/>
        </w:rPr>
      </w:pPr>
      <w:r w:rsidDel="00000000" w:rsidR="00000000" w:rsidRPr="00000000">
        <w:rPr>
          <w:b w:val="0"/>
          <w:sz w:val="24"/>
          <w:szCs w:val="24"/>
          <w:rtl w:val="0"/>
        </w:rPr>
        <w:t xml:space="preserve">The ‘children’, ‘country’, ‘agent’ and ‘company’ columns contain missing/null values.</w:t>
      </w:r>
    </w:p>
    <w:p w:rsidR="00000000" w:rsidDel="00000000" w:rsidP="00000000" w:rsidRDefault="00000000" w:rsidRPr="00000000" w14:paraId="0000002F">
      <w:pPr>
        <w:pStyle w:val="Heading1"/>
        <w:spacing w:after="280" w:before="280" w:lineRule="auto"/>
        <w:ind w:left="720" w:right="120" w:firstLine="0"/>
        <w:jc w:val="both"/>
        <w:rPr>
          <w:b w:val="0"/>
          <w:sz w:val="24"/>
          <w:szCs w:val="24"/>
        </w:rPr>
      </w:pPr>
      <w:r w:rsidDel="00000000" w:rsidR="00000000" w:rsidRPr="00000000">
        <w:rPr>
          <w:b w:val="0"/>
          <w:sz w:val="24"/>
          <w:szCs w:val="24"/>
          <w:rtl w:val="0"/>
        </w:rPr>
        <w:t xml:space="preserve">Dropping ‘agent’ and ‘company’ columns as they have too many missing values.</w:t>
      </w:r>
    </w:p>
    <w:p w:rsidR="00000000" w:rsidDel="00000000" w:rsidP="00000000" w:rsidRDefault="00000000" w:rsidRPr="00000000" w14:paraId="00000030">
      <w:pPr>
        <w:pStyle w:val="Heading1"/>
        <w:spacing w:after="280" w:before="280" w:lineRule="auto"/>
        <w:ind w:left="720" w:right="120" w:firstLine="0"/>
        <w:jc w:val="both"/>
        <w:rPr>
          <w:b w:val="0"/>
          <w:sz w:val="24"/>
          <w:szCs w:val="24"/>
        </w:rPr>
      </w:pPr>
      <w:r w:rsidDel="00000000" w:rsidR="00000000" w:rsidRPr="00000000">
        <w:rPr>
          <w:b w:val="0"/>
          <w:sz w:val="24"/>
          <w:szCs w:val="24"/>
          <w:rtl w:val="0"/>
        </w:rPr>
        <w:t xml:space="preserve">Replacing missing values in the ‘country’ column with the most frequent country.</w:t>
      </w:r>
    </w:p>
    <w:p w:rsidR="00000000" w:rsidDel="00000000" w:rsidP="00000000" w:rsidRDefault="00000000" w:rsidRPr="00000000" w14:paraId="00000031">
      <w:pPr>
        <w:pStyle w:val="Heading1"/>
        <w:spacing w:after="280" w:before="280" w:lineRule="auto"/>
        <w:ind w:left="720" w:right="120" w:firstLine="0"/>
        <w:jc w:val="both"/>
        <w:rPr>
          <w:b w:val="0"/>
          <w:sz w:val="24"/>
          <w:szCs w:val="24"/>
        </w:rPr>
      </w:pPr>
      <w:r w:rsidDel="00000000" w:rsidR="00000000" w:rsidRPr="00000000">
        <w:rPr>
          <w:b w:val="0"/>
          <w:sz w:val="24"/>
          <w:szCs w:val="24"/>
          <w:rtl w:val="0"/>
        </w:rPr>
        <w:t xml:space="preserve">Missing values in ‘children’ column are replaced with 0.</w:t>
      </w:r>
    </w:p>
    <w:p w:rsidR="00000000" w:rsidDel="00000000" w:rsidP="00000000" w:rsidRDefault="00000000" w:rsidRPr="00000000" w14:paraId="00000032">
      <w:pPr>
        <w:pStyle w:val="Heading1"/>
        <w:spacing w:after="280" w:before="280" w:lineRule="auto"/>
        <w:ind w:left="720" w:right="120" w:firstLine="0"/>
        <w:jc w:val="both"/>
        <w:rPr>
          <w:b w:val="0"/>
          <w:sz w:val="24"/>
          <w:szCs w:val="24"/>
        </w:rPr>
      </w:pPr>
      <w:r w:rsidDel="00000000" w:rsidR="00000000" w:rsidRPr="00000000">
        <w:rPr>
          <w:b w:val="0"/>
          <w:sz w:val="24"/>
          <w:szCs w:val="24"/>
        </w:rPr>
        <w:drawing>
          <wp:inline distB="0" distT="0" distL="0" distR="0">
            <wp:extent cx="5227773" cy="1539373"/>
            <wp:effectExtent b="0" l="0" r="0" t="0"/>
            <wp:docPr id="2112764915" name="image14.png"/>
            <a:graphic>
              <a:graphicData uri="http://schemas.openxmlformats.org/drawingml/2006/picture">
                <pic:pic>
                  <pic:nvPicPr>
                    <pic:cNvPr id="0" name="image14.png"/>
                    <pic:cNvPicPr preferRelativeResize="0"/>
                  </pic:nvPicPr>
                  <pic:blipFill>
                    <a:blip r:embed="rId16"/>
                    <a:srcRect b="0" l="0" r="0" t="0"/>
                    <a:stretch>
                      <a:fillRect/>
                    </a:stretch>
                  </pic:blipFill>
                  <pic:spPr>
                    <a:xfrm>
                      <a:off x="0" y="0"/>
                      <a:ext cx="5227773" cy="1539373"/>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pStyle w:val="Heading1"/>
        <w:spacing w:after="280" w:before="280" w:lineRule="auto"/>
        <w:ind w:left="720" w:right="120" w:firstLine="0"/>
        <w:jc w:val="both"/>
        <w:rPr>
          <w:b w:val="0"/>
          <w:sz w:val="24"/>
          <w:szCs w:val="24"/>
        </w:rPr>
      </w:pPr>
      <w:r w:rsidDel="00000000" w:rsidR="00000000" w:rsidRPr="00000000">
        <w:rPr>
          <w:rtl w:val="0"/>
        </w:rPr>
      </w:r>
    </w:p>
    <w:p w:rsidR="00000000" w:rsidDel="00000000" w:rsidP="00000000" w:rsidRDefault="00000000" w:rsidRPr="00000000" w14:paraId="00000034">
      <w:pPr>
        <w:pStyle w:val="Heading1"/>
        <w:spacing w:after="280" w:before="280" w:lineRule="auto"/>
        <w:ind w:left="720" w:right="120" w:firstLine="0"/>
        <w:jc w:val="both"/>
        <w:rPr>
          <w:b w:val="0"/>
          <w:sz w:val="24"/>
          <w:szCs w:val="24"/>
        </w:rPr>
      </w:pPr>
      <w:r w:rsidDel="00000000" w:rsidR="00000000" w:rsidRPr="00000000">
        <w:rPr>
          <w:b w:val="0"/>
          <w:sz w:val="24"/>
          <w:szCs w:val="24"/>
        </w:rPr>
        <w:drawing>
          <wp:inline distB="0" distT="0" distL="0" distR="0">
            <wp:extent cx="2874966" cy="4210525"/>
            <wp:effectExtent b="0" l="0" r="0" t="0"/>
            <wp:docPr id="2112764918" name="image10.png"/>
            <a:graphic>
              <a:graphicData uri="http://schemas.openxmlformats.org/drawingml/2006/picture">
                <pic:pic>
                  <pic:nvPicPr>
                    <pic:cNvPr id="0" name="image10.png"/>
                    <pic:cNvPicPr preferRelativeResize="0"/>
                  </pic:nvPicPr>
                  <pic:blipFill>
                    <a:blip r:embed="rId17"/>
                    <a:srcRect b="0" l="0" r="0" t="0"/>
                    <a:stretch>
                      <a:fillRect/>
                    </a:stretch>
                  </pic:blipFill>
                  <pic:spPr>
                    <a:xfrm>
                      <a:off x="0" y="0"/>
                      <a:ext cx="2874966" cy="4210525"/>
                    </a:xfrm>
                    <a:prstGeom prst="rect"/>
                    <a:ln/>
                  </pic:spPr>
                </pic:pic>
              </a:graphicData>
            </a:graphic>
          </wp:inline>
        </w:drawing>
      </w:r>
      <w:r w:rsidDel="00000000" w:rsidR="00000000" w:rsidRPr="00000000">
        <w:rPr>
          <w:rtl w:val="0"/>
        </w:rPr>
      </w:r>
    </w:p>
    <w:p w:rsidR="00000000" w:rsidDel="00000000" w:rsidP="00000000" w:rsidRDefault="00000000" w:rsidRPr="00000000" w14:paraId="00000035">
      <w:pPr>
        <w:pStyle w:val="Heading1"/>
        <w:spacing w:after="280" w:before="280" w:lineRule="auto"/>
        <w:ind w:left="720" w:right="120" w:firstLine="0"/>
        <w:jc w:val="both"/>
        <w:rPr>
          <w:b w:val="0"/>
          <w:sz w:val="24"/>
          <w:szCs w:val="24"/>
        </w:rPr>
      </w:pPr>
      <w:r w:rsidDel="00000000" w:rsidR="00000000" w:rsidRPr="00000000">
        <w:rPr>
          <w:rtl w:val="0"/>
        </w:rPr>
      </w:r>
    </w:p>
    <w:p w:rsidR="00000000" w:rsidDel="00000000" w:rsidP="00000000" w:rsidRDefault="00000000" w:rsidRPr="00000000" w14:paraId="00000036">
      <w:pPr>
        <w:pStyle w:val="Heading1"/>
        <w:spacing w:after="280" w:before="280" w:lineRule="auto"/>
        <w:ind w:left="720" w:right="120" w:firstLine="0"/>
        <w:jc w:val="both"/>
        <w:rPr>
          <w:b w:val="0"/>
          <w:sz w:val="24"/>
          <w:szCs w:val="24"/>
        </w:rPr>
      </w:pPr>
      <w:r w:rsidDel="00000000" w:rsidR="00000000" w:rsidRPr="00000000">
        <w:rPr>
          <w:b w:val="0"/>
          <w:sz w:val="24"/>
          <w:szCs w:val="24"/>
          <w:rtl w:val="0"/>
        </w:rPr>
        <w:t xml:space="preserve">All missing/null values are dealt with.</w:t>
      </w:r>
    </w:p>
    <w:p w:rsidR="00000000" w:rsidDel="00000000" w:rsidP="00000000" w:rsidRDefault="00000000" w:rsidRPr="00000000" w14:paraId="00000037">
      <w:pPr>
        <w:pStyle w:val="Heading1"/>
        <w:numPr>
          <w:ilvl w:val="0"/>
          <w:numId w:val="8"/>
        </w:numPr>
        <w:spacing w:after="280" w:before="280" w:lineRule="auto"/>
        <w:ind w:left="720" w:right="120" w:hanging="360"/>
        <w:jc w:val="both"/>
        <w:rPr>
          <w:b w:val="0"/>
          <w:sz w:val="24"/>
          <w:szCs w:val="24"/>
        </w:rPr>
      </w:pPr>
      <w:r w:rsidDel="00000000" w:rsidR="00000000" w:rsidRPr="00000000">
        <w:rPr>
          <w:b w:val="0"/>
          <w:sz w:val="24"/>
          <w:szCs w:val="24"/>
          <w:rtl w:val="0"/>
        </w:rPr>
        <w:t xml:space="preserve">Encoding categorical data:</w:t>
      </w:r>
    </w:p>
    <w:p w:rsidR="00000000" w:rsidDel="00000000" w:rsidP="00000000" w:rsidRDefault="00000000" w:rsidRPr="00000000" w14:paraId="00000038">
      <w:pPr>
        <w:pStyle w:val="Heading1"/>
        <w:spacing w:after="280" w:before="280" w:lineRule="auto"/>
        <w:ind w:left="720" w:right="120" w:firstLine="0"/>
        <w:jc w:val="both"/>
        <w:rPr>
          <w:b w:val="0"/>
          <w:sz w:val="24"/>
          <w:szCs w:val="24"/>
        </w:rPr>
      </w:pPr>
      <w:r w:rsidDel="00000000" w:rsidR="00000000" w:rsidRPr="00000000">
        <w:rPr>
          <w:b w:val="0"/>
          <w:sz w:val="24"/>
          <w:szCs w:val="24"/>
        </w:rPr>
        <w:drawing>
          <wp:inline distB="0" distT="0" distL="0" distR="0">
            <wp:extent cx="4122777" cy="5677392"/>
            <wp:effectExtent b="0" l="0" r="0" t="0"/>
            <wp:docPr id="2112764917" name="image3.png"/>
            <a:graphic>
              <a:graphicData uri="http://schemas.openxmlformats.org/drawingml/2006/picture">
                <pic:pic>
                  <pic:nvPicPr>
                    <pic:cNvPr id="0" name="image3.png"/>
                    <pic:cNvPicPr preferRelativeResize="0"/>
                  </pic:nvPicPr>
                  <pic:blipFill>
                    <a:blip r:embed="rId18"/>
                    <a:srcRect b="0" l="0" r="0" t="0"/>
                    <a:stretch>
                      <a:fillRect/>
                    </a:stretch>
                  </pic:blipFill>
                  <pic:spPr>
                    <a:xfrm>
                      <a:off x="0" y="0"/>
                      <a:ext cx="4122777" cy="5677392"/>
                    </a:xfrm>
                    <a:prstGeom prst="rect"/>
                    <a:ln/>
                  </pic:spPr>
                </pic:pic>
              </a:graphicData>
            </a:graphic>
          </wp:inline>
        </w:drawing>
      </w:r>
      <w:r w:rsidDel="00000000" w:rsidR="00000000" w:rsidRPr="00000000">
        <w:rPr>
          <w:rtl w:val="0"/>
        </w:rPr>
      </w:r>
    </w:p>
    <w:p w:rsidR="00000000" w:rsidDel="00000000" w:rsidP="00000000" w:rsidRDefault="00000000" w:rsidRPr="00000000" w14:paraId="00000039">
      <w:pPr>
        <w:pStyle w:val="Heading1"/>
        <w:spacing w:after="280" w:before="280" w:lineRule="auto"/>
        <w:ind w:left="720" w:right="120" w:firstLine="0"/>
        <w:jc w:val="both"/>
        <w:rPr>
          <w:b w:val="0"/>
          <w:sz w:val="24"/>
          <w:szCs w:val="24"/>
        </w:rPr>
      </w:pPr>
      <w:r w:rsidDel="00000000" w:rsidR="00000000" w:rsidRPr="00000000">
        <w:rPr>
          <w:rtl w:val="0"/>
        </w:rPr>
      </w:r>
    </w:p>
    <w:p w:rsidR="00000000" w:rsidDel="00000000" w:rsidP="00000000" w:rsidRDefault="00000000" w:rsidRPr="00000000" w14:paraId="0000003A">
      <w:pPr>
        <w:pStyle w:val="Heading1"/>
        <w:spacing w:after="280" w:before="280" w:lineRule="auto"/>
        <w:ind w:left="720" w:right="120" w:firstLine="0"/>
        <w:jc w:val="both"/>
        <w:rPr>
          <w:b w:val="0"/>
          <w:sz w:val="24"/>
          <w:szCs w:val="24"/>
        </w:rPr>
      </w:pPr>
      <w:r w:rsidDel="00000000" w:rsidR="00000000" w:rsidRPr="00000000">
        <w:rPr>
          <w:b w:val="0"/>
          <w:sz w:val="24"/>
          <w:szCs w:val="24"/>
          <w:rtl w:val="0"/>
        </w:rPr>
        <w:t xml:space="preserve">The ‘arrival_date_month’ is one of the columns containing categorical data.</w:t>
      </w:r>
    </w:p>
    <w:p w:rsidR="00000000" w:rsidDel="00000000" w:rsidP="00000000" w:rsidRDefault="00000000" w:rsidRPr="00000000" w14:paraId="0000003B">
      <w:pPr>
        <w:pStyle w:val="Heading1"/>
        <w:spacing w:after="280" w:before="280" w:lineRule="auto"/>
        <w:ind w:left="720" w:right="120" w:firstLine="0"/>
        <w:jc w:val="both"/>
        <w:rPr>
          <w:b w:val="0"/>
          <w:sz w:val="24"/>
          <w:szCs w:val="24"/>
        </w:rPr>
      </w:pPr>
      <w:r w:rsidDel="00000000" w:rsidR="00000000" w:rsidRPr="00000000">
        <w:rPr>
          <w:b w:val="0"/>
          <w:sz w:val="24"/>
          <w:szCs w:val="24"/>
          <w:rtl w:val="0"/>
        </w:rPr>
        <w:t xml:space="preserve">Replacing month names by respective numbers 1-12.</w:t>
      </w:r>
    </w:p>
    <w:p w:rsidR="00000000" w:rsidDel="00000000" w:rsidP="00000000" w:rsidRDefault="00000000" w:rsidRPr="00000000" w14:paraId="0000003C">
      <w:pPr>
        <w:pStyle w:val="Heading1"/>
        <w:spacing w:after="280" w:before="280" w:lineRule="auto"/>
        <w:ind w:left="720" w:right="120" w:firstLine="0"/>
        <w:jc w:val="both"/>
        <w:rPr>
          <w:b w:val="0"/>
          <w:sz w:val="24"/>
          <w:szCs w:val="24"/>
        </w:rPr>
      </w:pPr>
      <w:r w:rsidDel="00000000" w:rsidR="00000000" w:rsidRPr="00000000">
        <w:rPr>
          <w:rtl w:val="0"/>
        </w:rPr>
      </w:r>
    </w:p>
    <w:p w:rsidR="00000000" w:rsidDel="00000000" w:rsidP="00000000" w:rsidRDefault="00000000" w:rsidRPr="00000000" w14:paraId="0000003D">
      <w:pPr>
        <w:pStyle w:val="Heading1"/>
        <w:spacing w:after="280" w:before="280" w:lineRule="auto"/>
        <w:ind w:left="720" w:right="120" w:firstLine="0"/>
        <w:jc w:val="both"/>
        <w:rPr>
          <w:b w:val="0"/>
          <w:sz w:val="24"/>
          <w:szCs w:val="24"/>
        </w:rPr>
      </w:pPr>
      <w:r w:rsidDel="00000000" w:rsidR="00000000" w:rsidRPr="00000000">
        <w:rPr>
          <w:b w:val="0"/>
          <w:sz w:val="24"/>
          <w:szCs w:val="24"/>
        </w:rPr>
        <w:drawing>
          <wp:inline distB="0" distT="0" distL="0" distR="0">
            <wp:extent cx="5732145" cy="646430"/>
            <wp:effectExtent b="0" l="0" r="0" t="0"/>
            <wp:docPr id="2112764920" name="image6.png"/>
            <a:graphic>
              <a:graphicData uri="http://schemas.openxmlformats.org/drawingml/2006/picture">
                <pic:pic>
                  <pic:nvPicPr>
                    <pic:cNvPr id="0" name="image6.png"/>
                    <pic:cNvPicPr preferRelativeResize="0"/>
                  </pic:nvPicPr>
                  <pic:blipFill>
                    <a:blip r:embed="rId19"/>
                    <a:srcRect b="0" l="0" r="0" t="0"/>
                    <a:stretch>
                      <a:fillRect/>
                    </a:stretch>
                  </pic:blipFill>
                  <pic:spPr>
                    <a:xfrm>
                      <a:off x="0" y="0"/>
                      <a:ext cx="5732145" cy="646430"/>
                    </a:xfrm>
                    <a:prstGeom prst="rect"/>
                    <a:ln/>
                  </pic:spPr>
                </pic:pic>
              </a:graphicData>
            </a:graphic>
          </wp:inline>
        </w:drawing>
      </w:r>
      <w:r w:rsidDel="00000000" w:rsidR="00000000" w:rsidRPr="00000000">
        <w:rPr>
          <w:rtl w:val="0"/>
        </w:rPr>
      </w:r>
    </w:p>
    <w:p w:rsidR="00000000" w:rsidDel="00000000" w:rsidP="00000000" w:rsidRDefault="00000000" w:rsidRPr="00000000" w14:paraId="0000003E">
      <w:pPr>
        <w:pStyle w:val="Heading1"/>
        <w:spacing w:after="280" w:before="280" w:lineRule="auto"/>
        <w:ind w:left="720" w:right="120" w:firstLine="0"/>
        <w:jc w:val="both"/>
        <w:rPr>
          <w:b w:val="0"/>
          <w:sz w:val="24"/>
          <w:szCs w:val="24"/>
        </w:rPr>
      </w:pPr>
      <w:r w:rsidDel="00000000" w:rsidR="00000000" w:rsidRPr="00000000">
        <w:rPr>
          <w:rtl w:val="0"/>
        </w:rPr>
      </w:r>
    </w:p>
    <w:p w:rsidR="00000000" w:rsidDel="00000000" w:rsidP="00000000" w:rsidRDefault="00000000" w:rsidRPr="00000000" w14:paraId="0000003F">
      <w:pPr>
        <w:pStyle w:val="Heading1"/>
        <w:spacing w:after="280" w:before="280" w:lineRule="auto"/>
        <w:ind w:left="720" w:right="120" w:firstLine="0"/>
        <w:jc w:val="both"/>
        <w:rPr>
          <w:b w:val="0"/>
          <w:sz w:val="24"/>
          <w:szCs w:val="24"/>
        </w:rPr>
      </w:pPr>
      <w:r w:rsidDel="00000000" w:rsidR="00000000" w:rsidRPr="00000000">
        <w:rPr>
          <w:b w:val="0"/>
          <w:sz w:val="24"/>
          <w:szCs w:val="24"/>
        </w:rPr>
        <w:drawing>
          <wp:inline distB="0" distT="0" distL="0" distR="0">
            <wp:extent cx="5732145" cy="1682750"/>
            <wp:effectExtent b="0" l="0" r="0" t="0"/>
            <wp:docPr id="2112764919" name="image5.png"/>
            <a:graphic>
              <a:graphicData uri="http://schemas.openxmlformats.org/drawingml/2006/picture">
                <pic:pic>
                  <pic:nvPicPr>
                    <pic:cNvPr id="0" name="image5.png"/>
                    <pic:cNvPicPr preferRelativeResize="0"/>
                  </pic:nvPicPr>
                  <pic:blipFill>
                    <a:blip r:embed="rId20"/>
                    <a:srcRect b="0" l="0" r="0" t="0"/>
                    <a:stretch>
                      <a:fillRect/>
                    </a:stretch>
                  </pic:blipFill>
                  <pic:spPr>
                    <a:xfrm>
                      <a:off x="0" y="0"/>
                      <a:ext cx="5732145" cy="1682750"/>
                    </a:xfrm>
                    <a:prstGeom prst="rect"/>
                    <a:ln/>
                  </pic:spPr>
                </pic:pic>
              </a:graphicData>
            </a:graphic>
          </wp:inline>
        </w:drawing>
      </w:r>
      <w:r w:rsidDel="00000000" w:rsidR="00000000" w:rsidRPr="00000000">
        <w:rPr>
          <w:rtl w:val="0"/>
        </w:rPr>
      </w:r>
    </w:p>
    <w:p w:rsidR="00000000" w:rsidDel="00000000" w:rsidP="00000000" w:rsidRDefault="00000000" w:rsidRPr="00000000" w14:paraId="00000040">
      <w:pPr>
        <w:pStyle w:val="Heading1"/>
        <w:spacing w:after="280" w:before="280" w:lineRule="auto"/>
        <w:ind w:left="720" w:right="120" w:firstLine="0"/>
        <w:jc w:val="both"/>
        <w:rPr>
          <w:b w:val="0"/>
          <w:sz w:val="24"/>
          <w:szCs w:val="24"/>
        </w:rPr>
      </w:pPr>
      <w:r w:rsidDel="00000000" w:rsidR="00000000" w:rsidRPr="00000000">
        <w:rPr>
          <w:rtl w:val="0"/>
        </w:rPr>
      </w:r>
    </w:p>
    <w:p w:rsidR="00000000" w:rsidDel="00000000" w:rsidP="00000000" w:rsidRDefault="00000000" w:rsidRPr="00000000" w14:paraId="00000041">
      <w:pPr>
        <w:pStyle w:val="Heading1"/>
        <w:numPr>
          <w:ilvl w:val="0"/>
          <w:numId w:val="8"/>
        </w:numPr>
        <w:spacing w:after="280" w:before="280" w:lineRule="auto"/>
        <w:ind w:left="720" w:right="120" w:hanging="360"/>
        <w:jc w:val="both"/>
        <w:rPr>
          <w:b w:val="0"/>
          <w:sz w:val="24"/>
          <w:szCs w:val="24"/>
        </w:rPr>
      </w:pPr>
      <w:r w:rsidDel="00000000" w:rsidR="00000000" w:rsidRPr="00000000">
        <w:rPr>
          <w:b w:val="0"/>
          <w:sz w:val="24"/>
          <w:szCs w:val="24"/>
          <w:rtl w:val="0"/>
        </w:rPr>
        <w:t xml:space="preserve">Removing incorrect data:</w:t>
      </w:r>
    </w:p>
    <w:p w:rsidR="00000000" w:rsidDel="00000000" w:rsidP="00000000" w:rsidRDefault="00000000" w:rsidRPr="00000000" w14:paraId="00000042">
      <w:pPr>
        <w:pStyle w:val="Heading1"/>
        <w:spacing w:after="280" w:before="280" w:lineRule="auto"/>
        <w:ind w:left="720" w:right="120" w:firstLine="0"/>
        <w:jc w:val="both"/>
        <w:rPr>
          <w:b w:val="0"/>
          <w:sz w:val="24"/>
          <w:szCs w:val="24"/>
        </w:rPr>
      </w:pPr>
      <w:r w:rsidDel="00000000" w:rsidR="00000000" w:rsidRPr="00000000">
        <w:rPr>
          <w:rtl w:val="0"/>
        </w:rPr>
      </w:r>
    </w:p>
    <w:p w:rsidR="00000000" w:rsidDel="00000000" w:rsidP="00000000" w:rsidRDefault="00000000" w:rsidRPr="00000000" w14:paraId="00000043">
      <w:pPr>
        <w:pStyle w:val="Heading1"/>
        <w:spacing w:after="280" w:before="280" w:lineRule="auto"/>
        <w:ind w:left="720" w:right="120" w:firstLine="0"/>
        <w:jc w:val="both"/>
        <w:rPr>
          <w:b w:val="0"/>
          <w:sz w:val="24"/>
          <w:szCs w:val="24"/>
        </w:rPr>
      </w:pPr>
      <w:r w:rsidDel="00000000" w:rsidR="00000000" w:rsidRPr="00000000">
        <w:rPr>
          <w:b w:val="0"/>
          <w:sz w:val="24"/>
          <w:szCs w:val="24"/>
          <w:rtl w:val="0"/>
        </w:rPr>
        <w:t xml:space="preserve">Removing any 0 values from adults column as bookings need to have at least one adult.</w:t>
      </w:r>
    </w:p>
    <w:p w:rsidR="00000000" w:rsidDel="00000000" w:rsidP="00000000" w:rsidRDefault="00000000" w:rsidRPr="00000000" w14:paraId="00000044">
      <w:pPr>
        <w:pStyle w:val="Heading1"/>
        <w:spacing w:after="280" w:before="280" w:lineRule="auto"/>
        <w:ind w:left="720" w:right="120" w:firstLine="0"/>
        <w:jc w:val="both"/>
        <w:rPr>
          <w:b w:val="0"/>
          <w:sz w:val="24"/>
          <w:szCs w:val="24"/>
        </w:rPr>
      </w:pPr>
      <w:r w:rsidDel="00000000" w:rsidR="00000000" w:rsidRPr="00000000">
        <w:rPr>
          <w:b w:val="0"/>
          <w:sz w:val="24"/>
          <w:szCs w:val="24"/>
        </w:rPr>
        <w:drawing>
          <wp:inline distB="0" distT="0" distL="0" distR="0">
            <wp:extent cx="3657917" cy="853514"/>
            <wp:effectExtent b="0" l="0" r="0" t="0"/>
            <wp:docPr id="2112764922" name="image13.png"/>
            <a:graphic>
              <a:graphicData uri="http://schemas.openxmlformats.org/drawingml/2006/picture">
                <pic:pic>
                  <pic:nvPicPr>
                    <pic:cNvPr id="0" name="image13.png"/>
                    <pic:cNvPicPr preferRelativeResize="0"/>
                  </pic:nvPicPr>
                  <pic:blipFill>
                    <a:blip r:embed="rId21"/>
                    <a:srcRect b="0" l="0" r="0" t="0"/>
                    <a:stretch>
                      <a:fillRect/>
                    </a:stretch>
                  </pic:blipFill>
                  <pic:spPr>
                    <a:xfrm>
                      <a:off x="0" y="0"/>
                      <a:ext cx="3657917" cy="853514"/>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pStyle w:val="Heading1"/>
        <w:spacing w:after="280" w:before="280" w:lineRule="auto"/>
        <w:ind w:left="720" w:right="120" w:firstLine="0"/>
        <w:jc w:val="both"/>
        <w:rPr>
          <w:b w:val="0"/>
          <w:sz w:val="24"/>
          <w:szCs w:val="24"/>
        </w:rPr>
      </w:pPr>
      <w:r w:rsidDel="00000000" w:rsidR="00000000" w:rsidRPr="00000000">
        <w:rPr>
          <w:rtl w:val="0"/>
        </w:rPr>
      </w:r>
    </w:p>
    <w:p w:rsidR="00000000" w:rsidDel="00000000" w:rsidP="00000000" w:rsidRDefault="00000000" w:rsidRPr="00000000" w14:paraId="00000046">
      <w:pPr>
        <w:pStyle w:val="Heading1"/>
        <w:numPr>
          <w:ilvl w:val="0"/>
          <w:numId w:val="8"/>
        </w:numPr>
        <w:spacing w:after="280" w:before="280" w:lineRule="auto"/>
        <w:ind w:left="720" w:right="120" w:hanging="360"/>
        <w:jc w:val="both"/>
        <w:rPr>
          <w:b w:val="0"/>
          <w:sz w:val="24"/>
          <w:szCs w:val="24"/>
        </w:rPr>
      </w:pPr>
      <w:r w:rsidDel="00000000" w:rsidR="00000000" w:rsidRPr="00000000">
        <w:rPr>
          <w:b w:val="0"/>
          <w:sz w:val="24"/>
          <w:szCs w:val="24"/>
          <w:rtl w:val="0"/>
        </w:rPr>
        <w:t xml:space="preserve">Discretization:</w:t>
      </w:r>
    </w:p>
    <w:p w:rsidR="00000000" w:rsidDel="00000000" w:rsidP="00000000" w:rsidRDefault="00000000" w:rsidRPr="00000000" w14:paraId="00000047">
      <w:pPr>
        <w:pStyle w:val="Heading1"/>
        <w:spacing w:after="280" w:before="280" w:lineRule="auto"/>
        <w:ind w:left="720" w:right="120" w:firstLine="0"/>
        <w:jc w:val="both"/>
        <w:rPr>
          <w:b w:val="0"/>
          <w:sz w:val="24"/>
          <w:szCs w:val="24"/>
        </w:rPr>
      </w:pPr>
      <w:r w:rsidDel="00000000" w:rsidR="00000000" w:rsidRPr="00000000">
        <w:rPr>
          <w:rtl w:val="0"/>
        </w:rPr>
      </w:r>
    </w:p>
    <w:p w:rsidR="00000000" w:rsidDel="00000000" w:rsidP="00000000" w:rsidRDefault="00000000" w:rsidRPr="00000000" w14:paraId="00000048">
      <w:pPr>
        <w:pStyle w:val="Heading1"/>
        <w:spacing w:after="280" w:before="280" w:lineRule="auto"/>
        <w:ind w:left="720" w:right="120" w:firstLine="0"/>
        <w:jc w:val="both"/>
        <w:rPr>
          <w:b w:val="0"/>
          <w:sz w:val="24"/>
          <w:szCs w:val="24"/>
        </w:rPr>
      </w:pPr>
      <w:r w:rsidDel="00000000" w:rsidR="00000000" w:rsidRPr="00000000">
        <w:rPr>
          <w:b w:val="0"/>
          <w:sz w:val="24"/>
          <w:szCs w:val="24"/>
          <w:rtl w:val="0"/>
        </w:rPr>
        <w:t xml:space="preserve">Making a seasons column and mapping arrival month to the season.</w:t>
      </w:r>
    </w:p>
    <w:p w:rsidR="00000000" w:rsidDel="00000000" w:rsidP="00000000" w:rsidRDefault="00000000" w:rsidRPr="00000000" w14:paraId="00000049">
      <w:pPr>
        <w:pStyle w:val="Heading1"/>
        <w:spacing w:after="280" w:before="280" w:lineRule="auto"/>
        <w:ind w:left="720" w:right="120" w:firstLine="0"/>
        <w:jc w:val="both"/>
        <w:rPr>
          <w:b w:val="0"/>
          <w:sz w:val="24"/>
          <w:szCs w:val="24"/>
        </w:rPr>
      </w:pPr>
      <w:r w:rsidDel="00000000" w:rsidR="00000000" w:rsidRPr="00000000">
        <w:rPr>
          <w:rtl w:val="0"/>
        </w:rPr>
      </w:r>
    </w:p>
    <w:p w:rsidR="00000000" w:rsidDel="00000000" w:rsidP="00000000" w:rsidRDefault="00000000" w:rsidRPr="00000000" w14:paraId="0000004A">
      <w:pPr>
        <w:pStyle w:val="Heading1"/>
        <w:spacing w:after="280" w:before="280" w:lineRule="auto"/>
        <w:ind w:left="720" w:right="120" w:firstLine="0"/>
        <w:jc w:val="both"/>
        <w:rPr>
          <w:b w:val="0"/>
          <w:sz w:val="24"/>
          <w:szCs w:val="24"/>
        </w:rPr>
      </w:pPr>
      <w:r w:rsidDel="00000000" w:rsidR="00000000" w:rsidRPr="00000000">
        <w:rPr>
          <w:b w:val="0"/>
          <w:sz w:val="24"/>
          <w:szCs w:val="24"/>
        </w:rPr>
        <w:drawing>
          <wp:inline distB="0" distT="0" distL="0" distR="0">
            <wp:extent cx="5732145" cy="1992630"/>
            <wp:effectExtent b="0" l="0" r="0" t="0"/>
            <wp:docPr id="2112764921" name="image7.png"/>
            <a:graphic>
              <a:graphicData uri="http://schemas.openxmlformats.org/drawingml/2006/picture">
                <pic:pic>
                  <pic:nvPicPr>
                    <pic:cNvPr id="0" name="image7.png"/>
                    <pic:cNvPicPr preferRelativeResize="0"/>
                  </pic:nvPicPr>
                  <pic:blipFill>
                    <a:blip r:embed="rId22"/>
                    <a:srcRect b="0" l="0" r="0" t="0"/>
                    <a:stretch>
                      <a:fillRect/>
                    </a:stretch>
                  </pic:blipFill>
                  <pic:spPr>
                    <a:xfrm>
                      <a:off x="0" y="0"/>
                      <a:ext cx="5732145" cy="1992630"/>
                    </a:xfrm>
                    <a:prstGeom prst="rect"/>
                    <a:ln/>
                  </pic:spPr>
                </pic:pic>
              </a:graphicData>
            </a:graphic>
          </wp:inline>
        </w:drawing>
      </w:r>
      <w:r w:rsidDel="00000000" w:rsidR="00000000" w:rsidRPr="00000000">
        <w:rPr>
          <w:rtl w:val="0"/>
        </w:rPr>
      </w:r>
    </w:p>
    <w:p w:rsidR="00000000" w:rsidDel="00000000" w:rsidP="00000000" w:rsidRDefault="00000000" w:rsidRPr="00000000" w14:paraId="0000004B">
      <w:pPr>
        <w:pStyle w:val="Heading1"/>
        <w:spacing w:after="280" w:before="280" w:lineRule="auto"/>
        <w:ind w:left="720" w:right="120" w:firstLine="0"/>
        <w:jc w:val="both"/>
        <w:rPr>
          <w:b w:val="0"/>
          <w:sz w:val="24"/>
          <w:szCs w:val="24"/>
        </w:rPr>
      </w:pPr>
      <w:r w:rsidDel="00000000" w:rsidR="00000000" w:rsidRPr="00000000">
        <w:rPr>
          <w:rtl w:val="0"/>
        </w:rPr>
      </w:r>
    </w:p>
    <w:p w:rsidR="00000000" w:rsidDel="00000000" w:rsidP="00000000" w:rsidRDefault="00000000" w:rsidRPr="00000000" w14:paraId="0000004C">
      <w:pPr>
        <w:pStyle w:val="Heading1"/>
        <w:spacing w:after="280" w:before="280" w:lineRule="auto"/>
        <w:ind w:left="720" w:right="120" w:firstLine="0"/>
        <w:jc w:val="both"/>
        <w:rPr>
          <w:b w:val="0"/>
          <w:sz w:val="24"/>
          <w:szCs w:val="24"/>
        </w:rPr>
      </w:pPr>
      <w:r w:rsidDel="00000000" w:rsidR="00000000" w:rsidRPr="00000000">
        <w:rPr>
          <w:b w:val="0"/>
          <w:sz w:val="24"/>
          <w:szCs w:val="24"/>
        </w:rPr>
        <w:drawing>
          <wp:inline distB="0" distT="0" distL="0" distR="0">
            <wp:extent cx="5732145" cy="1238250"/>
            <wp:effectExtent b="0" l="0" r="0" t="0"/>
            <wp:docPr id="2112764925" name="image11.png"/>
            <a:graphic>
              <a:graphicData uri="http://schemas.openxmlformats.org/drawingml/2006/picture">
                <pic:pic>
                  <pic:nvPicPr>
                    <pic:cNvPr id="0" name="image11.png"/>
                    <pic:cNvPicPr preferRelativeResize="0"/>
                  </pic:nvPicPr>
                  <pic:blipFill>
                    <a:blip r:embed="rId23"/>
                    <a:srcRect b="0" l="0" r="0" t="0"/>
                    <a:stretch>
                      <a:fillRect/>
                    </a:stretch>
                  </pic:blipFill>
                  <pic:spPr>
                    <a:xfrm>
                      <a:off x="0" y="0"/>
                      <a:ext cx="5732145" cy="1238250"/>
                    </a:xfrm>
                    <a:prstGeom prst="rect"/>
                    <a:ln/>
                  </pic:spPr>
                </pic:pic>
              </a:graphicData>
            </a:graphic>
          </wp:inline>
        </w:drawing>
      </w:r>
      <w:r w:rsidDel="00000000" w:rsidR="00000000" w:rsidRPr="00000000">
        <w:rPr>
          <w:rtl w:val="0"/>
        </w:rPr>
      </w:r>
    </w:p>
    <w:p w:rsidR="00000000" w:rsidDel="00000000" w:rsidP="00000000" w:rsidRDefault="00000000" w:rsidRPr="00000000" w14:paraId="0000004D">
      <w:pPr>
        <w:pStyle w:val="Heading1"/>
        <w:numPr>
          <w:ilvl w:val="0"/>
          <w:numId w:val="8"/>
        </w:numPr>
        <w:spacing w:after="280" w:before="280" w:lineRule="auto"/>
        <w:ind w:left="720" w:right="120" w:hanging="360"/>
        <w:jc w:val="both"/>
        <w:rPr>
          <w:b w:val="0"/>
          <w:sz w:val="24"/>
          <w:szCs w:val="24"/>
        </w:rPr>
      </w:pPr>
      <w:r w:rsidDel="00000000" w:rsidR="00000000" w:rsidRPr="00000000">
        <w:rPr>
          <w:b w:val="0"/>
          <w:sz w:val="24"/>
          <w:szCs w:val="24"/>
          <w:rtl w:val="0"/>
        </w:rPr>
        <w:t xml:space="preserve">Removing outliers:</w:t>
      </w:r>
    </w:p>
    <w:p w:rsidR="00000000" w:rsidDel="00000000" w:rsidP="00000000" w:rsidRDefault="00000000" w:rsidRPr="00000000" w14:paraId="0000004E">
      <w:pPr>
        <w:pStyle w:val="Heading1"/>
        <w:spacing w:after="280" w:before="280" w:lineRule="auto"/>
        <w:ind w:left="720" w:right="120" w:firstLine="0"/>
        <w:jc w:val="both"/>
        <w:rPr>
          <w:b w:val="0"/>
          <w:sz w:val="24"/>
          <w:szCs w:val="24"/>
        </w:rPr>
      </w:pPr>
      <w:r w:rsidDel="00000000" w:rsidR="00000000" w:rsidRPr="00000000">
        <w:rPr>
          <w:b w:val="0"/>
          <w:sz w:val="24"/>
          <w:szCs w:val="24"/>
        </w:rPr>
        <w:drawing>
          <wp:inline distB="0" distT="0" distL="0" distR="0">
            <wp:extent cx="5732145" cy="3354705"/>
            <wp:effectExtent b="0" l="0" r="0" t="0"/>
            <wp:docPr id="2112764923" name="image2.png"/>
            <a:graphic>
              <a:graphicData uri="http://schemas.openxmlformats.org/drawingml/2006/picture">
                <pic:pic>
                  <pic:nvPicPr>
                    <pic:cNvPr id="0" name="image2.png"/>
                    <pic:cNvPicPr preferRelativeResize="0"/>
                  </pic:nvPicPr>
                  <pic:blipFill>
                    <a:blip r:embed="rId24"/>
                    <a:srcRect b="0" l="0" r="0" t="0"/>
                    <a:stretch>
                      <a:fillRect/>
                    </a:stretch>
                  </pic:blipFill>
                  <pic:spPr>
                    <a:xfrm>
                      <a:off x="0" y="0"/>
                      <a:ext cx="5732145" cy="3354705"/>
                    </a:xfrm>
                    <a:prstGeom prst="rect"/>
                    <a:ln/>
                  </pic:spPr>
                </pic:pic>
              </a:graphicData>
            </a:graphic>
          </wp:inline>
        </w:drawing>
      </w:r>
      <w:r w:rsidDel="00000000" w:rsidR="00000000" w:rsidRPr="00000000">
        <w:rPr>
          <w:rtl w:val="0"/>
        </w:rPr>
      </w:r>
    </w:p>
    <w:p w:rsidR="00000000" w:rsidDel="00000000" w:rsidP="00000000" w:rsidRDefault="00000000" w:rsidRPr="00000000" w14:paraId="0000004F">
      <w:pPr>
        <w:pStyle w:val="Heading1"/>
        <w:spacing w:after="280" w:before="280" w:lineRule="auto"/>
        <w:ind w:left="720" w:right="120" w:firstLine="0"/>
        <w:jc w:val="both"/>
        <w:rPr>
          <w:b w:val="0"/>
          <w:sz w:val="24"/>
          <w:szCs w:val="24"/>
        </w:rPr>
      </w:pPr>
      <w:r w:rsidDel="00000000" w:rsidR="00000000" w:rsidRPr="00000000">
        <w:rPr>
          <w:b w:val="0"/>
          <w:sz w:val="24"/>
          <w:szCs w:val="24"/>
        </w:rPr>
        <w:drawing>
          <wp:inline distB="0" distT="0" distL="0" distR="0">
            <wp:extent cx="5732145" cy="3665855"/>
            <wp:effectExtent b="0" l="0" r="0" t="0"/>
            <wp:docPr id="2112764924" name="image9.png"/>
            <a:graphic>
              <a:graphicData uri="http://schemas.openxmlformats.org/drawingml/2006/picture">
                <pic:pic>
                  <pic:nvPicPr>
                    <pic:cNvPr id="0" name="image9.png"/>
                    <pic:cNvPicPr preferRelativeResize="0"/>
                  </pic:nvPicPr>
                  <pic:blipFill>
                    <a:blip r:embed="rId25"/>
                    <a:srcRect b="0" l="0" r="0" t="0"/>
                    <a:stretch>
                      <a:fillRect/>
                    </a:stretch>
                  </pic:blipFill>
                  <pic:spPr>
                    <a:xfrm>
                      <a:off x="0" y="0"/>
                      <a:ext cx="5732145" cy="3665855"/>
                    </a:xfrm>
                    <a:prstGeom prst="rect"/>
                    <a:ln/>
                  </pic:spPr>
                </pic:pic>
              </a:graphicData>
            </a:graphic>
          </wp:inline>
        </w:drawing>
      </w:r>
      <w:r w:rsidDel="00000000" w:rsidR="00000000" w:rsidRPr="00000000">
        <w:rPr>
          <w:rtl w:val="0"/>
        </w:rPr>
      </w:r>
    </w:p>
    <w:p w:rsidR="00000000" w:rsidDel="00000000" w:rsidP="00000000" w:rsidRDefault="00000000" w:rsidRPr="00000000" w14:paraId="00000050">
      <w:pPr>
        <w:pStyle w:val="Heading1"/>
        <w:spacing w:after="280" w:before="280" w:lineRule="auto"/>
        <w:ind w:left="0" w:right="120" w:firstLine="0"/>
        <w:jc w:val="both"/>
        <w:rPr>
          <w:b w:val="0"/>
          <w:sz w:val="24"/>
          <w:szCs w:val="24"/>
          <w:shd w:fill="fefefe" w:val="clear"/>
        </w:rPr>
      </w:pPr>
      <w:r w:rsidDel="00000000" w:rsidR="00000000" w:rsidRPr="00000000">
        <w:rPr>
          <w:rtl w:val="0"/>
        </w:rPr>
      </w:r>
    </w:p>
    <w:p w:rsidR="00000000" w:rsidDel="00000000" w:rsidP="00000000" w:rsidRDefault="00000000" w:rsidRPr="00000000" w14:paraId="00000051">
      <w:pPr>
        <w:pStyle w:val="Heading1"/>
        <w:spacing w:after="280" w:before="280" w:lineRule="auto"/>
        <w:ind w:right="120"/>
        <w:jc w:val="both"/>
        <w:rPr>
          <w:sz w:val="24"/>
          <w:szCs w:val="24"/>
        </w:rPr>
      </w:pPr>
      <w:r w:rsidDel="00000000" w:rsidR="00000000" w:rsidRPr="00000000">
        <w:rPr>
          <w:sz w:val="24"/>
          <w:szCs w:val="24"/>
          <w:rtl w:val="0"/>
        </w:rPr>
        <w:t xml:space="preserve">Conclusion (Students should write in their own words):</w:t>
      </w:r>
    </w:p>
    <w:p w:rsidR="00000000" w:rsidDel="00000000" w:rsidP="00000000" w:rsidRDefault="00000000" w:rsidRPr="00000000" w14:paraId="00000052">
      <w:pPr>
        <w:pStyle w:val="Heading1"/>
        <w:spacing w:after="280" w:before="280" w:lineRule="auto"/>
        <w:ind w:right="120"/>
        <w:jc w:val="both"/>
        <w:rPr>
          <w:b w:val="0"/>
          <w:sz w:val="24"/>
          <w:szCs w:val="24"/>
          <w:shd w:fill="fefefe" w:val="clear"/>
        </w:rPr>
      </w:pPr>
      <w:r w:rsidDel="00000000" w:rsidR="00000000" w:rsidRPr="00000000">
        <w:rPr>
          <w:b w:val="0"/>
          <w:sz w:val="24"/>
          <w:szCs w:val="24"/>
          <w:shd w:fill="fefefe" w:val="clear"/>
          <w:rtl w:val="0"/>
        </w:rPr>
        <w:t xml:space="preserve">Prepared the dataset and pre-processed it using python. Handled missing/null values, incorrect data, duplicate data, encoded categorical variables and removed outliers.</w:t>
      </w:r>
    </w:p>
    <w:p w:rsidR="00000000" w:rsidDel="00000000" w:rsidP="00000000" w:rsidRDefault="00000000" w:rsidRPr="00000000" w14:paraId="00000053">
      <w:pPr>
        <w:pStyle w:val="Heading1"/>
        <w:spacing w:before="280" w:lineRule="auto"/>
        <w:ind w:right="120"/>
        <w:jc w:val="both"/>
        <w:rPr>
          <w:b w:val="0"/>
          <w:sz w:val="24"/>
          <w:szCs w:val="24"/>
          <w:shd w:fill="fefefe" w:val="clear"/>
        </w:rPr>
      </w:pPr>
      <w:r w:rsidDel="00000000" w:rsidR="00000000" w:rsidRPr="00000000">
        <w:rPr>
          <w:b w:val="0"/>
          <w:sz w:val="24"/>
          <w:szCs w:val="24"/>
          <w:shd w:fill="fefefe" w:val="clear"/>
          <w:rtl w:val="0"/>
        </w:rPr>
        <w:t xml:space="preserve">Performed descriptive analysis on the dataset and drew some conclusions using exploratory data analysis.</w:t>
      </w:r>
    </w:p>
    <w:p w:rsidR="00000000" w:rsidDel="00000000" w:rsidP="00000000" w:rsidRDefault="00000000" w:rsidRPr="00000000" w14:paraId="00000054">
      <w:pPr>
        <w:rPr/>
      </w:pPr>
      <w:r w:rsidDel="00000000" w:rsidR="00000000" w:rsidRPr="00000000">
        <w:rPr>
          <w:rtl w:val="0"/>
        </w:rPr>
      </w:r>
    </w:p>
    <w:p w:rsidR="00000000" w:rsidDel="00000000" w:rsidP="00000000" w:rsidRDefault="00000000" w:rsidRPr="00000000" w14:paraId="00000055">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Post lab questions:</w:t>
      </w:r>
    </w:p>
    <w:p w:rsidR="00000000" w:rsidDel="00000000" w:rsidP="00000000" w:rsidRDefault="00000000" w:rsidRPr="00000000" w14:paraId="00000056">
      <w:pPr>
        <w:rPr>
          <w:rFonts w:ascii="Times New Roman" w:cs="Times New Roman" w:eastAsia="Times New Roman" w:hAnsi="Times New Roman"/>
          <w:b w:val="1"/>
          <w:sz w:val="24"/>
          <w:szCs w:val="24"/>
        </w:rPr>
      </w:pPr>
      <w:r w:rsidDel="00000000" w:rsidR="00000000" w:rsidRPr="00000000">
        <w:rPr>
          <w:rtl w:val="0"/>
        </w:rPr>
      </w:r>
    </w:p>
    <w:p w:rsidR="00000000" w:rsidDel="00000000" w:rsidP="00000000" w:rsidRDefault="00000000" w:rsidRPr="00000000" w14:paraId="00000057">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Q.1 What are some common challenges encountered during data cleaning? How did you handle missing values in the provided dataset?</w:t>
      </w:r>
    </w:p>
    <w:p w:rsidR="00000000" w:rsidDel="00000000" w:rsidP="00000000" w:rsidRDefault="00000000" w:rsidRPr="00000000" w14:paraId="00000058">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Challenges in Data Cleaning:</w:t>
      </w:r>
    </w:p>
    <w:p w:rsidR="00000000" w:rsidDel="00000000" w:rsidP="00000000" w:rsidRDefault="00000000" w:rsidRPr="00000000" w14:paraId="00000059">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Missing Values: One of the most common issues, missing data can occur due to various reasons, such as human error, equipment malfunction, or data corruption. Handling missing values is crucial to ensure the quality of the analysis.</w:t>
      </w:r>
    </w:p>
    <w:p w:rsidR="00000000" w:rsidDel="00000000" w:rsidP="00000000" w:rsidRDefault="00000000" w:rsidRPr="00000000" w14:paraId="0000005A">
      <w:pPr>
        <w:numPr>
          <w:ilvl w:val="0"/>
          <w:numId w:val="3"/>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Duplicate Entries: Duplicate records can skew the results and need to be identified and removed.</w:t>
      </w:r>
    </w:p>
    <w:p w:rsidR="00000000" w:rsidDel="00000000" w:rsidP="00000000" w:rsidRDefault="00000000" w:rsidRPr="00000000" w14:paraId="0000005B">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Incorrect Data: Erroneous data, such as outliers or inconsistent values, can affect the analysis and need to be corrected or removed.</w:t>
      </w:r>
    </w:p>
    <w:p w:rsidR="00000000" w:rsidDel="00000000" w:rsidP="00000000" w:rsidRDefault="00000000" w:rsidRPr="00000000" w14:paraId="0000005C">
      <w:pPr>
        <w:numPr>
          <w:ilvl w:val="0"/>
          <w:numId w:val="3"/>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Inconsistent Data Formats: Data coming from different sources may have inconsistent formats (e.g., date formats), requiring standardization.</w:t>
      </w:r>
    </w:p>
    <w:p w:rsidR="00000000" w:rsidDel="00000000" w:rsidP="00000000" w:rsidRDefault="00000000" w:rsidRPr="00000000" w14:paraId="0000005D">
      <w:pPr>
        <w:numPr>
          <w:ilvl w:val="0"/>
          <w:numId w:val="3"/>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Categorical Data: Converting categorical variables into numerical formats suitable for machine learning models can be challenging.</w:t>
      </w:r>
    </w:p>
    <w:p w:rsidR="00000000" w:rsidDel="00000000" w:rsidP="00000000" w:rsidRDefault="00000000" w:rsidRPr="00000000" w14:paraId="0000005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Handling Missing Values: In the provided dataset, missing values were handled by first identifying rows containing 'null' values. These rows were then removed to ensure that the dataset only contained complete entries. Specifically, I applied a lambda function that checks each row for the presence of 'null' and filtered out any row where 'null' was detected. This method ensured that the remaining dataset was free of missing values, which is essential for accurate analysis.</w:t>
      </w:r>
    </w:p>
    <w:p w:rsidR="00000000" w:rsidDel="00000000" w:rsidP="00000000" w:rsidRDefault="00000000" w:rsidRPr="00000000" w14:paraId="0000005F">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Q.2 Explain the importance of data normalization in the context of machine learning models. How does normalizing benefit the analysis?</w:t>
      </w:r>
    </w:p>
    <w:p w:rsidR="00000000" w:rsidDel="00000000" w:rsidP="00000000" w:rsidRDefault="00000000" w:rsidRPr="00000000" w14:paraId="00000060">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Importance of Data Normalization:</w:t>
      </w:r>
      <w:r w:rsidDel="00000000" w:rsidR="00000000" w:rsidRPr="00000000">
        <w:rPr>
          <w:rFonts w:ascii="Times New Roman" w:cs="Times New Roman" w:eastAsia="Times New Roman" w:hAnsi="Times New Roman"/>
          <w:sz w:val="24"/>
          <w:szCs w:val="24"/>
          <w:rtl w:val="0"/>
        </w:rPr>
        <w:t xml:space="preserve"> Data normalization is the process of scaling numerical data to a standard range, usually between 0 and 1 or -1 and 1. It’s particularly important in machine learning for several reasons:</w:t>
      </w:r>
    </w:p>
    <w:p w:rsidR="00000000" w:rsidDel="00000000" w:rsidP="00000000" w:rsidRDefault="00000000" w:rsidRPr="00000000" w14:paraId="00000061">
      <w:pPr>
        <w:numPr>
          <w:ilvl w:val="0"/>
          <w:numId w:val="2"/>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Improved Model Performance:</w:t>
      </w:r>
      <w:r w:rsidDel="00000000" w:rsidR="00000000" w:rsidRPr="00000000">
        <w:rPr>
          <w:rFonts w:ascii="Times New Roman" w:cs="Times New Roman" w:eastAsia="Times New Roman" w:hAnsi="Times New Roman"/>
          <w:sz w:val="24"/>
          <w:szCs w:val="24"/>
          <w:rtl w:val="0"/>
        </w:rPr>
        <w:t xml:space="preserve"> Many machine learning algorithms, such as gradient descent-based models, perform better when the input features are on a similar scale. Normalization ensures that no single feature dominates due to its scale.</w:t>
      </w:r>
    </w:p>
    <w:p w:rsidR="00000000" w:rsidDel="00000000" w:rsidP="00000000" w:rsidRDefault="00000000" w:rsidRPr="00000000" w14:paraId="00000062">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Faster Convergence:</w:t>
      </w:r>
      <w:r w:rsidDel="00000000" w:rsidR="00000000" w:rsidRPr="00000000">
        <w:rPr>
          <w:rFonts w:ascii="Times New Roman" w:cs="Times New Roman" w:eastAsia="Times New Roman" w:hAnsi="Times New Roman"/>
          <w:sz w:val="24"/>
          <w:szCs w:val="24"/>
          <w:rtl w:val="0"/>
        </w:rPr>
        <w:t xml:space="preserve"> Algorithms converge faster during training when the data is normalized, reducing the time and computational resources required.</w:t>
      </w:r>
    </w:p>
    <w:p w:rsidR="00000000" w:rsidDel="00000000" w:rsidP="00000000" w:rsidRDefault="00000000" w:rsidRPr="00000000" w14:paraId="00000063">
      <w:pPr>
        <w:numPr>
          <w:ilvl w:val="0"/>
          <w:numId w:val="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Reduced Sensitivity to Outliers:</w:t>
      </w:r>
      <w:r w:rsidDel="00000000" w:rsidR="00000000" w:rsidRPr="00000000">
        <w:rPr>
          <w:rFonts w:ascii="Times New Roman" w:cs="Times New Roman" w:eastAsia="Times New Roman" w:hAnsi="Times New Roman"/>
          <w:sz w:val="24"/>
          <w:szCs w:val="24"/>
          <w:rtl w:val="0"/>
        </w:rPr>
        <w:t xml:space="preserve"> Normalization can help reduce the impact of outliers, making the model more robust.</w:t>
      </w:r>
    </w:p>
    <w:p w:rsidR="00000000" w:rsidDel="00000000" w:rsidP="00000000" w:rsidRDefault="00000000" w:rsidRPr="00000000" w14:paraId="00000064">
      <w:pPr>
        <w:numPr>
          <w:ilvl w:val="0"/>
          <w:numId w:val="2"/>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Consistency in Analysis:</w:t>
      </w:r>
      <w:r w:rsidDel="00000000" w:rsidR="00000000" w:rsidRPr="00000000">
        <w:rPr>
          <w:rFonts w:ascii="Times New Roman" w:cs="Times New Roman" w:eastAsia="Times New Roman" w:hAnsi="Times New Roman"/>
          <w:sz w:val="24"/>
          <w:szCs w:val="24"/>
          <w:rtl w:val="0"/>
        </w:rPr>
        <w:t xml:space="preserve"> Normalized data ensures that features contribute proportionately to the analysis, leading to more reliable and interpretable results.</w:t>
      </w:r>
    </w:p>
    <w:p w:rsidR="00000000" w:rsidDel="00000000" w:rsidP="00000000" w:rsidRDefault="00000000" w:rsidRPr="00000000" w14:paraId="00000065">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Benefits to the Analysis:</w:t>
      </w:r>
      <w:r w:rsidDel="00000000" w:rsidR="00000000" w:rsidRPr="00000000">
        <w:rPr>
          <w:rFonts w:ascii="Times New Roman" w:cs="Times New Roman" w:eastAsia="Times New Roman" w:hAnsi="Times New Roman"/>
          <w:sz w:val="24"/>
          <w:szCs w:val="24"/>
          <w:rtl w:val="0"/>
        </w:rPr>
        <w:t xml:space="preserve"> Normalizing the data makes the machine learning models more stable and reliable, reducing the risk of biases toward certain features due to their scale. It also ensures that the distance-based algorithms, such as k-NN and SVM, work efficiently since they rely on feature distances, which should be comparable.</w:t>
      </w:r>
    </w:p>
    <w:p w:rsidR="00000000" w:rsidDel="00000000" w:rsidP="00000000" w:rsidRDefault="00000000" w:rsidRPr="00000000" w14:paraId="00000066">
      <w:pPr>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Q.3 Discuss why it's essential to convert categorical variables like 'gender' into numerical representations.</w:t>
      </w:r>
    </w:p>
    <w:p w:rsidR="00000000" w:rsidDel="00000000" w:rsidP="00000000" w:rsidRDefault="00000000" w:rsidRPr="00000000" w14:paraId="00000067">
      <w:pPr>
        <w:spacing w:after="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Importance of Converting Categorical Variables:</w:t>
      </w:r>
      <w:r w:rsidDel="00000000" w:rsidR="00000000" w:rsidRPr="00000000">
        <w:rPr>
          <w:rFonts w:ascii="Times New Roman" w:cs="Times New Roman" w:eastAsia="Times New Roman" w:hAnsi="Times New Roman"/>
          <w:sz w:val="24"/>
          <w:szCs w:val="24"/>
          <w:rtl w:val="0"/>
        </w:rPr>
        <w:t xml:space="preserve"> Categorical variables like 'gender' represent qualitative data that machine learning algorithms cannot process directly. Most algorithms require numerical inputs to perform mathematical computations. Therefore, converting categorical variables into numerical representations is essential for several reasons:</w:t>
      </w:r>
    </w:p>
    <w:p w:rsidR="00000000" w:rsidDel="00000000" w:rsidP="00000000" w:rsidRDefault="00000000" w:rsidRPr="00000000" w14:paraId="00000068">
      <w:pPr>
        <w:numPr>
          <w:ilvl w:val="0"/>
          <w:numId w:val="5"/>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Compatibility with Algorithms:</w:t>
      </w:r>
      <w:r w:rsidDel="00000000" w:rsidR="00000000" w:rsidRPr="00000000">
        <w:rPr>
          <w:rFonts w:ascii="Times New Roman" w:cs="Times New Roman" w:eastAsia="Times New Roman" w:hAnsi="Times New Roman"/>
          <w:sz w:val="24"/>
          <w:szCs w:val="24"/>
          <w:rtl w:val="0"/>
        </w:rPr>
        <w:t xml:space="preserve"> Algorithms like linear regression, SVM, and neural networks require numerical inputs to perform calculations. Categorical data needs to be encoded into numbers to be used in these models.</w:t>
      </w:r>
    </w:p>
    <w:p w:rsidR="00000000" w:rsidDel="00000000" w:rsidP="00000000" w:rsidRDefault="00000000" w:rsidRPr="00000000" w14:paraId="00000069">
      <w:pPr>
        <w:numPr>
          <w:ilvl w:val="0"/>
          <w:numId w:val="5"/>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Preserving Information:</w:t>
      </w:r>
      <w:r w:rsidDel="00000000" w:rsidR="00000000" w:rsidRPr="00000000">
        <w:rPr>
          <w:rFonts w:ascii="Times New Roman" w:cs="Times New Roman" w:eastAsia="Times New Roman" w:hAnsi="Times New Roman"/>
          <w:sz w:val="24"/>
          <w:szCs w:val="24"/>
          <w:rtl w:val="0"/>
        </w:rPr>
        <w:t xml:space="preserve"> Proper encoding techniques, like one-hot encoding, ensure that the categorical data is represented in a way that preserves its inherent information without introducing any ordinal relationships unless they are meaningful.</w:t>
      </w:r>
    </w:p>
    <w:p w:rsidR="00000000" w:rsidDel="00000000" w:rsidP="00000000" w:rsidRDefault="00000000" w:rsidRPr="00000000" w14:paraId="0000006A">
      <w:pPr>
        <w:numPr>
          <w:ilvl w:val="0"/>
          <w:numId w:val="5"/>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Improved Model Interpretability:</w:t>
      </w:r>
      <w:r w:rsidDel="00000000" w:rsidR="00000000" w:rsidRPr="00000000">
        <w:rPr>
          <w:rFonts w:ascii="Times New Roman" w:cs="Times New Roman" w:eastAsia="Times New Roman" w:hAnsi="Times New Roman"/>
          <w:sz w:val="24"/>
          <w:szCs w:val="24"/>
          <w:rtl w:val="0"/>
        </w:rPr>
        <w:t xml:space="preserve"> Converting categorical variables into numbers helps in analyzing feature importance and understanding how different categories contribute to the predictions.</w:t>
      </w:r>
    </w:p>
    <w:p w:rsidR="00000000" w:rsidDel="00000000" w:rsidP="00000000" w:rsidRDefault="00000000" w:rsidRPr="00000000" w14:paraId="0000006B">
      <w:pPr>
        <w:spacing w:after="240" w:before="240" w:lineRule="auto"/>
        <w:rPr>
          <w:rFonts w:ascii="Times New Roman" w:cs="Times New Roman" w:eastAsia="Times New Roman" w:hAnsi="Times New Roman"/>
          <w:b w:val="1"/>
          <w:sz w:val="24"/>
          <w:szCs w:val="24"/>
        </w:rPr>
      </w:pPr>
      <w:r w:rsidDel="00000000" w:rsidR="00000000" w:rsidRPr="00000000">
        <w:rPr>
          <w:rFonts w:ascii="Times New Roman" w:cs="Times New Roman" w:eastAsia="Times New Roman" w:hAnsi="Times New Roman"/>
          <w:b w:val="1"/>
          <w:sz w:val="24"/>
          <w:szCs w:val="24"/>
          <w:rtl w:val="0"/>
        </w:rPr>
        <w:t xml:space="preserve">Common Methods of Conversion:</w:t>
      </w:r>
    </w:p>
    <w:p w:rsidR="00000000" w:rsidDel="00000000" w:rsidP="00000000" w:rsidRDefault="00000000" w:rsidRPr="00000000" w14:paraId="0000006C">
      <w:pPr>
        <w:numPr>
          <w:ilvl w:val="0"/>
          <w:numId w:val="7"/>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Label Encoding:</w:t>
      </w:r>
      <w:r w:rsidDel="00000000" w:rsidR="00000000" w:rsidRPr="00000000">
        <w:rPr>
          <w:rFonts w:ascii="Times New Roman" w:cs="Times New Roman" w:eastAsia="Times New Roman" w:hAnsi="Times New Roman"/>
          <w:sz w:val="24"/>
          <w:szCs w:val="24"/>
          <w:rtl w:val="0"/>
        </w:rPr>
        <w:t xml:space="preserve"> Assigns a unique number to each category. It’s simple but can introduce ordinal relationships where they don’t exist.</w:t>
      </w:r>
    </w:p>
    <w:p w:rsidR="00000000" w:rsidDel="00000000" w:rsidP="00000000" w:rsidRDefault="00000000" w:rsidRPr="00000000" w14:paraId="0000006D">
      <w:pPr>
        <w:numPr>
          <w:ilvl w:val="0"/>
          <w:numId w:val="7"/>
        </w:numPr>
        <w:spacing w:after="24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rtl w:val="0"/>
        </w:rPr>
        <w:t xml:space="preserve">One-Hot Encoding:</w:t>
      </w:r>
      <w:r w:rsidDel="00000000" w:rsidR="00000000" w:rsidRPr="00000000">
        <w:rPr>
          <w:rFonts w:ascii="Times New Roman" w:cs="Times New Roman" w:eastAsia="Times New Roman" w:hAnsi="Times New Roman"/>
          <w:sz w:val="24"/>
          <w:szCs w:val="24"/>
          <w:rtl w:val="0"/>
        </w:rPr>
        <w:t xml:space="preserve"> Creates binary columns for each category, ensuring no ordinal relationship is introduced. This method is preferred when there is no inherent order in the categories.</w:t>
      </w:r>
    </w:p>
    <w:p w:rsidR="00000000" w:rsidDel="00000000" w:rsidP="00000000" w:rsidRDefault="00000000" w:rsidRPr="00000000" w14:paraId="0000006E">
      <w:pPr>
        <w:spacing w:after="240" w:befor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converting categorical variables into numerical forms, we ensure that the machine learning models can utilize all available information effectively, leading to better predictions and more accurate analyses.</w:t>
      </w:r>
    </w:p>
    <w:p w:rsidR="00000000" w:rsidDel="00000000" w:rsidP="00000000" w:rsidRDefault="00000000" w:rsidRPr="00000000" w14:paraId="0000006F">
      <w:pPr>
        <w:rPr>
          <w:rFonts w:ascii="Times New Roman" w:cs="Times New Roman" w:eastAsia="Times New Roman" w:hAnsi="Times New Roman"/>
          <w:sz w:val="24"/>
          <w:szCs w:val="24"/>
        </w:rPr>
      </w:pPr>
      <w:r w:rsidDel="00000000" w:rsidR="00000000" w:rsidRPr="00000000">
        <w:rPr>
          <w:rtl w:val="0"/>
        </w:rPr>
      </w:r>
    </w:p>
    <w:sectPr>
      <w:headerReference r:id="rId26" w:type="default"/>
      <w:footerReference r:id="rId27" w:type="default"/>
      <w:pgSz w:h="16839" w:w="11907" w:orient="portrait"/>
      <w:pgMar w:bottom="1440" w:top="1440" w:left="1440" w:right="1440" w:header="706" w:footer="706"/>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Cambria"/>
  <w:font w:name="Georgia"/>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7">
    <w:pPr>
      <w:keepNext w:val="0"/>
      <w:keepLines w:val="0"/>
      <w:widowControl w:val="1"/>
      <w:pBdr>
        <w:top w:color="622423" w:space="1" w:sz="24" w:val="single"/>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mbria" w:cs="Cambria" w:eastAsia="Cambria" w:hAnsi="Cambria"/>
        <w:b w:val="0"/>
        <w:i w:val="0"/>
        <w:smallCaps w:val="0"/>
        <w:strike w:val="0"/>
        <w:color w:val="000000"/>
        <w:sz w:val="22"/>
        <w:szCs w:val="22"/>
        <w:u w:val="none"/>
        <w:shd w:fill="auto" w:val="clear"/>
        <w:vertAlign w:val="baseline"/>
      </w:rPr>
    </w:pP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Honors-Data Analytics Lab 202</w:t>
    </w:r>
    <w:r w:rsidDel="00000000" w:rsidR="00000000" w:rsidRPr="00000000">
      <w:rPr>
        <w:rFonts w:ascii="Cambria" w:cs="Cambria" w:eastAsia="Cambria" w:hAnsi="Cambria"/>
        <w:rtl w:val="0"/>
      </w:rPr>
      <w:t xml:space="preserve">4</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-2</w:t>
    </w:r>
    <w:r w:rsidDel="00000000" w:rsidR="00000000" w:rsidRPr="00000000">
      <w:rPr>
        <w:rFonts w:ascii="Cambria" w:cs="Cambria" w:eastAsia="Cambria" w:hAnsi="Cambria"/>
        <w:rtl w:val="0"/>
      </w:rPr>
      <w:t xml:space="preserve">5</w:t>
    </w:r>
    <w:r w:rsidDel="00000000" w:rsidR="00000000" w:rsidRPr="00000000">
      <w:rPr>
        <w:rFonts w:ascii="Cambria" w:cs="Cambria" w:eastAsia="Cambria" w:hAnsi="Cambria"/>
        <w:b w:val="0"/>
        <w:i w:val="0"/>
        <w:smallCaps w:val="0"/>
        <w:strike w:val="0"/>
        <w:color w:val="000000"/>
        <w:sz w:val="22"/>
        <w:szCs w:val="22"/>
        <w:u w:val="none"/>
        <w:shd w:fill="auto" w:val="clear"/>
        <w:vertAlign w:val="baseline"/>
        <w:rtl w:val="0"/>
      </w:rPr>
      <w:t xml:space="preserve">                                                                                 Page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078">
    <w:pPr>
      <w:keepNext w:val="0"/>
      <w:keepLines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70">
    <w:pPr>
      <w:keepNext w:val="0"/>
      <w:keepLines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0"/>
        <w:sz w:val="24"/>
        <w:szCs w:val="24"/>
        <w:shd w:fill="fefefe" w:val="clear"/>
      </w:rPr>
    </w:pPr>
    <w:r w:rsidDel="00000000" w:rsidR="00000000" w:rsidRPr="00000000">
      <w:rPr>
        <w:rtl w:val="0"/>
      </w:rPr>
    </w:r>
  </w:p>
  <w:tbl>
    <w:tblPr>
      <w:tblStyle w:val="Table2"/>
      <w:tblW w:w="11907.0" w:type="dxa"/>
      <w:jc w:val="left"/>
      <w:tblInd w:w="-1593.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3354"/>
      <w:gridCol w:w="6577"/>
      <w:gridCol w:w="1976"/>
      <w:tblGridChange w:id="0">
        <w:tblGrid>
          <w:gridCol w:w="3354"/>
          <w:gridCol w:w="6577"/>
          <w:gridCol w:w="1976"/>
        </w:tblGrid>
      </w:tblGridChange>
    </w:tblGrid>
    <w:tr>
      <w:trPr>
        <w:cantSplit w:val="0"/>
        <w:trHeight w:val="907" w:hRule="atLeast"/>
        <w:tblHeader w:val="0"/>
      </w:trPr>
      <w:tc>
        <w:tcPr/>
        <w:p w:rsidR="00000000" w:rsidDel="00000000" w:rsidP="00000000" w:rsidRDefault="00000000" w:rsidRPr="00000000" w14:paraId="00000071">
          <w:pPr>
            <w:spacing w:line="240" w:lineRule="auto"/>
            <w:ind w:firstLine="258"/>
            <w:jc w:val="right"/>
            <w:rPr>
              <w:rFonts w:ascii="Times New Roman" w:cs="Times New Roman" w:eastAsia="Times New Roman" w:hAnsi="Times New Roman"/>
              <w:sz w:val="24"/>
              <w:szCs w:val="24"/>
            </w:rPr>
          </w:pPr>
          <w:r w:rsidDel="00000000" w:rsidR="00000000" w:rsidRPr="00000000">
            <w:rPr>
              <w:color w:val="000000"/>
            </w:rPr>
            <w:drawing>
              <wp:inline distB="0" distT="0" distL="0" distR="0">
                <wp:extent cx="1828800" cy="609600"/>
                <wp:effectExtent b="0" l="0" r="0" t="0"/>
                <wp:docPr descr="A picture containing drawing&#10;&#10;Description automatically generated" id="2112764912" name="image8.jpg"/>
                <a:graphic>
                  <a:graphicData uri="http://schemas.openxmlformats.org/drawingml/2006/picture">
                    <pic:pic>
                      <pic:nvPicPr>
                        <pic:cNvPr descr="A picture containing drawing&#10;&#10;Description automatically generated" id="0" name="image8.jpg"/>
                        <pic:cNvPicPr preferRelativeResize="0"/>
                      </pic:nvPicPr>
                      <pic:blipFill>
                        <a:blip r:embed="rId1"/>
                        <a:srcRect b="0" l="0" r="0" t="0"/>
                        <a:stretch>
                          <a:fillRect/>
                        </a:stretch>
                      </pic:blipFill>
                      <pic:spPr>
                        <a:xfrm>
                          <a:off x="0" y="0"/>
                          <a:ext cx="1828800" cy="609600"/>
                        </a:xfrm>
                        <a:prstGeom prst="rect"/>
                        <a:ln/>
                      </pic:spPr>
                    </pic:pic>
                  </a:graphicData>
                </a:graphic>
              </wp:inline>
            </w:drawing>
          </w:r>
          <w:r w:rsidDel="00000000" w:rsidR="00000000" w:rsidRPr="00000000">
            <w:rPr>
              <w:rtl w:val="0"/>
            </w:rPr>
          </w:r>
        </w:p>
      </w:tc>
      <w:tc>
        <w:tcPr/>
        <w:p w:rsidR="00000000" w:rsidDel="00000000" w:rsidP="00000000" w:rsidRDefault="00000000" w:rsidRPr="00000000" w14:paraId="00000072">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4"/>
              <w:szCs w:val="24"/>
              <w:rtl w:val="0"/>
            </w:rPr>
            <w:t xml:space="preserve">K. J. Somaiya College of Engineering, Mumbai-77</w:t>
          </w:r>
          <w:r w:rsidDel="00000000" w:rsidR="00000000" w:rsidRPr="00000000">
            <w:rPr>
              <w:rtl w:val="0"/>
            </w:rPr>
          </w:r>
        </w:p>
        <w:p w:rsidR="00000000" w:rsidDel="00000000" w:rsidP="00000000" w:rsidRDefault="00000000" w:rsidRPr="00000000" w14:paraId="00000073">
          <w:pPr>
            <w:spacing w:after="0"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000000"/>
              <w:sz w:val="20"/>
              <w:szCs w:val="20"/>
              <w:rtl w:val="0"/>
            </w:rPr>
            <w:t xml:space="preserve">(A Constituent College of Somaiya Vidyavihar University)</w:t>
          </w:r>
          <w:r w:rsidDel="00000000" w:rsidR="00000000" w:rsidRPr="00000000">
            <w:rPr>
              <w:rtl w:val="0"/>
            </w:rPr>
          </w:r>
        </w:p>
        <w:p w:rsidR="00000000" w:rsidDel="00000000" w:rsidP="00000000" w:rsidRDefault="00000000" w:rsidRPr="00000000" w14:paraId="00000074">
          <w:pPr>
            <w:tabs>
              <w:tab w:val="center" w:leader="none" w:pos="3223"/>
            </w:tabs>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color w:val="bc202e"/>
              <w:sz w:val="24"/>
              <w:szCs w:val="24"/>
              <w:rtl w:val="0"/>
            </w:rPr>
            <w:tab/>
            <w:t xml:space="preserve">Department of Computer Engineering</w:t>
          </w:r>
          <w:r w:rsidDel="00000000" w:rsidR="00000000" w:rsidRPr="00000000">
            <w:rPr>
              <w:rtl w:val="0"/>
            </w:rPr>
          </w:r>
        </w:p>
      </w:tc>
      <w:tc>
        <w:tcPr/>
        <w:p w:rsidR="00000000" w:rsidDel="00000000" w:rsidP="00000000" w:rsidRDefault="00000000" w:rsidRPr="00000000" w14:paraId="00000075">
          <w:pPr>
            <w:spacing w:line="240" w:lineRule="auto"/>
            <w:jc w:val="right"/>
            <w:rPr>
              <w:rFonts w:ascii="Times New Roman" w:cs="Times New Roman" w:eastAsia="Times New Roman" w:hAnsi="Times New Roman"/>
              <w:sz w:val="24"/>
              <w:szCs w:val="24"/>
            </w:rPr>
          </w:pPr>
          <w:r w:rsidDel="00000000" w:rsidR="00000000" w:rsidRPr="00000000">
            <w:rPr>
              <w:color w:val="000000"/>
            </w:rPr>
            <w:drawing>
              <wp:inline distB="0" distT="0" distL="0" distR="0">
                <wp:extent cx="895350" cy="609600"/>
                <wp:effectExtent b="0" l="0" r="0" t="0"/>
                <wp:docPr descr="A close up of a sign&#10;&#10;Description automatically generated" id="2112764913" name="image1.png"/>
                <a:graphic>
                  <a:graphicData uri="http://schemas.openxmlformats.org/drawingml/2006/picture">
                    <pic:pic>
                      <pic:nvPicPr>
                        <pic:cNvPr descr="A close up of a sign&#10;&#10;Description automatically generated" id="0" name="image1.png"/>
                        <pic:cNvPicPr preferRelativeResize="0"/>
                      </pic:nvPicPr>
                      <pic:blipFill>
                        <a:blip r:embed="rId2"/>
                        <a:srcRect b="0" l="0" r="0" t="0"/>
                        <a:stretch>
                          <a:fillRect/>
                        </a:stretch>
                      </pic:blipFill>
                      <pic:spPr>
                        <a:xfrm>
                          <a:off x="0" y="0"/>
                          <a:ext cx="895350" cy="609600"/>
                        </a:xfrm>
                        <a:prstGeom prst="rect"/>
                        <a:ln/>
                      </pic:spPr>
                    </pic:pic>
                  </a:graphicData>
                </a:graphic>
              </wp:inline>
            </w:drawing>
          </w:r>
          <w:r w:rsidDel="00000000" w:rsidR="00000000" w:rsidRPr="00000000">
            <w:rPr>
              <w:rtl w:val="0"/>
            </w:rPr>
          </w:r>
        </w:p>
      </w:tc>
    </w:tr>
  </w:tbl>
  <w:p w:rsidR="00000000" w:rsidDel="00000000" w:rsidP="00000000" w:rsidRDefault="00000000" w:rsidRPr="00000000" w14:paraId="00000076">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b w:val="0"/>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63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rPr>
    </w:lvl>
    <w:lvl w:ilvl="1">
      <w:start w:val="1"/>
      <w:numFmt w:val="bullet"/>
      <w:lvlText w:val="•"/>
      <w:lvlJc w:val="left"/>
      <w:pPr>
        <w:ind w:left="1440" w:hanging="360"/>
      </w:pPr>
      <w:rPr>
        <w:rFonts w:ascii="Arial" w:cs="Arial" w:eastAsia="Arial" w:hAnsi="Arial"/>
      </w:rPr>
    </w:lvl>
    <w:lvl w:ilvl="2">
      <w:start w:val="1"/>
      <w:numFmt w:val="bullet"/>
      <w:lvlText w:val="•"/>
      <w:lvlJc w:val="left"/>
      <w:pPr>
        <w:ind w:left="2160" w:hanging="360"/>
      </w:pPr>
      <w:rPr>
        <w:rFonts w:ascii="Arial" w:cs="Arial" w:eastAsia="Arial" w:hAnsi="Arial"/>
      </w:rPr>
    </w:lvl>
    <w:lvl w:ilvl="3">
      <w:start w:val="1"/>
      <w:numFmt w:val="bullet"/>
      <w:lvlText w:val="•"/>
      <w:lvlJc w:val="left"/>
      <w:pPr>
        <w:ind w:left="2880" w:hanging="360"/>
      </w:pPr>
      <w:rPr>
        <w:rFonts w:ascii="Arial" w:cs="Arial" w:eastAsia="Arial" w:hAnsi="Arial"/>
      </w:rPr>
    </w:lvl>
    <w:lvl w:ilvl="4">
      <w:start w:val="1"/>
      <w:numFmt w:val="bullet"/>
      <w:lvlText w:val="•"/>
      <w:lvlJc w:val="left"/>
      <w:pPr>
        <w:ind w:left="3600" w:hanging="360"/>
      </w:pPr>
      <w:rPr>
        <w:rFonts w:ascii="Arial" w:cs="Arial" w:eastAsia="Arial" w:hAnsi="Arial"/>
      </w:rPr>
    </w:lvl>
    <w:lvl w:ilvl="5">
      <w:start w:val="1"/>
      <w:numFmt w:val="bullet"/>
      <w:lvlText w:val="•"/>
      <w:lvlJc w:val="left"/>
      <w:pPr>
        <w:ind w:left="4320" w:hanging="360"/>
      </w:pPr>
      <w:rPr>
        <w:rFonts w:ascii="Arial" w:cs="Arial" w:eastAsia="Arial" w:hAnsi="Arial"/>
      </w:rPr>
    </w:lvl>
    <w:lvl w:ilvl="6">
      <w:start w:val="1"/>
      <w:numFmt w:val="bullet"/>
      <w:lvlText w:val="•"/>
      <w:lvlJc w:val="left"/>
      <w:pPr>
        <w:ind w:left="5040" w:hanging="360"/>
      </w:pPr>
      <w:rPr>
        <w:rFonts w:ascii="Arial" w:cs="Arial" w:eastAsia="Arial" w:hAnsi="Arial"/>
      </w:rPr>
    </w:lvl>
    <w:lvl w:ilvl="7">
      <w:start w:val="1"/>
      <w:numFmt w:val="bullet"/>
      <w:lvlText w:val="•"/>
      <w:lvlJc w:val="left"/>
      <w:pPr>
        <w:ind w:left="5760" w:hanging="360"/>
      </w:pPr>
      <w:rPr>
        <w:rFonts w:ascii="Arial" w:cs="Arial" w:eastAsia="Arial" w:hAnsi="Arial"/>
      </w:rPr>
    </w:lvl>
    <w:lvl w:ilvl="8">
      <w:start w:val="1"/>
      <w:numFmt w:val="bullet"/>
      <w:lvlText w:val="•"/>
      <w:lvlJc w:val="left"/>
      <w:pPr>
        <w:ind w:left="6480" w:hanging="360"/>
      </w:pPr>
      <w:rPr>
        <w:rFonts w:ascii="Arial" w:cs="Arial" w:eastAsia="Arial" w:hAnsi="Arial"/>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US"/>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spacing w:line="240" w:lineRule="auto"/>
    </w:pPr>
    <w:rPr>
      <w:rFonts w:ascii="Times New Roman" w:cs="Times New Roman" w:eastAsia="Times New Roman" w:hAnsi="Times New Roman"/>
      <w:b w:val="1"/>
      <w:sz w:val="48"/>
      <w:szCs w:val="48"/>
    </w:rPr>
  </w:style>
  <w:style w:type="paragraph" w:styleId="Heading2">
    <w:name w:val="heading 2"/>
    <w:basedOn w:val="Normal"/>
    <w:next w:val="Normal"/>
    <w:pPr>
      <w:keepNext w:val="1"/>
      <w:spacing w:after="60" w:before="240" w:lineRule="auto"/>
    </w:pPr>
    <w:rPr>
      <w:rFonts w:ascii="Cambria" w:cs="Cambria" w:eastAsia="Cambria" w:hAnsi="Cambria"/>
      <w:b w:val="1"/>
      <w:i w:val="1"/>
      <w:sz w:val="28"/>
      <w:szCs w:val="28"/>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spacing w:after="0" w:before="200" w:lineRule="auto"/>
    </w:pPr>
    <w:rPr>
      <w:rFonts w:ascii="Cambria" w:cs="Cambria" w:eastAsia="Cambria" w:hAnsi="Cambria"/>
      <w:b w:val="1"/>
      <w:i w:val="1"/>
      <w:color w:val="4f81bd"/>
    </w:rPr>
  </w:style>
  <w:style w:type="paragraph" w:styleId="Heading5">
    <w:name w:val="heading 5"/>
    <w:basedOn w:val="Normal"/>
    <w:next w:val="Normal"/>
    <w:pPr>
      <w:keepNext w:val="1"/>
      <w:keepLines w:val="1"/>
      <w:spacing w:after="0" w:before="200" w:lineRule="auto"/>
    </w:pPr>
    <w:rPr>
      <w:rFonts w:ascii="Cambria" w:cs="Cambria" w:eastAsia="Cambria" w:hAnsi="Cambria"/>
      <w:color w:val="243f60"/>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style>
  <w:style w:type="table" w:styleId="TableNormal" w:default="1">
    <w:name w:val="Table Normal"/>
  </w:style>
  <w:style w:type="paragraph" w:styleId="Heading1">
    <w:name w:val="heading 1"/>
    <w:basedOn w:val="Normal"/>
    <w:next w:val="Normal"/>
    <w:pPr>
      <w:spacing w:line="240" w:lineRule="auto"/>
    </w:pPr>
    <w:rPr>
      <w:rFonts w:ascii="Times New Roman" w:cs="Times New Roman" w:eastAsia="Times New Roman" w:hAnsi="Times New Roman"/>
      <w:b w:val="1"/>
      <w:sz w:val="48"/>
      <w:szCs w:val="48"/>
    </w:rPr>
  </w:style>
  <w:style w:type="paragraph" w:styleId="Heading2">
    <w:name w:val="heading 2"/>
    <w:basedOn w:val="Normal"/>
    <w:next w:val="Normal"/>
    <w:pPr>
      <w:keepNext w:val="1"/>
      <w:spacing w:after="60" w:before="240" w:lineRule="auto"/>
    </w:pPr>
    <w:rPr>
      <w:rFonts w:ascii="Cambria" w:cs="Cambria" w:eastAsia="Cambria" w:hAnsi="Cambria"/>
      <w:b w:val="1"/>
      <w:i w:val="1"/>
      <w:sz w:val="28"/>
      <w:szCs w:val="28"/>
    </w:rPr>
  </w:style>
  <w:style w:type="paragraph" w:styleId="Heading3">
    <w:name w:val="heading 3"/>
    <w:basedOn w:val="Normal"/>
    <w:next w:val="Normal"/>
    <w:pPr>
      <w:keepNext w:val="1"/>
      <w:keepLines w:val="1"/>
      <w:spacing w:after="0" w:before="200" w:lineRule="auto"/>
    </w:pPr>
    <w:rPr>
      <w:rFonts w:ascii="Cambria" w:cs="Cambria" w:eastAsia="Cambria" w:hAnsi="Cambria"/>
      <w:b w:val="1"/>
      <w:color w:val="4f81bd"/>
    </w:rPr>
  </w:style>
  <w:style w:type="paragraph" w:styleId="Heading4">
    <w:name w:val="heading 4"/>
    <w:basedOn w:val="Normal"/>
    <w:next w:val="Normal"/>
    <w:pPr>
      <w:keepNext w:val="1"/>
      <w:keepLines w:val="1"/>
      <w:spacing w:after="0" w:before="200" w:lineRule="auto"/>
    </w:pPr>
    <w:rPr>
      <w:rFonts w:ascii="Cambria" w:cs="Cambria" w:eastAsia="Cambria" w:hAnsi="Cambria"/>
      <w:b w:val="1"/>
      <w:i w:val="1"/>
      <w:color w:val="4f81bd"/>
    </w:rPr>
  </w:style>
  <w:style w:type="paragraph" w:styleId="Heading5">
    <w:name w:val="heading 5"/>
    <w:basedOn w:val="Normal"/>
    <w:next w:val="Normal"/>
    <w:pPr>
      <w:keepNext w:val="1"/>
      <w:keepLines w:val="1"/>
      <w:spacing w:after="0" w:before="200" w:lineRule="auto"/>
    </w:pPr>
    <w:rPr>
      <w:rFonts w:ascii="Cambria" w:cs="Cambria" w:eastAsia="Cambria" w:hAnsi="Cambria"/>
      <w:color w:val="243f60"/>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default="1">
    <w:name w:val="Normal"/>
    <w:qFormat w:val="1"/>
    <w:rsid w:val="00220149"/>
    <w:pPr>
      <w:spacing w:after="200" w:line="276" w:lineRule="auto"/>
    </w:pPr>
    <w:rPr>
      <w:sz w:val="22"/>
      <w:szCs w:val="22"/>
      <w:lang w:eastAsia="en-US"/>
    </w:rPr>
  </w:style>
  <w:style w:type="paragraph" w:styleId="Heading1">
    <w:name w:val="heading 1"/>
    <w:basedOn w:val="Normal"/>
    <w:link w:val="Heading1Char"/>
    <w:uiPriority w:val="9"/>
    <w:qFormat w:val="1"/>
    <w:rsid w:val="00814C1C"/>
    <w:pPr>
      <w:spacing w:after="100" w:afterAutospacing="1" w:before="100" w:beforeAutospacing="1" w:line="240" w:lineRule="auto"/>
      <w:outlineLvl w:val="0"/>
    </w:pPr>
    <w:rPr>
      <w:rFonts w:ascii="Times New Roman" w:eastAsia="Times New Roman" w:hAnsi="Times New Roman"/>
      <w:b w:val="1"/>
      <w:bCs w:val="1"/>
      <w:kern w:val="36"/>
      <w:sz w:val="48"/>
      <w:szCs w:val="48"/>
      <w:lang w:val="en-US"/>
    </w:rPr>
  </w:style>
  <w:style w:type="paragraph" w:styleId="Heading2">
    <w:name w:val="heading 2"/>
    <w:basedOn w:val="Normal"/>
    <w:next w:val="Normal"/>
    <w:link w:val="Heading2Char"/>
    <w:uiPriority w:val="9"/>
    <w:unhideWhenUsed w:val="1"/>
    <w:qFormat w:val="1"/>
    <w:rsid w:val="00591CDA"/>
    <w:pPr>
      <w:keepNext w:val="1"/>
      <w:spacing w:after="60" w:before="240"/>
      <w:outlineLvl w:val="1"/>
    </w:pPr>
    <w:rPr>
      <w:rFonts w:ascii="Cambria" w:eastAsia="Times New Roman" w:hAnsi="Cambria"/>
      <w:b w:val="1"/>
      <w:bCs w:val="1"/>
      <w:i w:val="1"/>
      <w:iCs w:val="1"/>
      <w:sz w:val="28"/>
      <w:szCs w:val="28"/>
    </w:rPr>
  </w:style>
  <w:style w:type="paragraph" w:styleId="Heading3">
    <w:name w:val="heading 3"/>
    <w:basedOn w:val="Normal"/>
    <w:next w:val="Normal"/>
    <w:link w:val="Heading3Char"/>
    <w:uiPriority w:val="9"/>
    <w:semiHidden w:val="1"/>
    <w:unhideWhenUsed w:val="1"/>
    <w:qFormat w:val="1"/>
    <w:rsid w:val="00332571"/>
    <w:pPr>
      <w:keepNext w:val="1"/>
      <w:keepLines w:val="1"/>
      <w:spacing w:after="0" w:before="200"/>
      <w:outlineLvl w:val="2"/>
    </w:pPr>
    <w:rPr>
      <w:rFonts w:asciiTheme="majorHAnsi" w:cstheme="majorBidi" w:eastAsiaTheme="majorEastAsia" w:hAnsiTheme="majorHAnsi"/>
      <w:b w:val="1"/>
      <w:bCs w:val="1"/>
      <w:color w:val="4f81bd" w:themeColor="accent1"/>
    </w:rPr>
  </w:style>
  <w:style w:type="paragraph" w:styleId="Heading4">
    <w:name w:val="heading 4"/>
    <w:basedOn w:val="Normal"/>
    <w:next w:val="Normal"/>
    <w:link w:val="Heading4Char"/>
    <w:uiPriority w:val="9"/>
    <w:semiHidden w:val="1"/>
    <w:unhideWhenUsed w:val="1"/>
    <w:qFormat w:val="1"/>
    <w:rsid w:val="007544F8"/>
    <w:pPr>
      <w:keepNext w:val="1"/>
      <w:keepLines w:val="1"/>
      <w:spacing w:after="0" w:before="200"/>
      <w:outlineLvl w:val="3"/>
    </w:pPr>
    <w:rPr>
      <w:rFonts w:ascii="Cambria" w:eastAsia="Times New Roman" w:hAnsi="Cambria"/>
      <w:b w:val="1"/>
      <w:bCs w:val="1"/>
      <w:i w:val="1"/>
      <w:iCs w:val="1"/>
      <w:color w:val="4f81bd"/>
    </w:rPr>
  </w:style>
  <w:style w:type="paragraph" w:styleId="Heading5">
    <w:name w:val="heading 5"/>
    <w:basedOn w:val="Normal"/>
    <w:next w:val="Normal"/>
    <w:link w:val="Heading5Char"/>
    <w:uiPriority w:val="9"/>
    <w:semiHidden w:val="1"/>
    <w:unhideWhenUsed w:val="1"/>
    <w:qFormat w:val="1"/>
    <w:rsid w:val="002E3AA5"/>
    <w:pPr>
      <w:keepNext w:val="1"/>
      <w:keepLines w:val="1"/>
      <w:spacing w:after="0" w:before="200"/>
      <w:outlineLvl w:val="4"/>
    </w:pPr>
    <w:rPr>
      <w:rFonts w:ascii="Cambria" w:eastAsia="Times New Roman" w:hAnsi="Cambria"/>
      <w:color w:val="243f60"/>
      <w:lang w:val="en-US"/>
    </w:rPr>
  </w:style>
  <w:style w:type="character" w:styleId="DefaultParagraphFont" w:default="1">
    <w:name w:val="Default Paragraph Font"/>
    <w:uiPriority w:val="1"/>
    <w:semiHidden w:val="1"/>
    <w:unhideWhenUsed w:val="1"/>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style>
  <w:style w:type="paragraph" w:styleId="doclist2" w:customStyle="1">
    <w:name w:val="doclist2"/>
    <w:basedOn w:val="Normal"/>
    <w:rsid w:val="00220149"/>
    <w:pPr>
      <w:spacing w:after="180" w:line="336" w:lineRule="atLeast"/>
    </w:pPr>
    <w:rPr>
      <w:rFonts w:ascii="Verdana" w:eastAsia="Times New Roman" w:hAnsi="Verdana"/>
      <w:color w:val="000000"/>
      <w:sz w:val="25"/>
      <w:szCs w:val="25"/>
      <w:lang w:val="en-US"/>
    </w:rPr>
  </w:style>
  <w:style w:type="character" w:styleId="Hyperlink">
    <w:name w:val="Hyperlink"/>
    <w:uiPriority w:val="99"/>
    <w:unhideWhenUsed w:val="1"/>
    <w:rsid w:val="006F6AEE"/>
    <w:rPr>
      <w:color w:val="0000ff"/>
      <w:u w:val="single"/>
    </w:rPr>
  </w:style>
  <w:style w:type="paragraph" w:styleId="ListParagraph">
    <w:name w:val="List Paragraph"/>
    <w:basedOn w:val="Normal"/>
    <w:uiPriority w:val="34"/>
    <w:qFormat w:val="1"/>
    <w:rsid w:val="002B25E0"/>
    <w:pPr>
      <w:ind w:left="720"/>
      <w:contextualSpacing w:val="1"/>
    </w:pPr>
  </w:style>
  <w:style w:type="table" w:styleId="TableGrid">
    <w:name w:val="Table Grid"/>
    <w:basedOn w:val="TableNormal"/>
    <w:uiPriority w:val="59"/>
    <w:rsid w:val="006A09A4"/>
    <w:rPr>
      <w:rFonts w:eastAsia="Times New Roman"/>
    </w:rPr>
    <w:tblP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Pr>
  </w:style>
  <w:style w:type="paragraph" w:styleId="NormalWeb">
    <w:name w:val="Normal (Web)"/>
    <w:basedOn w:val="Normal"/>
    <w:uiPriority w:val="99"/>
    <w:rsid w:val="00A80B5B"/>
    <w:pPr>
      <w:spacing w:after="100" w:afterAutospacing="1" w:before="100" w:beforeAutospacing="1" w:line="240" w:lineRule="auto"/>
    </w:pPr>
    <w:rPr>
      <w:rFonts w:ascii="Times New Roman" w:eastAsia="Times New Roman" w:hAnsi="Times New Roman"/>
      <w:sz w:val="24"/>
      <w:szCs w:val="24"/>
      <w:lang w:val="en-US"/>
    </w:rPr>
  </w:style>
  <w:style w:type="character" w:styleId="texhtml" w:customStyle="1">
    <w:name w:val="texhtml"/>
    <w:basedOn w:val="DefaultParagraphFont"/>
    <w:rsid w:val="00A80B5B"/>
  </w:style>
  <w:style w:type="paragraph" w:styleId="HTMLPreformatted">
    <w:name w:val="HTML Preformatted"/>
    <w:basedOn w:val="Normal"/>
    <w:link w:val="HTMLPreformattedChar"/>
    <w:uiPriority w:val="99"/>
    <w:rsid w:val="00A80B5B"/>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cs="Courier New" w:eastAsia="Times New Roman" w:hAnsi="Courier New"/>
      <w:sz w:val="20"/>
      <w:szCs w:val="20"/>
      <w:lang w:val="en-US"/>
    </w:rPr>
  </w:style>
  <w:style w:type="character" w:styleId="HTMLPreformattedChar" w:customStyle="1">
    <w:name w:val="HTML Preformatted Char"/>
    <w:link w:val="HTMLPreformatted"/>
    <w:uiPriority w:val="99"/>
    <w:rsid w:val="00A80B5B"/>
    <w:rPr>
      <w:rFonts w:ascii="Courier New" w:cs="Courier New" w:eastAsia="Times New Roman" w:hAnsi="Courier New"/>
      <w:sz w:val="20"/>
      <w:lang w:bidi="ar-SA"/>
    </w:rPr>
  </w:style>
  <w:style w:type="character" w:styleId="HTMLTypewriter">
    <w:name w:val="HTML Typewriter"/>
    <w:uiPriority w:val="99"/>
    <w:rsid w:val="00A80B5B"/>
    <w:rPr>
      <w:rFonts w:ascii="Courier New" w:cs="Courier New" w:eastAsia="Times New Roman" w:hAnsi="Courier New"/>
      <w:sz w:val="20"/>
      <w:szCs w:val="20"/>
    </w:rPr>
  </w:style>
  <w:style w:type="character" w:styleId="Heading1Char" w:customStyle="1">
    <w:name w:val="Heading 1 Char"/>
    <w:link w:val="Heading1"/>
    <w:uiPriority w:val="9"/>
    <w:rsid w:val="00814C1C"/>
    <w:rPr>
      <w:rFonts w:ascii="Times New Roman" w:cs="Times New Roman" w:eastAsia="Times New Roman" w:hAnsi="Times New Roman"/>
      <w:b w:val="1"/>
      <w:bCs w:val="1"/>
      <w:kern w:val="36"/>
      <w:sz w:val="48"/>
      <w:szCs w:val="48"/>
      <w:lang w:bidi="ar-SA"/>
    </w:rPr>
  </w:style>
  <w:style w:type="character" w:styleId="apple-converted-space" w:customStyle="1">
    <w:name w:val="apple-converted-space"/>
    <w:basedOn w:val="DefaultParagraphFont"/>
    <w:rsid w:val="00D80EB3"/>
  </w:style>
  <w:style w:type="paragraph" w:styleId="BalloonText">
    <w:name w:val="Balloon Text"/>
    <w:basedOn w:val="Normal"/>
    <w:link w:val="BalloonTextChar"/>
    <w:uiPriority w:val="99"/>
    <w:semiHidden w:val="1"/>
    <w:unhideWhenUsed w:val="1"/>
    <w:rsid w:val="00480A53"/>
    <w:pPr>
      <w:spacing w:after="0" w:line="240" w:lineRule="auto"/>
    </w:pPr>
    <w:rPr>
      <w:rFonts w:ascii="Tahoma" w:cs="Tahoma" w:hAnsi="Tahoma"/>
      <w:sz w:val="16"/>
      <w:szCs w:val="16"/>
    </w:rPr>
  </w:style>
  <w:style w:type="character" w:styleId="BalloonTextChar" w:customStyle="1">
    <w:name w:val="Balloon Text Char"/>
    <w:link w:val="BalloonText"/>
    <w:uiPriority w:val="99"/>
    <w:semiHidden w:val="1"/>
    <w:rsid w:val="00480A53"/>
    <w:rPr>
      <w:rFonts w:ascii="Tahoma" w:cs="Tahoma" w:eastAsia="Calibri" w:hAnsi="Tahoma"/>
      <w:sz w:val="16"/>
      <w:szCs w:val="16"/>
      <w:lang w:bidi="ar-SA" w:val="en-IN"/>
    </w:rPr>
  </w:style>
  <w:style w:type="character" w:styleId="apple-style-span" w:customStyle="1">
    <w:name w:val="apple-style-span"/>
    <w:basedOn w:val="DefaultParagraphFont"/>
    <w:rsid w:val="00F33F9A"/>
  </w:style>
  <w:style w:type="paragraph" w:styleId="Default" w:customStyle="1">
    <w:name w:val="Default"/>
    <w:rsid w:val="00113398"/>
    <w:pPr>
      <w:autoSpaceDE w:val="0"/>
      <w:autoSpaceDN w:val="0"/>
      <w:adjustRightInd w:val="0"/>
    </w:pPr>
    <w:rPr>
      <w:rFonts w:ascii="HHKFEF+Arial,Bold" w:cs="HHKFEF+Arial,Bold" w:eastAsia="Times New Roman" w:hAnsi="HHKFEF+Arial,Bold"/>
      <w:color w:val="000000"/>
      <w:sz w:val="24"/>
      <w:szCs w:val="24"/>
      <w:lang w:eastAsia="en-US" w:val="en-US"/>
    </w:rPr>
  </w:style>
  <w:style w:type="paragraph" w:styleId="NoSpacing">
    <w:name w:val="No Spacing"/>
    <w:uiPriority w:val="1"/>
    <w:qFormat w:val="1"/>
    <w:rsid w:val="003A6BD8"/>
    <w:rPr>
      <w:rFonts w:ascii="Times New Roman" w:eastAsia="Times New Roman" w:hAnsi="Times New Roman"/>
      <w:sz w:val="24"/>
      <w:szCs w:val="24"/>
      <w:lang w:eastAsia="en-US" w:val="en-US"/>
    </w:rPr>
  </w:style>
  <w:style w:type="character" w:styleId="PlaceholderText">
    <w:name w:val="Placeholder Text"/>
    <w:uiPriority w:val="99"/>
    <w:semiHidden w:val="1"/>
    <w:rsid w:val="00BF4838"/>
    <w:rPr>
      <w:color w:val="808080"/>
    </w:rPr>
  </w:style>
  <w:style w:type="paragraph" w:styleId="Header">
    <w:name w:val="header"/>
    <w:basedOn w:val="Normal"/>
    <w:link w:val="HeaderChar"/>
    <w:uiPriority w:val="99"/>
    <w:unhideWhenUsed w:val="1"/>
    <w:rsid w:val="008648F5"/>
    <w:pPr>
      <w:tabs>
        <w:tab w:val="center" w:pos="4680"/>
        <w:tab w:val="right" w:pos="9360"/>
      </w:tabs>
      <w:spacing w:after="0" w:line="240" w:lineRule="auto"/>
    </w:pPr>
  </w:style>
  <w:style w:type="character" w:styleId="HeaderChar" w:customStyle="1">
    <w:name w:val="Header Char"/>
    <w:link w:val="Header"/>
    <w:uiPriority w:val="99"/>
    <w:rsid w:val="008648F5"/>
    <w:rPr>
      <w:rFonts w:ascii="Calibri" w:cs="Times New Roman" w:eastAsia="Calibri" w:hAnsi="Calibri"/>
      <w:szCs w:val="22"/>
      <w:lang w:bidi="ar-SA" w:val="en-IN"/>
    </w:rPr>
  </w:style>
  <w:style w:type="paragraph" w:styleId="Footer">
    <w:name w:val="footer"/>
    <w:basedOn w:val="Normal"/>
    <w:link w:val="FooterChar"/>
    <w:uiPriority w:val="99"/>
    <w:unhideWhenUsed w:val="1"/>
    <w:rsid w:val="008648F5"/>
    <w:pPr>
      <w:tabs>
        <w:tab w:val="center" w:pos="4680"/>
        <w:tab w:val="right" w:pos="9360"/>
      </w:tabs>
      <w:spacing w:after="0" w:line="240" w:lineRule="auto"/>
    </w:pPr>
  </w:style>
  <w:style w:type="character" w:styleId="FooterChar" w:customStyle="1">
    <w:name w:val="Footer Char"/>
    <w:link w:val="Footer"/>
    <w:uiPriority w:val="99"/>
    <w:rsid w:val="008648F5"/>
    <w:rPr>
      <w:rFonts w:ascii="Calibri" w:cs="Times New Roman" w:eastAsia="Calibri" w:hAnsi="Calibri"/>
      <w:szCs w:val="22"/>
      <w:lang w:bidi="ar-SA" w:val="en-IN"/>
    </w:rPr>
  </w:style>
  <w:style w:type="numbering" w:styleId="Style1" w:customStyle="1">
    <w:name w:val="Style1"/>
    <w:uiPriority w:val="99"/>
    <w:rsid w:val="00A309D3"/>
    <w:pPr>
      <w:numPr>
        <w:numId w:val="1"/>
      </w:numPr>
    </w:pPr>
  </w:style>
  <w:style w:type="paragraph" w:styleId="ListNumber">
    <w:name w:val="List Number"/>
    <w:basedOn w:val="Normal"/>
    <w:rsid w:val="00AF434E"/>
    <w:pPr>
      <w:numPr>
        <w:numId w:val="2"/>
      </w:numPr>
      <w:spacing w:after="260" w:line="240" w:lineRule="auto"/>
      <w:jc w:val="both"/>
    </w:pPr>
    <w:rPr>
      <w:rFonts w:ascii="Times New Roman" w:eastAsia="Times New Roman" w:hAnsi="Times New Roman"/>
      <w:szCs w:val="20"/>
      <w:lang w:val="en-US"/>
    </w:rPr>
  </w:style>
  <w:style w:type="paragraph" w:styleId="doclist" w:customStyle="1">
    <w:name w:val="doclist"/>
    <w:basedOn w:val="Normal"/>
    <w:rsid w:val="00494536"/>
    <w:pPr>
      <w:spacing w:after="100" w:afterAutospacing="1" w:before="100" w:beforeAutospacing="1" w:line="240" w:lineRule="auto"/>
    </w:pPr>
    <w:rPr>
      <w:rFonts w:ascii="Times New Roman" w:eastAsia="Times New Roman" w:hAnsi="Times New Roman"/>
      <w:sz w:val="24"/>
      <w:szCs w:val="24"/>
      <w:lang w:val="en-US"/>
    </w:rPr>
  </w:style>
  <w:style w:type="character" w:styleId="docemphasis" w:customStyle="1">
    <w:name w:val="docemphasis"/>
    <w:basedOn w:val="DefaultParagraphFont"/>
    <w:rsid w:val="00494536"/>
  </w:style>
  <w:style w:type="character" w:styleId="nw" w:customStyle="1">
    <w:name w:val="nw"/>
    <w:basedOn w:val="DefaultParagraphFont"/>
    <w:rsid w:val="00911F6F"/>
  </w:style>
  <w:style w:type="character" w:styleId="Heading5Char" w:customStyle="1">
    <w:name w:val="Heading 5 Char"/>
    <w:link w:val="Heading5"/>
    <w:uiPriority w:val="9"/>
    <w:semiHidden w:val="1"/>
    <w:rsid w:val="002E3AA5"/>
    <w:rPr>
      <w:rFonts w:ascii="Cambria" w:cs="Times New Roman" w:eastAsia="Times New Roman" w:hAnsi="Cambria"/>
      <w:color w:val="243f60"/>
      <w:szCs w:val="22"/>
      <w:lang w:bidi="ar-SA"/>
    </w:rPr>
  </w:style>
  <w:style w:type="character" w:styleId="Heading4Char" w:customStyle="1">
    <w:name w:val="Heading 4 Char"/>
    <w:link w:val="Heading4"/>
    <w:uiPriority w:val="9"/>
    <w:semiHidden w:val="1"/>
    <w:rsid w:val="007544F8"/>
    <w:rPr>
      <w:rFonts w:ascii="Cambria" w:cs="Times New Roman" w:eastAsia="Times New Roman" w:hAnsi="Cambria"/>
      <w:b w:val="1"/>
      <w:bCs w:val="1"/>
      <w:i w:val="1"/>
      <w:iCs w:val="1"/>
      <w:color w:val="4f81bd"/>
      <w:szCs w:val="22"/>
      <w:lang w:bidi="ar-SA" w:val="en-IN"/>
    </w:rPr>
  </w:style>
  <w:style w:type="character" w:styleId="Strong">
    <w:name w:val="Strong"/>
    <w:uiPriority w:val="22"/>
    <w:qFormat w:val="1"/>
    <w:rsid w:val="007544F8"/>
    <w:rPr>
      <w:b w:val="1"/>
      <w:bCs w:val="1"/>
    </w:rPr>
  </w:style>
  <w:style w:type="paragraph" w:styleId="FrameContents" w:customStyle="1">
    <w:name w:val="Frame Contents"/>
    <w:basedOn w:val="BodyText"/>
    <w:rsid w:val="00894EE4"/>
    <w:pPr>
      <w:suppressAutoHyphens w:val="1"/>
    </w:pPr>
    <w:rPr>
      <w:rFonts w:cs="Calibri"/>
      <w:kern w:val="1"/>
      <w:lang w:eastAsia="zh-CN"/>
    </w:rPr>
  </w:style>
  <w:style w:type="paragraph" w:styleId="BodyText">
    <w:name w:val="Body Text"/>
    <w:basedOn w:val="Normal"/>
    <w:link w:val="BodyTextChar"/>
    <w:uiPriority w:val="99"/>
    <w:unhideWhenUsed w:val="1"/>
    <w:rsid w:val="00894EE4"/>
    <w:pPr>
      <w:spacing w:after="120"/>
    </w:pPr>
  </w:style>
  <w:style w:type="character" w:styleId="BodyTextChar" w:customStyle="1">
    <w:name w:val="Body Text Char"/>
    <w:link w:val="BodyText"/>
    <w:uiPriority w:val="99"/>
    <w:rsid w:val="00894EE4"/>
    <w:rPr>
      <w:rFonts w:ascii="Calibri" w:cs="Times New Roman" w:eastAsia="Calibri" w:hAnsi="Calibri"/>
      <w:szCs w:val="22"/>
      <w:lang w:bidi="ar-SA" w:val="en-IN"/>
    </w:rPr>
  </w:style>
  <w:style w:type="character" w:styleId="Heading2Char" w:customStyle="1">
    <w:name w:val="Heading 2 Char"/>
    <w:link w:val="Heading2"/>
    <w:uiPriority w:val="9"/>
    <w:rsid w:val="00591CDA"/>
    <w:rPr>
      <w:rFonts w:ascii="Cambria" w:cs="Times New Roman" w:eastAsia="Times New Roman" w:hAnsi="Cambria"/>
      <w:b w:val="1"/>
      <w:bCs w:val="1"/>
      <w:i w:val="1"/>
      <w:iCs w:val="1"/>
      <w:sz w:val="28"/>
      <w:szCs w:val="28"/>
      <w:lang w:eastAsia="en-US"/>
    </w:rPr>
  </w:style>
  <w:style w:type="character" w:styleId="HTMLCode">
    <w:name w:val="HTML Code"/>
    <w:uiPriority w:val="99"/>
    <w:semiHidden w:val="1"/>
    <w:unhideWhenUsed w:val="1"/>
    <w:rsid w:val="00627661"/>
    <w:rPr>
      <w:rFonts w:ascii="Courier New" w:cs="Courier New" w:eastAsia="Times New Roman" w:hAnsi="Courier New"/>
      <w:sz w:val="20"/>
      <w:szCs w:val="20"/>
    </w:rPr>
  </w:style>
  <w:style w:type="character" w:styleId="kwd" w:customStyle="1">
    <w:name w:val="kwd"/>
    <w:rsid w:val="00FE4FB7"/>
  </w:style>
  <w:style w:type="character" w:styleId="pln" w:customStyle="1">
    <w:name w:val="pln"/>
    <w:rsid w:val="00FE4FB7"/>
  </w:style>
  <w:style w:type="character" w:styleId="pun" w:customStyle="1">
    <w:name w:val="pun"/>
    <w:rsid w:val="00FE4FB7"/>
  </w:style>
  <w:style w:type="character" w:styleId="lit" w:customStyle="1">
    <w:name w:val="lit"/>
    <w:rsid w:val="00FE4FB7"/>
  </w:style>
  <w:style w:type="character" w:styleId="str" w:customStyle="1">
    <w:name w:val="str"/>
    <w:rsid w:val="00FE4FB7"/>
  </w:style>
  <w:style w:type="character" w:styleId="crayon-st" w:customStyle="1">
    <w:name w:val="crayon-st"/>
    <w:rsid w:val="00DD7191"/>
  </w:style>
  <w:style w:type="character" w:styleId="crayon-h" w:customStyle="1">
    <w:name w:val="crayon-h"/>
    <w:rsid w:val="00DD7191"/>
  </w:style>
  <w:style w:type="character" w:styleId="crayon-r" w:customStyle="1">
    <w:name w:val="crayon-r"/>
    <w:rsid w:val="00DD7191"/>
  </w:style>
  <w:style w:type="character" w:styleId="crayon-t" w:customStyle="1">
    <w:name w:val="crayon-t"/>
    <w:rsid w:val="00DD7191"/>
  </w:style>
  <w:style w:type="character" w:styleId="crayon-s" w:customStyle="1">
    <w:name w:val="crayon-s"/>
    <w:rsid w:val="00DD7191"/>
  </w:style>
  <w:style w:type="character" w:styleId="crayon-c" w:customStyle="1">
    <w:name w:val="crayon-c"/>
    <w:rsid w:val="00DD7191"/>
  </w:style>
  <w:style w:type="character" w:styleId="n" w:customStyle="1">
    <w:name w:val="n"/>
    <w:rsid w:val="00232E86"/>
  </w:style>
  <w:style w:type="character" w:styleId="p" w:customStyle="1">
    <w:name w:val="p"/>
    <w:rsid w:val="00232E86"/>
  </w:style>
  <w:style w:type="character" w:styleId="k" w:customStyle="1">
    <w:name w:val="k"/>
    <w:rsid w:val="00232E86"/>
  </w:style>
  <w:style w:type="character" w:styleId="c1" w:customStyle="1">
    <w:name w:val="c1"/>
    <w:rsid w:val="00232E86"/>
  </w:style>
  <w:style w:type="character" w:styleId="mi" w:customStyle="1">
    <w:name w:val="mi"/>
    <w:rsid w:val="00232E86"/>
  </w:style>
  <w:style w:type="character" w:styleId="o" w:customStyle="1">
    <w:name w:val="o"/>
    <w:rsid w:val="00232E86"/>
  </w:style>
  <w:style w:type="character" w:styleId="Heading3Char" w:customStyle="1">
    <w:name w:val="Heading 3 Char"/>
    <w:basedOn w:val="DefaultParagraphFont"/>
    <w:link w:val="Heading3"/>
    <w:uiPriority w:val="9"/>
    <w:semiHidden w:val="1"/>
    <w:rsid w:val="00332571"/>
    <w:rPr>
      <w:rFonts w:asciiTheme="majorHAnsi" w:cstheme="majorBidi" w:eastAsiaTheme="majorEastAsia" w:hAnsiTheme="majorHAnsi"/>
      <w:b w:val="1"/>
      <w:bCs w:val="1"/>
      <w:color w:val="4f81bd" w:themeColor="accent1"/>
      <w:sz w:val="22"/>
      <w:szCs w:val="22"/>
      <w:lang w:eastAsia="en-US"/>
    </w:rPr>
  </w:style>
  <w:style w:type="character" w:styleId="hljs-keyword" w:customStyle="1">
    <w:name w:val="hljs-keyword"/>
    <w:basedOn w:val="DefaultParagraphFont"/>
    <w:rsid w:val="00BA590D"/>
  </w:style>
  <w:style w:type="character" w:styleId="UnresolvedMention">
    <w:name w:val="Unresolved Mention"/>
    <w:basedOn w:val="DefaultParagraphFont"/>
    <w:uiPriority w:val="99"/>
    <w:semiHidden w:val="1"/>
    <w:unhideWhenUsed w:val="1"/>
    <w:rsid w:val="00372EDD"/>
    <w:rPr>
      <w:color w:val="605e5c"/>
      <w:shd w:color="auto" w:fill="e1dfdd" w:val="clear"/>
    </w:rPr>
  </w:style>
  <w:style w:type="character" w:styleId="postauthorname" w:customStyle="1">
    <w:name w:val="post_author_name"/>
    <w:basedOn w:val="DefaultParagraphFont"/>
    <w:rsid w:val="00D523D9"/>
  </w:style>
  <w:style w:type="character" w:styleId="customauthorname" w:customStyle="1">
    <w:name w:val="custom_author_name"/>
    <w:basedOn w:val="DefaultParagraphFont"/>
    <w:rsid w:val="00D523D9"/>
  </w:style>
  <w:style w:type="character" w:styleId="posttim" w:customStyle="1">
    <w:name w:val="posttim"/>
    <w:basedOn w:val="DefaultParagraphFont"/>
    <w:rsid w:val="00D523D9"/>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 w:type="table" w:styleId="Table3">
    <w:basedOn w:val="TableNormal"/>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5.png"/><Relationship Id="rId22" Type="http://schemas.openxmlformats.org/officeDocument/2006/relationships/image" Target="media/image7.png"/><Relationship Id="rId21" Type="http://schemas.openxmlformats.org/officeDocument/2006/relationships/image" Target="media/image13.png"/><Relationship Id="rId24" Type="http://schemas.openxmlformats.org/officeDocument/2006/relationships/image" Target="media/image2.png"/><Relationship Id="rId23" Type="http://schemas.openxmlformats.org/officeDocument/2006/relationships/image" Target="media/image1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7.png"/><Relationship Id="rId26" Type="http://schemas.openxmlformats.org/officeDocument/2006/relationships/header" Target="header1.xml"/><Relationship Id="rId25" Type="http://schemas.openxmlformats.org/officeDocument/2006/relationships/image" Target="media/image9.png"/><Relationship Id="rId27"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16.png"/><Relationship Id="rId8" Type="http://schemas.openxmlformats.org/officeDocument/2006/relationships/image" Target="media/image15.png"/><Relationship Id="rId11" Type="http://schemas.openxmlformats.org/officeDocument/2006/relationships/hyperlink" Target="https://towardsdatascience.com/6-different-ways-to-compensate-for-missing-values-data-imputation-with-examples-6022d9ca0779" TargetMode="External"/><Relationship Id="rId10" Type="http://schemas.openxmlformats.org/officeDocument/2006/relationships/hyperlink" Target="https://www.techopedia.com/definition/10283/data-validation" TargetMode="External"/><Relationship Id="rId13" Type="http://schemas.openxmlformats.org/officeDocument/2006/relationships/hyperlink" Target="https://www.kaggle.com/datasets/jessemostipak/hotel-booking-demand" TargetMode="External"/><Relationship Id="rId12" Type="http://schemas.openxmlformats.org/officeDocument/2006/relationships/hyperlink" Target="https://www.techopedia.com/definition/671/business-process-automation-bpa" TargetMode="External"/><Relationship Id="rId15" Type="http://schemas.openxmlformats.org/officeDocument/2006/relationships/image" Target="media/image4.png"/><Relationship Id="rId14" Type="http://schemas.openxmlformats.org/officeDocument/2006/relationships/image" Target="media/image12.png"/><Relationship Id="rId17" Type="http://schemas.openxmlformats.org/officeDocument/2006/relationships/image" Target="media/image10.png"/><Relationship Id="rId16" Type="http://schemas.openxmlformats.org/officeDocument/2006/relationships/image" Target="media/image14.png"/><Relationship Id="rId19" Type="http://schemas.openxmlformats.org/officeDocument/2006/relationships/image" Target="media/image6.png"/><Relationship Id="rId18"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8.jpg"/><Relationship Id="rId2"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KWOO7nT9OivPYIPq4NqirnVZJtA==">CgMxLjA4AHIhMXhTRko2WS1oVGV6X3VhXzE5SmN6a0pJaFFCY1VDLXFJ</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2023-08-13T21:30:00Z</dcterms:created>
  <dc:creator>Swati</dc:creator>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XPowerLiteLastOptimized">
    <vt:lpwstr>1441482</vt:lpwstr>
  </property>
  <property fmtid="{D5CDD505-2E9C-101B-9397-08002B2CF9AE}" pid="3" name="NXPowerLiteSettings">
    <vt:lpwstr>C7000400038000</vt:lpwstr>
  </property>
  <property fmtid="{D5CDD505-2E9C-101B-9397-08002B2CF9AE}" pid="4" name="NXPowerLiteVersion">
    <vt:lpwstr>S9.0.3</vt:lpwstr>
  </property>
</Properties>
</file>