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830"/>
          <w:tab w:val="left" w:leader="none" w:pos="7920"/>
          <w:tab w:val="left" w:leader="none" w:pos="8280"/>
        </w:tabs>
        <w:ind w:right="-540"/>
        <w:jc w:val="both"/>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3056890</wp:posOffset>
                </wp:positionH>
                <wp:positionV relativeFrom="paragraph">
                  <wp:posOffset>72390</wp:posOffset>
                </wp:positionV>
                <wp:extent cx="3495675" cy="1757195"/>
                <wp:effectExtent b="0" l="0" r="0" t="0"/>
                <wp:wrapNone/>
                <wp:docPr id="35" name=""/>
                <a:graphic>
                  <a:graphicData uri="http://schemas.microsoft.com/office/word/2010/wordprocessingShape">
                    <wps:wsp>
                      <wps:cNvSpPr/>
                      <wps:cNvPr id="2" name="Shape 2"/>
                      <wps:spPr>
                        <a:xfrm>
                          <a:off x="3606425" y="2808125"/>
                          <a:ext cx="3297000" cy="1599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B1                  Roll No.:</w:t>
                            </w:r>
                            <w:r w:rsidDel="00000000" w:rsidR="00000000" w:rsidRPr="00000000">
                              <w:rPr>
                                <w:rFonts w:ascii="Calibri" w:cs="Calibri" w:eastAsia="Calibri" w:hAnsi="Calibri"/>
                                <w:b w:val="1"/>
                                <w:i w:val="0"/>
                                <w:smallCaps w:val="0"/>
                                <w:strike w:val="0"/>
                                <w:color w:val="000000"/>
                                <w:sz w:val="28"/>
                                <w:vertAlign w:val="baseline"/>
                              </w:rPr>
                              <w:t xml:space="preserve"> 16010122158</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w:t>
                            </w:r>
                            <w:r w:rsidDel="00000000" w:rsidR="00000000" w:rsidRPr="00000000">
                              <w:rPr>
                                <w:rFonts w:ascii="Calibri" w:cs="Calibri" w:eastAsia="Calibri" w:hAnsi="Calibri"/>
                                <w:b w:val="1"/>
                                <w:i w:val="0"/>
                                <w:smallCaps w:val="0"/>
                                <w:strike w:val="0"/>
                                <w:color w:val="000000"/>
                                <w:sz w:val="28"/>
                                <w:vertAlign w:val="baseline"/>
                              </w:rPr>
                              <w:t xml:space="preserve">A</w:t>
                            </w:r>
                            <w:r w:rsidDel="00000000" w:rsidR="00000000" w:rsidRPr="00000000">
                              <w:rPr>
                                <w:rFonts w:ascii="Calibri" w:cs="Calibri" w:eastAsia="Calibri" w:hAnsi="Calibri"/>
                                <w:b w:val="1"/>
                                <w:i w:val="0"/>
                                <w:smallCaps w:val="0"/>
                                <w:strike w:val="0"/>
                                <w:color w:val="000000"/>
                                <w:sz w:val="28"/>
                                <w:vertAlign w:val="baseline"/>
                              </w:rPr>
                              <w:t xml:space="preserve">ssignment / </w:t>
                            </w:r>
                            <w:r w:rsidDel="00000000" w:rsidR="00000000" w:rsidRPr="00000000">
                              <w:rPr>
                                <w:rFonts w:ascii="Calibri" w:cs="Calibri" w:eastAsia="Calibri" w:hAnsi="Calibri"/>
                                <w:b w:val="1"/>
                                <w:i w:val="0"/>
                                <w:smallCaps w:val="0"/>
                                <w:strike w:val="0"/>
                                <w:color w:val="000000"/>
                                <w:sz w:val="28"/>
                                <w:vertAlign w:val="baseline"/>
                              </w:rPr>
                              <w:t xml:space="preserve">T</w:t>
                            </w:r>
                            <w:r w:rsidDel="00000000" w:rsidR="00000000" w:rsidRPr="00000000">
                              <w:rPr>
                                <w:rFonts w:ascii="Calibri" w:cs="Calibri" w:eastAsia="Calibri" w:hAnsi="Calibri"/>
                                <w:b w:val="1"/>
                                <w:i w:val="0"/>
                                <w:smallCaps w:val="0"/>
                                <w:strike w:val="0"/>
                                <w:color w:val="000000"/>
                                <w:sz w:val="28"/>
                                <w:vertAlign w:val="baseline"/>
                              </w:rPr>
                              <w:t xml:space="preserve">utorial No</w:t>
                            </w:r>
                            <w:r w:rsidDel="00000000" w:rsidR="00000000" w:rsidRPr="00000000">
                              <w:rPr>
                                <w:rFonts w:ascii="Calibri" w:cs="Calibri" w:eastAsia="Calibri" w:hAnsi="Calibri"/>
                                <w:b w:val="1"/>
                                <w:i w:val="0"/>
                                <w:smallCaps w:val="0"/>
                                <w:strike w:val="0"/>
                                <w:color w:val="000000"/>
                                <w:sz w:val="28"/>
                                <w:vertAlign w:val="baseline"/>
                              </w:rPr>
                              <w:t xml:space="preserve">. 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3056890</wp:posOffset>
                </wp:positionH>
                <wp:positionV relativeFrom="paragraph">
                  <wp:posOffset>72390</wp:posOffset>
                </wp:positionV>
                <wp:extent cx="3495675" cy="1757195"/>
                <wp:effectExtent b="0" l="0" r="0" t="0"/>
                <wp:wrapNone/>
                <wp:docPr id="35"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495675" cy="1757195"/>
                        </a:xfrm>
                        <a:prstGeom prst="rect"/>
                        <a:ln/>
                      </pic:spPr>
                    </pic:pic>
                  </a:graphicData>
                </a:graphic>
              </wp:anchor>
            </w:drawing>
          </mc:Fallback>
        </mc:AlternateContent>
      </w:r>
    </w:p>
    <w:p w:rsidR="00000000" w:rsidDel="00000000" w:rsidP="00000000" w:rsidRDefault="00000000" w:rsidRPr="00000000" w14:paraId="00000002">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3">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4">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5">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6">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7">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8">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9">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A">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B">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C">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D">
      <w:pPr>
        <w:tabs>
          <w:tab w:val="left" w:leader="none" w:pos="7830"/>
          <w:tab w:val="left" w:leader="none" w:pos="7920"/>
          <w:tab w:val="left" w:leader="none" w:pos="8280"/>
        </w:tabs>
        <w:ind w:right="-540"/>
        <w:jc w:val="both"/>
        <w:rPr/>
      </w:pPr>
      <w:r w:rsidDel="00000000" w:rsidR="00000000" w:rsidRPr="00000000">
        <w:rPr>
          <w:rtl w:val="0"/>
        </w:rPr>
      </w:r>
    </w:p>
    <w:tbl>
      <w:tblPr>
        <w:tblStyle w:val="Table1"/>
        <w:tblW w:w="10422.0" w:type="dxa"/>
        <w:jc w:val="left"/>
        <w:tblInd w:w="108.0" w:type="dxa"/>
        <w:tblLayout w:type="fixed"/>
        <w:tblLook w:val="0000"/>
      </w:tblPr>
      <w:tblGrid>
        <w:gridCol w:w="10422"/>
        <w:tblGridChange w:id="0">
          <w:tblGrid>
            <w:gridCol w:w="10422"/>
          </w:tblGrid>
        </w:tblGridChange>
      </w:tblGrid>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E">
            <w:pPr>
              <w:pBdr>
                <w:bottom w:color="000000" w:space="1" w:sz="12" w:val="single"/>
              </w:pBdr>
              <w:tabs>
                <w:tab w:val="left" w:leader="none" w:pos="7830"/>
                <w:tab w:val="left" w:leader="none" w:pos="7920"/>
                <w:tab w:val="left" w:leader="none" w:pos="8280"/>
              </w:tabs>
              <w:ind w:right="-540"/>
              <w:jc w:val="both"/>
              <w:rPr/>
            </w:pPr>
            <w:r w:rsidDel="00000000" w:rsidR="00000000" w:rsidRPr="00000000">
              <w:rPr>
                <w:rtl w:val="0"/>
              </w:rPr>
              <w:t xml:space="preserve">Title:  Demonstrate the Use of node.js</w:t>
            </w:r>
          </w:p>
        </w:tc>
      </w:tr>
    </w:tbl>
    <w:p w:rsidR="00000000" w:rsidDel="00000000" w:rsidP="00000000" w:rsidRDefault="00000000" w:rsidRPr="00000000" w14:paraId="0000000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b w:val="1"/>
          <w:rtl w:val="0"/>
        </w:rPr>
        <w:t xml:space="preserve">AIM:</w:t>
      </w:r>
      <w:r w:rsidDel="00000000" w:rsidR="00000000" w:rsidRPr="00000000">
        <w:rPr>
          <w:rtl w:val="0"/>
        </w:rPr>
        <w:t xml:space="preserve"> To implement the node js Concepts based on the following topics.</w:t>
      </w:r>
    </w:p>
    <w:p w:rsidR="00000000" w:rsidDel="00000000" w:rsidP="00000000" w:rsidRDefault="00000000" w:rsidRPr="00000000" w14:paraId="00000011">
      <w:pPr>
        <w:spacing w:line="360" w:lineRule="auto"/>
        <w:jc w:val="both"/>
        <w:rPr>
          <w:b w:val="1"/>
        </w:rPr>
      </w:pPr>
      <w:r w:rsidDel="00000000" w:rsidR="00000000" w:rsidRPr="00000000">
        <w:rPr>
          <w:b w:val="1"/>
          <w:rtl w:val="0"/>
        </w:rPr>
        <w:t xml:space="preserve">Problem Definition:</w:t>
      </w:r>
    </w:p>
    <w:p w:rsidR="00000000" w:rsidDel="00000000" w:rsidP="00000000" w:rsidRDefault="00000000" w:rsidRPr="00000000" w14:paraId="00000012">
      <w:pPr>
        <w:spacing w:line="360" w:lineRule="auto"/>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1"/>
          <w:i w:val="0"/>
          <w:smallCaps w:val="0"/>
          <w:strike w:val="0"/>
          <w:color w:val="041cf0"/>
          <w:sz w:val="21"/>
          <w:szCs w:val="21"/>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Consider the basic concepts, which are useful in the creation of an application.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Considering the following points, demonstrate the functionality of each with a simple script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color w:val="041cf0"/>
          <w:sz w:val="21"/>
          <w:szCs w:val="2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41cf0"/>
          <w:sz w:val="21"/>
          <w:szCs w:val="21"/>
          <w:u w:val="none"/>
          <w:shd w:fill="auto" w:val="clear"/>
          <w:vertAlign w:val="baseline"/>
          <w:rtl w:val="0"/>
        </w:rPr>
        <w:t xml:space="preserve">1) Basic Routing:</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          1. Build First server application using http module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           2. Basic routing: Demonstrate it using simple HTML/Json file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          3. Demonstrate the callback in node.js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color w:val="041cf0"/>
          <w:sz w:val="21"/>
          <w:szCs w:val="21"/>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 2)  </w:t>
      </w:r>
      <w:r w:rsidDel="00000000" w:rsidR="00000000" w:rsidRPr="00000000">
        <w:rPr>
          <w:rFonts w:ascii="Verdana" w:cs="Verdana" w:eastAsia="Verdana" w:hAnsi="Verdana"/>
          <w:b w:val="1"/>
          <w:i w:val="0"/>
          <w:smallCaps w:val="0"/>
          <w:strike w:val="0"/>
          <w:color w:val="041cf0"/>
          <w:sz w:val="21"/>
          <w:szCs w:val="21"/>
          <w:u w:val="none"/>
          <w:shd w:fill="auto" w:val="clear"/>
          <w:vertAlign w:val="baseline"/>
          <w:rtl w:val="0"/>
        </w:rPr>
        <w:t xml:space="preserve">File operation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          - Check Permissions of a File or Directory.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          - Checking if a file or a directory exists.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          - Determining the line count of a text file.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          - Reading a file line by line.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          - See the file content </w:t>
      </w:r>
      <w:r w:rsidDel="00000000" w:rsidR="00000000" w:rsidRPr="00000000">
        <w:rPr>
          <w:rFonts w:ascii="Verdana" w:cs="Verdana" w:eastAsia="Verdana" w:hAnsi="Verdana"/>
          <w:color w:val="041cf0"/>
          <w:sz w:val="21"/>
          <w:szCs w:val="21"/>
          <w:rtl w:val="0"/>
        </w:rPr>
        <w:t xml:space="preserve">through the browser</w:t>
      </w: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color w:val="041cf0"/>
          <w:sz w:val="21"/>
          <w:szCs w:val="2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1"/>
          <w:i w:val="0"/>
          <w:smallCaps w:val="0"/>
          <w:strike w:val="0"/>
          <w:color w:val="041cf0"/>
          <w:sz w:val="21"/>
          <w:szCs w:val="21"/>
          <w:u w:val="none"/>
          <w:shd w:fill="auto" w:val="clear"/>
          <w:vertAlign w:val="baseline"/>
          <w:rtl w:val="0"/>
        </w:rPr>
        <w:t xml:space="preserve">3) Building your custom modules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          -To demonstrate this use some mathematics </w:t>
      </w:r>
      <w:r w:rsidDel="00000000" w:rsidR="00000000" w:rsidRPr="00000000">
        <w:rPr>
          <w:rFonts w:ascii="Verdana" w:cs="Verdana" w:eastAsia="Verdana" w:hAnsi="Verdana"/>
          <w:color w:val="041cf0"/>
          <w:sz w:val="21"/>
          <w:szCs w:val="21"/>
          <w:rtl w:val="0"/>
        </w:rPr>
        <w:t xml:space="preserve">functions</w:t>
      </w: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 to </w:t>
      </w:r>
      <w:r w:rsidDel="00000000" w:rsidR="00000000" w:rsidRPr="00000000">
        <w:rPr>
          <w:rFonts w:ascii="Verdana" w:cs="Verdana" w:eastAsia="Verdana" w:hAnsi="Verdana"/>
          <w:color w:val="041cf0"/>
          <w:sz w:val="21"/>
          <w:szCs w:val="21"/>
          <w:rtl w:val="0"/>
        </w:rPr>
        <w:t xml:space="preserve">create a custom</w:t>
      </w:r>
      <w:r w:rsidDel="00000000" w:rsidR="00000000" w:rsidRPr="00000000">
        <w:rPr>
          <w:rFonts w:ascii="Verdana" w:cs="Verdana" w:eastAsia="Verdana" w:hAnsi="Verdana"/>
          <w:b w:val="0"/>
          <w:i w:val="0"/>
          <w:smallCaps w:val="0"/>
          <w:strike w:val="0"/>
          <w:color w:val="041cf0"/>
          <w:sz w:val="21"/>
          <w:szCs w:val="21"/>
          <w:u w:val="none"/>
          <w:shd w:fill="auto" w:val="clear"/>
          <w:vertAlign w:val="baseline"/>
          <w:rtl w:val="0"/>
        </w:rPr>
        <w:t xml:space="preserve"> module.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color w:val="041cf0"/>
          <w:sz w:val="21"/>
          <w:szCs w:val="21"/>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Verdana" w:cs="Verdana" w:eastAsia="Verdana" w:hAnsi="Verdana"/>
          <w:b w:val="0"/>
          <w:i w:val="0"/>
          <w:smallCaps w:val="0"/>
          <w:strike w:val="0"/>
          <w:color w:val="041cf0"/>
          <w:sz w:val="21"/>
          <w:szCs w:val="21"/>
          <w:u w:val="none"/>
          <w:shd w:fill="auto" w:val="clear"/>
          <w:vertAlign w:val="baseline"/>
        </w:rPr>
      </w:pPr>
      <w:r w:rsidDel="00000000" w:rsidR="00000000" w:rsidRPr="00000000">
        <w:rPr>
          <w:rFonts w:ascii="Verdana" w:cs="Verdana" w:eastAsia="Verdana" w:hAnsi="Verdana"/>
          <w:b w:val="1"/>
          <w:color w:val="041cf0"/>
          <w:sz w:val="21"/>
          <w:szCs w:val="21"/>
          <w:rtl w:val="0"/>
        </w:rPr>
        <w:t xml:space="preserve">4</w:t>
      </w:r>
      <w:r w:rsidDel="00000000" w:rsidR="00000000" w:rsidRPr="00000000">
        <w:rPr>
          <w:rFonts w:ascii="Verdana" w:cs="Verdana" w:eastAsia="Verdana" w:hAnsi="Verdana"/>
          <w:b w:val="1"/>
          <w:i w:val="0"/>
          <w:smallCaps w:val="0"/>
          <w:strike w:val="0"/>
          <w:color w:val="041cf0"/>
          <w:sz w:val="21"/>
          <w:szCs w:val="21"/>
          <w:u w:val="none"/>
          <w:shd w:fill="auto" w:val="clear"/>
          <w:vertAlign w:val="baseline"/>
          <w:rtl w:val="0"/>
        </w:rPr>
        <w:t xml:space="preserve">) Blocking and Non Blocking</w:t>
      </w:r>
      <w:r w:rsidDel="00000000" w:rsidR="00000000" w:rsidRPr="00000000">
        <w:rPr>
          <w:rtl w:val="0"/>
        </w:rPr>
      </w:r>
    </w:p>
    <w:p w:rsidR="00000000" w:rsidDel="00000000" w:rsidP="00000000" w:rsidRDefault="00000000" w:rsidRPr="00000000" w14:paraId="00000027">
      <w:pPr>
        <w:jc w:val="both"/>
        <w:rPr/>
      </w:pPr>
      <w:r w:rsidDel="00000000" w:rsidR="00000000" w:rsidRPr="00000000">
        <w:rPr>
          <w:b w:val="1"/>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28">
      <w:pPr>
        <w:jc w:val="both"/>
        <w:rPr/>
      </w:pPr>
      <w:r w:rsidDel="00000000" w:rsidR="00000000" w:rsidRPr="00000000">
        <w:rPr>
          <w:b w:val="1"/>
          <w:rtl w:val="0"/>
        </w:rPr>
        <w:t xml:space="preserve">Expected OUTCOME of Experiment: </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rPr>
      </w:pPr>
      <w:r w:rsidDel="00000000" w:rsidR="00000000" w:rsidRPr="00000000">
        <w:rPr>
          <w:b w:val="1"/>
          <w:rtl w:val="0"/>
        </w:rPr>
        <w:t xml:space="preserve">CO 2:</w:t>
      </w:r>
      <w:r w:rsidDel="00000000" w:rsidR="00000000" w:rsidRPr="00000000">
        <w:rPr>
          <w:rtl w:val="0"/>
        </w:rPr>
        <w:t xml:space="preserve">. Illustrate the concepts of various front-end, back-end web application development technologies &amp; frameworks using different web development tools.</w:t>
      </w:r>
      <w:r w:rsidDel="00000000" w:rsidR="00000000" w:rsidRPr="00000000">
        <w:rPr>
          <w:rtl w:val="0"/>
        </w:rPr>
      </w:r>
    </w:p>
    <w:p w:rsidR="00000000" w:rsidDel="00000000" w:rsidP="00000000" w:rsidRDefault="00000000" w:rsidRPr="00000000" w14:paraId="0000002B">
      <w:pPr>
        <w:jc w:val="both"/>
        <w:rPr/>
      </w:pPr>
      <w:r w:rsidDel="00000000" w:rsidR="00000000" w:rsidRPr="00000000">
        <w:rPr>
          <w:b w:val="1"/>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2C">
      <w:pPr>
        <w:jc w:val="both"/>
        <w:rPr/>
      </w:pPr>
      <w:r w:rsidDel="00000000" w:rsidR="00000000" w:rsidRPr="00000000">
        <w:rPr>
          <w:b w:val="1"/>
          <w:rtl w:val="0"/>
        </w:rPr>
        <w:t xml:space="preserve">Books/ Journals/ Websites referred: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Shelly Powers Learning Node O’ Reilly 2 nd Edition, 2016.</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0">
      <w:pPr>
        <w:jc w:val="both"/>
        <w:rPr>
          <w:b w:val="1"/>
        </w:rPr>
      </w:pPr>
      <w:r w:rsidDel="00000000" w:rsidR="00000000" w:rsidRPr="00000000">
        <w:rPr>
          <w:b w:val="1"/>
          <w:rtl w:val="0"/>
        </w:rPr>
        <w:t xml:space="preserve">Pre Lab/ Prior Concepts</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b w:val="1"/>
        </w:rPr>
      </w:pPr>
      <w:r w:rsidDel="00000000" w:rsidR="00000000" w:rsidRPr="00000000">
        <w:rPr>
          <w:b w:val="1"/>
          <w:rtl w:val="0"/>
        </w:rPr>
        <w:t xml:space="preserve">Write details about the following content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rPr>
      </w:pPr>
      <w:r w:rsidDel="00000000" w:rsidR="00000000" w:rsidRPr="00000000">
        <w:rPr>
          <w:b w:val="1"/>
          <w:i w:val="0"/>
          <w:smallCaps w:val="0"/>
          <w:strike w:val="0"/>
          <w:color w:val="000000"/>
          <w:u w:val="single"/>
          <w:shd w:fill="auto" w:val="clear"/>
          <w:vertAlign w:val="baseline"/>
          <w:rtl w:val="0"/>
        </w:rPr>
        <w:t xml:space="preserve"> Node js.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u w:val="single"/>
        </w:rPr>
      </w:pPr>
      <w:r w:rsidDel="00000000" w:rsidR="00000000" w:rsidRPr="00000000">
        <w:rPr>
          <w:rtl w:val="0"/>
        </w:rPr>
      </w:r>
    </w:p>
    <w:p w:rsidR="00000000" w:rsidDel="00000000" w:rsidP="00000000" w:rsidRDefault="00000000" w:rsidRPr="00000000" w14:paraId="00000036">
      <w:pPr>
        <w:spacing w:after="280" w:line="240" w:lineRule="auto"/>
        <w:jc w:val="both"/>
        <w:rPr/>
      </w:pPr>
      <w:r w:rsidDel="00000000" w:rsidR="00000000" w:rsidRPr="00000000">
        <w:rPr>
          <w:b w:val="1"/>
          <w:rtl w:val="0"/>
        </w:rPr>
        <w:t xml:space="preserve">Node.js</w:t>
      </w:r>
      <w:r w:rsidDel="00000000" w:rsidR="00000000" w:rsidRPr="00000000">
        <w:rPr>
          <w:rtl w:val="0"/>
        </w:rPr>
        <w:t xml:space="preserve"> is an open-source, cross-platform runtime environment that allows developers to execute JavaScript code on the server side. It is built on the V8 JavaScript engine, which is also used by Google Chrome, and enables the use of JavaScript outside of the browser. Node.js is known for its non-blocking, event-driven architecture, making it ideal for building fast and scalable network applications such as web servers, APIs, and microservices.</w:t>
      </w:r>
    </w:p>
    <w:p w:rsidR="00000000" w:rsidDel="00000000" w:rsidP="00000000" w:rsidRDefault="00000000" w:rsidRPr="00000000" w14:paraId="00000037">
      <w:pPr>
        <w:keepNext w:val="0"/>
        <w:keepLines w:val="0"/>
        <w:jc w:val="both"/>
        <w:rPr/>
      </w:pPr>
      <w:r w:rsidDel="00000000" w:rsidR="00000000" w:rsidRPr="00000000">
        <w:rPr>
          <w:rtl w:val="0"/>
        </w:rPr>
        <w:t xml:space="preserve">Key Features:</w:t>
      </w:r>
    </w:p>
    <w:p w:rsidR="00000000" w:rsidDel="00000000" w:rsidP="00000000" w:rsidRDefault="00000000" w:rsidRPr="00000000" w14:paraId="00000038">
      <w:pPr>
        <w:spacing w:after="280" w:before="280" w:line="240" w:lineRule="auto"/>
        <w:ind w:left="0" w:firstLine="0"/>
        <w:rPr/>
      </w:pPr>
      <w:r w:rsidDel="00000000" w:rsidR="00000000" w:rsidRPr="00000000">
        <w:rPr>
          <w:b w:val="1"/>
          <w:rtl w:val="0"/>
        </w:rPr>
        <w:t xml:space="preserve">Event-Driven</w:t>
      </w:r>
      <w:r w:rsidDel="00000000" w:rsidR="00000000" w:rsidRPr="00000000">
        <w:rPr>
          <w:rtl w:val="0"/>
        </w:rPr>
        <w:t xml:space="preserve">: Node.js operates on an event-driven model, where server operations (such as file reading, database queries, or HTTP requests) are handled asynchronously. This helps prevent the server from being blocked by time-consuming tasks.</w:t>
      </w:r>
    </w:p>
    <w:p w:rsidR="00000000" w:rsidDel="00000000" w:rsidP="00000000" w:rsidRDefault="00000000" w:rsidRPr="00000000" w14:paraId="00000039">
      <w:pPr>
        <w:spacing w:after="280" w:before="280" w:line="240" w:lineRule="auto"/>
        <w:ind w:left="0" w:firstLine="0"/>
        <w:rPr/>
      </w:pPr>
      <w:r w:rsidDel="00000000" w:rsidR="00000000" w:rsidRPr="00000000">
        <w:rPr>
          <w:b w:val="1"/>
          <w:rtl w:val="0"/>
        </w:rPr>
        <w:t xml:space="preserve">Non-Blocking I/O</w:t>
      </w:r>
      <w:r w:rsidDel="00000000" w:rsidR="00000000" w:rsidRPr="00000000">
        <w:rPr>
          <w:rtl w:val="0"/>
        </w:rPr>
        <w:t xml:space="preserve">: Instead of waiting for I/O operations (such as reading from a file or querying a database) to complete, Node.js moves on to the next task and handles the response asynchronously, improving performance for tasks that involve a large number of simultaneous connections.</w:t>
      </w:r>
    </w:p>
    <w:p w:rsidR="00000000" w:rsidDel="00000000" w:rsidP="00000000" w:rsidRDefault="00000000" w:rsidRPr="00000000" w14:paraId="0000003A">
      <w:pPr>
        <w:spacing w:after="280" w:before="280" w:line="240" w:lineRule="auto"/>
        <w:ind w:left="0" w:firstLine="0"/>
        <w:rPr/>
      </w:pPr>
      <w:r w:rsidDel="00000000" w:rsidR="00000000" w:rsidRPr="00000000">
        <w:rPr>
          <w:b w:val="1"/>
          <w:rtl w:val="0"/>
        </w:rPr>
        <w:t xml:space="preserve">Single-Threaded</w:t>
      </w:r>
      <w:r w:rsidDel="00000000" w:rsidR="00000000" w:rsidRPr="00000000">
        <w:rPr>
          <w:rtl w:val="0"/>
        </w:rPr>
        <w:t xml:space="preserve">: Though single-threaded, Node.js can handle multiple requests concurrently due to its asynchronous architecture.</w:t>
      </w:r>
    </w:p>
    <w:p w:rsidR="00000000" w:rsidDel="00000000" w:rsidP="00000000" w:rsidRDefault="00000000" w:rsidRPr="00000000" w14:paraId="0000003B">
      <w:pPr>
        <w:spacing w:after="280" w:before="280" w:line="240" w:lineRule="auto"/>
        <w:ind w:left="0" w:firstLine="0"/>
        <w:rPr/>
      </w:pPr>
      <w:r w:rsidDel="00000000" w:rsidR="00000000" w:rsidRPr="00000000">
        <w:rPr>
          <w:b w:val="1"/>
          <w:rtl w:val="0"/>
        </w:rPr>
        <w:t xml:space="preserve">Package Ecosystem (npm)</w:t>
      </w:r>
      <w:r w:rsidDel="00000000" w:rsidR="00000000" w:rsidRPr="00000000">
        <w:rPr>
          <w:rtl w:val="0"/>
        </w:rPr>
        <w:t xml:space="preserve">: Node.js has a vast repository of modules and libraries called npm (Node Package Manager), making it easier for developers to find and integrate functionality like authentication, file handling, and more.</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rPr>
      </w:pPr>
      <w:r w:rsidDel="00000000" w:rsidR="00000000" w:rsidRPr="00000000">
        <w:rPr>
          <w:b w:val="1"/>
          <w:i w:val="0"/>
          <w:smallCaps w:val="0"/>
          <w:strike w:val="0"/>
          <w:color w:val="000000"/>
          <w:u w:val="single"/>
          <w:shd w:fill="auto" w:val="clear"/>
          <w:vertAlign w:val="baseline"/>
          <w:rtl w:val="0"/>
        </w:rPr>
        <w:t xml:space="preserve">Basic Routing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u w:val="single"/>
        </w:rPr>
      </w:pPr>
      <w:r w:rsidDel="00000000" w:rsidR="00000000" w:rsidRPr="00000000">
        <w:rPr>
          <w:rtl w:val="0"/>
        </w:rPr>
      </w:r>
    </w:p>
    <w:p w:rsidR="00000000" w:rsidDel="00000000" w:rsidP="00000000" w:rsidRDefault="00000000" w:rsidRPr="00000000" w14:paraId="0000003E">
      <w:pPr>
        <w:spacing w:after="280" w:line="240" w:lineRule="auto"/>
        <w:jc w:val="both"/>
        <w:rPr/>
      </w:pPr>
      <w:r w:rsidDel="00000000" w:rsidR="00000000" w:rsidRPr="00000000">
        <w:rPr>
          <w:b w:val="1"/>
          <w:rtl w:val="0"/>
        </w:rPr>
        <w:t xml:space="preserve">Routing</w:t>
      </w:r>
      <w:r w:rsidDel="00000000" w:rsidR="00000000" w:rsidRPr="00000000">
        <w:rPr>
          <w:rtl w:val="0"/>
        </w:rPr>
        <w:t xml:space="preserve"> in Node.js refers to the process of defining how a server responds to different client requests based on the URL path and the HTTP method (GET, POST, etc.). Routing allows servers to serve different content or execute different logic based on the requested route.</w:t>
      </w:r>
    </w:p>
    <w:p w:rsidR="00000000" w:rsidDel="00000000" w:rsidP="00000000" w:rsidRDefault="00000000" w:rsidRPr="00000000" w14:paraId="0000003F">
      <w:pPr>
        <w:keepNext w:val="0"/>
        <w:keepLines w:val="0"/>
        <w:jc w:val="both"/>
        <w:rPr/>
      </w:pPr>
      <w:r w:rsidDel="00000000" w:rsidR="00000000" w:rsidRPr="00000000">
        <w:rPr>
          <w:rtl w:val="0"/>
        </w:rPr>
        <w:t xml:space="preserve">Key Concepts:</w:t>
      </w:r>
    </w:p>
    <w:p w:rsidR="00000000" w:rsidDel="00000000" w:rsidP="00000000" w:rsidRDefault="00000000" w:rsidRPr="00000000" w14:paraId="00000040">
      <w:pPr>
        <w:spacing w:after="280" w:before="280" w:line="240" w:lineRule="auto"/>
        <w:ind w:left="0" w:firstLine="0"/>
        <w:rPr/>
      </w:pPr>
      <w:r w:rsidDel="00000000" w:rsidR="00000000" w:rsidRPr="00000000">
        <w:rPr>
          <w:b w:val="1"/>
          <w:rtl w:val="0"/>
        </w:rPr>
        <w:t xml:space="preserve">HTTP Module</w:t>
      </w:r>
      <w:r w:rsidDel="00000000" w:rsidR="00000000" w:rsidRPr="00000000">
        <w:rPr>
          <w:rtl w:val="0"/>
        </w:rPr>
        <w:t xml:space="preserve">: You can use Node.js's built-in </w:t>
      </w:r>
      <w:r w:rsidDel="00000000" w:rsidR="00000000" w:rsidRPr="00000000">
        <w:rPr>
          <w:color w:val="188038"/>
          <w:rtl w:val="0"/>
        </w:rPr>
        <w:t xml:space="preserve">http</w:t>
      </w:r>
      <w:r w:rsidDel="00000000" w:rsidR="00000000" w:rsidRPr="00000000">
        <w:rPr>
          <w:rtl w:val="0"/>
        </w:rPr>
        <w:t xml:space="preserve"> module to create a server and define routes. A route consists of a URL path and an associated handler (callback) that gets executed when a request to that path is made.</w:t>
      </w:r>
    </w:p>
    <w:p w:rsidR="00000000" w:rsidDel="00000000" w:rsidP="00000000" w:rsidRDefault="00000000" w:rsidRPr="00000000" w14:paraId="00000041">
      <w:pPr>
        <w:spacing w:after="280" w:before="280" w:line="240" w:lineRule="auto"/>
        <w:ind w:left="0" w:firstLine="0"/>
        <w:rPr/>
      </w:pPr>
      <w:r w:rsidDel="00000000" w:rsidR="00000000" w:rsidRPr="00000000">
        <w:rPr>
          <w:b w:val="1"/>
          <w:rtl w:val="0"/>
        </w:rPr>
        <w:t xml:space="preserve">Request and Response</w:t>
      </w:r>
      <w:r w:rsidDel="00000000" w:rsidR="00000000" w:rsidRPr="00000000">
        <w:rPr>
          <w:rtl w:val="0"/>
        </w:rPr>
        <w:t xml:space="preserve">: When routing, you handle incoming requests (</w:t>
      </w:r>
      <w:r w:rsidDel="00000000" w:rsidR="00000000" w:rsidRPr="00000000">
        <w:rPr>
          <w:color w:val="188038"/>
          <w:rtl w:val="0"/>
        </w:rPr>
        <w:t xml:space="preserve">req</w:t>
      </w:r>
      <w:r w:rsidDel="00000000" w:rsidR="00000000" w:rsidRPr="00000000">
        <w:rPr>
          <w:rtl w:val="0"/>
        </w:rPr>
        <w:t xml:space="preserve">) and respond to them (</w:t>
      </w:r>
      <w:r w:rsidDel="00000000" w:rsidR="00000000" w:rsidRPr="00000000">
        <w:rPr>
          <w:color w:val="188038"/>
          <w:rtl w:val="0"/>
        </w:rPr>
        <w:t xml:space="preserve">res</w:t>
      </w:r>
      <w:r w:rsidDel="00000000" w:rsidR="00000000" w:rsidRPr="00000000">
        <w:rPr>
          <w:rtl w:val="0"/>
        </w:rPr>
        <w:t xml:space="preserve">). Based on the request URL, the server serves different responses (HTML, JSON, files, etc.).</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rPr>
      </w:pPr>
      <w:r w:rsidDel="00000000" w:rsidR="00000000" w:rsidRPr="00000000">
        <w:rPr>
          <w:b w:val="1"/>
          <w:i w:val="0"/>
          <w:smallCaps w:val="0"/>
          <w:strike w:val="0"/>
          <w:color w:val="000000"/>
          <w:u w:val="single"/>
          <w:shd w:fill="auto" w:val="clear"/>
          <w:vertAlign w:val="baseline"/>
          <w:rtl w:val="0"/>
        </w:rPr>
        <w:t xml:space="preserve">Custom module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u w:val="single"/>
        </w:rPr>
      </w:pPr>
      <w:r w:rsidDel="00000000" w:rsidR="00000000" w:rsidRPr="00000000">
        <w:rPr>
          <w:rtl w:val="0"/>
        </w:rPr>
      </w:r>
    </w:p>
    <w:p w:rsidR="00000000" w:rsidDel="00000000" w:rsidP="00000000" w:rsidRDefault="00000000" w:rsidRPr="00000000" w14:paraId="00000045">
      <w:pPr>
        <w:spacing w:after="280" w:line="240" w:lineRule="auto"/>
        <w:jc w:val="both"/>
        <w:rPr/>
      </w:pPr>
      <w:r w:rsidDel="00000000" w:rsidR="00000000" w:rsidRPr="00000000">
        <w:rPr>
          <w:rtl w:val="0"/>
        </w:rPr>
        <w:t xml:space="preserve">In Node.js, you can create </w:t>
      </w:r>
      <w:r w:rsidDel="00000000" w:rsidR="00000000" w:rsidRPr="00000000">
        <w:rPr>
          <w:b w:val="1"/>
          <w:rtl w:val="0"/>
        </w:rPr>
        <w:t xml:space="preserve">custom modules</w:t>
      </w:r>
      <w:r w:rsidDel="00000000" w:rsidR="00000000" w:rsidRPr="00000000">
        <w:rPr>
          <w:rtl w:val="0"/>
        </w:rPr>
        <w:t xml:space="preserve"> to encapsulate reusable code and organize your project structure more efficiently. A module in Node.js can export functions, objects, or variables that can be imported and reused in other files.</w:t>
      </w:r>
    </w:p>
    <w:p w:rsidR="00000000" w:rsidDel="00000000" w:rsidP="00000000" w:rsidRDefault="00000000" w:rsidRPr="00000000" w14:paraId="00000046">
      <w:pPr>
        <w:keepNext w:val="0"/>
        <w:keepLines w:val="0"/>
        <w:jc w:val="both"/>
        <w:rPr/>
      </w:pPr>
      <w:r w:rsidDel="00000000" w:rsidR="00000000" w:rsidRPr="00000000">
        <w:rPr>
          <w:rtl w:val="0"/>
        </w:rPr>
        <w:t xml:space="preserve">Key Concepts:</w:t>
      </w:r>
    </w:p>
    <w:p w:rsidR="00000000" w:rsidDel="00000000" w:rsidP="00000000" w:rsidRDefault="00000000" w:rsidRPr="00000000" w14:paraId="00000047">
      <w:pPr>
        <w:spacing w:after="280" w:before="280" w:line="240" w:lineRule="auto"/>
        <w:ind w:left="0" w:firstLine="0"/>
        <w:rPr/>
      </w:pPr>
      <w:r w:rsidDel="00000000" w:rsidR="00000000" w:rsidRPr="00000000">
        <w:rPr>
          <w:b w:val="1"/>
          <w:rtl w:val="0"/>
        </w:rPr>
        <w:t xml:space="preserve">Modularization</w:t>
      </w:r>
      <w:r w:rsidDel="00000000" w:rsidR="00000000" w:rsidRPr="00000000">
        <w:rPr>
          <w:rtl w:val="0"/>
        </w:rPr>
        <w:t xml:space="preserve">: Breaking down large applications into smaller, reusable components. This helps with code maintenance, testing, and reusability.</w:t>
      </w:r>
    </w:p>
    <w:p w:rsidR="00000000" w:rsidDel="00000000" w:rsidP="00000000" w:rsidRDefault="00000000" w:rsidRPr="00000000" w14:paraId="00000048">
      <w:pPr>
        <w:spacing w:after="280" w:before="280" w:line="240" w:lineRule="auto"/>
        <w:ind w:left="0" w:firstLine="0"/>
        <w:rPr/>
      </w:pPr>
      <w:r w:rsidDel="00000000" w:rsidR="00000000" w:rsidRPr="00000000">
        <w:rPr>
          <w:b w:val="1"/>
          <w:rtl w:val="0"/>
        </w:rPr>
        <w:t xml:space="preserve">Exports and Requires</w:t>
      </w:r>
      <w:r w:rsidDel="00000000" w:rsidR="00000000" w:rsidRPr="00000000">
        <w:rPr>
          <w:rtl w:val="0"/>
        </w:rPr>
        <w:t xml:space="preserve">: In Node.js, you define a module using </w:t>
      </w:r>
      <w:r w:rsidDel="00000000" w:rsidR="00000000" w:rsidRPr="00000000">
        <w:rPr>
          <w:color w:val="188038"/>
          <w:rtl w:val="0"/>
        </w:rPr>
        <w:t xml:space="preserve">module.exports</w:t>
      </w:r>
      <w:r w:rsidDel="00000000" w:rsidR="00000000" w:rsidRPr="00000000">
        <w:rPr>
          <w:rtl w:val="0"/>
        </w:rPr>
        <w:t xml:space="preserve"> to expose specific functionalities, and then use </w:t>
      </w:r>
      <w:r w:rsidDel="00000000" w:rsidR="00000000" w:rsidRPr="00000000">
        <w:rPr>
          <w:color w:val="188038"/>
          <w:rtl w:val="0"/>
        </w:rPr>
        <w:t xml:space="preserve">require</w:t>
      </w:r>
      <w:r w:rsidDel="00000000" w:rsidR="00000000" w:rsidRPr="00000000">
        <w:rPr>
          <w:rtl w:val="0"/>
        </w:rPr>
        <w:t xml:space="preserve"> to import it into other files.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rPr>
      </w:pPr>
      <w:r w:rsidDel="00000000" w:rsidR="00000000" w:rsidRPr="00000000">
        <w:rPr>
          <w:b w:val="1"/>
          <w:i w:val="0"/>
          <w:smallCaps w:val="0"/>
          <w:strike w:val="0"/>
          <w:color w:val="000000"/>
          <w:u w:val="single"/>
          <w:shd w:fill="auto" w:val="clear"/>
          <w:vertAlign w:val="baseline"/>
          <w:rtl w:val="0"/>
        </w:rPr>
        <w:t xml:space="preserve">Asynchronous Programming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u w:val="single"/>
        </w:rPr>
      </w:pPr>
      <w:r w:rsidDel="00000000" w:rsidR="00000000" w:rsidRPr="00000000">
        <w:rPr>
          <w:rtl w:val="0"/>
        </w:rPr>
      </w:r>
    </w:p>
    <w:p w:rsidR="00000000" w:rsidDel="00000000" w:rsidP="00000000" w:rsidRDefault="00000000" w:rsidRPr="00000000" w14:paraId="0000004B">
      <w:pPr>
        <w:spacing w:after="280" w:line="240" w:lineRule="auto"/>
        <w:jc w:val="both"/>
        <w:rPr/>
      </w:pPr>
      <w:r w:rsidDel="00000000" w:rsidR="00000000" w:rsidRPr="00000000">
        <w:rPr>
          <w:b w:val="1"/>
          <w:rtl w:val="0"/>
        </w:rPr>
        <w:t xml:space="preserve">Asynchronous programming</w:t>
      </w:r>
      <w:r w:rsidDel="00000000" w:rsidR="00000000" w:rsidRPr="00000000">
        <w:rPr>
          <w:rtl w:val="0"/>
        </w:rPr>
        <w:t xml:space="preserve"> in Node.js is one of its core strengths. It allows the server to handle other tasks while waiting for operations (like reading a file or querying a database) to complete, without blocking the thread. This is achieved through mechanisms like callbacks, promises, and async/await.</w:t>
      </w:r>
    </w:p>
    <w:p w:rsidR="00000000" w:rsidDel="00000000" w:rsidP="00000000" w:rsidRDefault="00000000" w:rsidRPr="00000000" w14:paraId="0000004C">
      <w:pPr>
        <w:keepNext w:val="0"/>
        <w:keepLines w:val="0"/>
        <w:jc w:val="both"/>
        <w:rPr/>
      </w:pPr>
      <w:r w:rsidDel="00000000" w:rsidR="00000000" w:rsidRPr="00000000">
        <w:rPr>
          <w:rtl w:val="0"/>
        </w:rPr>
        <w:t xml:space="preserve">Key Concepts:</w:t>
      </w:r>
    </w:p>
    <w:p w:rsidR="00000000" w:rsidDel="00000000" w:rsidP="00000000" w:rsidRDefault="00000000" w:rsidRPr="00000000" w14:paraId="0000004D">
      <w:pPr>
        <w:spacing w:after="280" w:before="280" w:line="240" w:lineRule="auto"/>
        <w:ind w:left="0" w:firstLine="0"/>
        <w:rPr/>
      </w:pPr>
      <w:r w:rsidDel="00000000" w:rsidR="00000000" w:rsidRPr="00000000">
        <w:rPr>
          <w:b w:val="1"/>
          <w:rtl w:val="0"/>
        </w:rPr>
        <w:t xml:space="preserve">Callbacks</w:t>
      </w:r>
      <w:r w:rsidDel="00000000" w:rsidR="00000000" w:rsidRPr="00000000">
        <w:rPr>
          <w:rtl w:val="0"/>
        </w:rPr>
        <w:t xml:space="preserve">: A function that is passed as an argument to another function and is executed after the completion of the asynchronous operation. However, this can lead to "callback hell" if nested deeply.</w:t>
      </w:r>
    </w:p>
    <w:p w:rsidR="00000000" w:rsidDel="00000000" w:rsidP="00000000" w:rsidRDefault="00000000" w:rsidRPr="00000000" w14:paraId="0000004E">
      <w:pPr>
        <w:spacing w:after="280" w:before="280" w:line="240" w:lineRule="auto"/>
        <w:ind w:left="0" w:firstLine="0"/>
        <w:rPr/>
      </w:pPr>
      <w:r w:rsidDel="00000000" w:rsidR="00000000" w:rsidRPr="00000000">
        <w:rPr>
          <w:b w:val="1"/>
          <w:rtl w:val="0"/>
        </w:rPr>
        <w:t xml:space="preserve">Promises</w:t>
      </w:r>
      <w:r w:rsidDel="00000000" w:rsidR="00000000" w:rsidRPr="00000000">
        <w:rPr>
          <w:rtl w:val="0"/>
        </w:rPr>
        <w:t xml:space="preserve">: A cleaner way to handle asynchronous operations than callbacks. A promise represents an operation that hasn't been completed yet but is expected to in the future. It can be in one of three states: pending, resolved (success), or rejected (failure).</w:t>
      </w:r>
    </w:p>
    <w:p w:rsidR="00000000" w:rsidDel="00000000" w:rsidP="00000000" w:rsidRDefault="00000000" w:rsidRPr="00000000" w14:paraId="0000004F">
      <w:pPr>
        <w:spacing w:after="280" w:before="280" w:line="240" w:lineRule="auto"/>
        <w:ind w:left="0" w:firstLine="0"/>
        <w:rPr/>
      </w:pPr>
      <w:r w:rsidDel="00000000" w:rsidR="00000000" w:rsidRPr="00000000">
        <w:rPr>
          <w:b w:val="1"/>
          <w:rtl w:val="0"/>
        </w:rPr>
        <w:t xml:space="preserve">Async/Await</w:t>
      </w:r>
      <w:r w:rsidDel="00000000" w:rsidR="00000000" w:rsidRPr="00000000">
        <w:rPr>
          <w:rtl w:val="0"/>
        </w:rPr>
        <w:t xml:space="preserve">: A syntactical improvement over promises, allowing developers to write asynchronous code in a more synchronous (readable) manner. </w:t>
      </w:r>
      <w:r w:rsidDel="00000000" w:rsidR="00000000" w:rsidRPr="00000000">
        <w:rPr>
          <w:color w:val="188038"/>
          <w:rtl w:val="0"/>
        </w:rPr>
        <w:t xml:space="preserve">async</w:t>
      </w:r>
      <w:r w:rsidDel="00000000" w:rsidR="00000000" w:rsidRPr="00000000">
        <w:rPr>
          <w:rtl w:val="0"/>
        </w:rPr>
        <w:t xml:space="preserve"> functions return a promise, and </w:t>
      </w:r>
      <w:r w:rsidDel="00000000" w:rsidR="00000000" w:rsidRPr="00000000">
        <w:rPr>
          <w:color w:val="188038"/>
          <w:rtl w:val="0"/>
        </w:rPr>
        <w:t xml:space="preserve">await</w:t>
      </w:r>
      <w:r w:rsidDel="00000000" w:rsidR="00000000" w:rsidRPr="00000000">
        <w:rPr>
          <w:rtl w:val="0"/>
        </w:rPr>
        <w:t xml:space="preserve"> is used to wait for a promise to resolve before moving to the next line of code.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tabs>
          <w:tab w:val="left" w:leader="none" w:pos="7830"/>
          <w:tab w:val="left" w:leader="none" w:pos="7920"/>
          <w:tab w:val="left" w:leader="none" w:pos="8280"/>
        </w:tabs>
        <w:jc w:val="both"/>
        <w:rPr/>
      </w:pPr>
      <w:r w:rsidDel="00000000" w:rsidR="00000000" w:rsidRPr="00000000">
        <w:rPr>
          <w:b w:val="1"/>
          <w:rtl w:val="0"/>
        </w:rPr>
        <w:t xml:space="preserve">Methodology:</w:t>
      </w:r>
      <w:r w:rsidDel="00000000" w:rsidR="00000000" w:rsidRPr="00000000">
        <w:rPr>
          <w:rtl w:val="0"/>
        </w:rPr>
      </w:r>
    </w:p>
    <w:p w:rsidR="00000000" w:rsidDel="00000000" w:rsidP="00000000" w:rsidRDefault="00000000" w:rsidRPr="00000000" w14:paraId="00000052">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53">
      <w:pPr>
        <w:numPr>
          <w:ilvl w:val="0"/>
          <w:numId w:val="4"/>
        </w:numPr>
        <w:tabs>
          <w:tab w:val="left" w:leader="none" w:pos="7830"/>
          <w:tab w:val="left" w:leader="none" w:pos="7920"/>
          <w:tab w:val="left" w:leader="none" w:pos="8280"/>
        </w:tabs>
        <w:ind w:left="720" w:right="-540" w:hanging="360"/>
        <w:jc w:val="both"/>
        <w:rPr>
          <w:u w:val="none"/>
        </w:rPr>
      </w:pPr>
      <w:r w:rsidDel="00000000" w:rsidR="00000000" w:rsidRPr="00000000">
        <w:rPr>
          <w:b w:val="1"/>
          <w:rtl w:val="0"/>
        </w:rPr>
        <w:t xml:space="preserve">Write the Node.js Script</w:t>
      </w:r>
      <w:r w:rsidDel="00000000" w:rsidR="00000000" w:rsidRPr="00000000">
        <w:rPr>
          <w:rtl w:val="0"/>
        </w:rPr>
        <w:t xml:space="preserve">: Implement the required features such as file operations, routing, or custom modules in a Node.js script.</w:t>
      </w:r>
    </w:p>
    <w:p w:rsidR="00000000" w:rsidDel="00000000" w:rsidP="00000000" w:rsidRDefault="00000000" w:rsidRPr="00000000" w14:paraId="00000054">
      <w:pPr>
        <w:numPr>
          <w:ilvl w:val="0"/>
          <w:numId w:val="4"/>
        </w:numPr>
        <w:tabs>
          <w:tab w:val="left" w:leader="none" w:pos="7830"/>
          <w:tab w:val="left" w:leader="none" w:pos="7920"/>
          <w:tab w:val="left" w:leader="none" w:pos="8280"/>
        </w:tabs>
        <w:ind w:left="720" w:right="-540" w:hanging="360"/>
        <w:jc w:val="both"/>
        <w:rPr>
          <w:u w:val="none"/>
        </w:rPr>
      </w:pPr>
      <w:r w:rsidDel="00000000" w:rsidR="00000000" w:rsidRPr="00000000">
        <w:rPr>
          <w:b w:val="1"/>
          <w:rtl w:val="0"/>
        </w:rPr>
        <w:t xml:space="preserve">Set Up HTTP Server</w:t>
      </w:r>
      <w:r w:rsidDel="00000000" w:rsidR="00000000" w:rsidRPr="00000000">
        <w:rPr>
          <w:rtl w:val="0"/>
        </w:rPr>
        <w:t xml:space="preserve">: If server-based functionality is required, use Node’s built-in modules like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to create an HTTP server that can respond to browser requests.</w:t>
      </w:r>
    </w:p>
    <w:p w:rsidR="00000000" w:rsidDel="00000000" w:rsidP="00000000" w:rsidRDefault="00000000" w:rsidRPr="00000000" w14:paraId="00000055">
      <w:pPr>
        <w:numPr>
          <w:ilvl w:val="0"/>
          <w:numId w:val="4"/>
        </w:numPr>
        <w:tabs>
          <w:tab w:val="left" w:leader="none" w:pos="7830"/>
          <w:tab w:val="left" w:leader="none" w:pos="7920"/>
          <w:tab w:val="left" w:leader="none" w:pos="8280"/>
        </w:tabs>
        <w:ind w:left="720" w:right="-540" w:hanging="360"/>
        <w:jc w:val="both"/>
        <w:rPr>
          <w:u w:val="none"/>
        </w:rPr>
      </w:pPr>
      <w:r w:rsidDel="00000000" w:rsidR="00000000" w:rsidRPr="00000000">
        <w:rPr>
          <w:b w:val="1"/>
          <w:rtl w:val="0"/>
        </w:rPr>
        <w:t xml:space="preserve">File Operations</w:t>
      </w:r>
      <w:r w:rsidDel="00000000" w:rsidR="00000000" w:rsidRPr="00000000">
        <w:rPr>
          <w:rtl w:val="0"/>
        </w:rPr>
        <w:t xml:space="preserve">: Ensure any necessary files (e.g., text files, HTML) are created and ready for operations like reading or writing.</w:t>
      </w:r>
    </w:p>
    <w:p w:rsidR="00000000" w:rsidDel="00000000" w:rsidP="00000000" w:rsidRDefault="00000000" w:rsidRPr="00000000" w14:paraId="00000056">
      <w:pPr>
        <w:numPr>
          <w:ilvl w:val="0"/>
          <w:numId w:val="4"/>
        </w:numPr>
        <w:tabs>
          <w:tab w:val="left" w:leader="none" w:pos="7830"/>
          <w:tab w:val="left" w:leader="none" w:pos="7920"/>
          <w:tab w:val="left" w:leader="none" w:pos="8280"/>
        </w:tabs>
        <w:ind w:left="720" w:right="-540" w:hanging="360"/>
        <w:jc w:val="both"/>
        <w:rPr>
          <w:u w:val="none"/>
        </w:rPr>
      </w:pPr>
      <w:r w:rsidDel="00000000" w:rsidR="00000000" w:rsidRPr="00000000">
        <w:rPr>
          <w:b w:val="1"/>
          <w:rtl w:val="0"/>
        </w:rPr>
        <w:t xml:space="preserve">Execute the Script</w:t>
      </w:r>
      <w:r w:rsidDel="00000000" w:rsidR="00000000" w:rsidRPr="00000000">
        <w:rPr>
          <w:rtl w:val="0"/>
        </w:rPr>
        <w:t xml:space="preserve">: Run the Node.js script in your terminal to start the server or perform file operations.</w:t>
      </w:r>
    </w:p>
    <w:p w:rsidR="00000000" w:rsidDel="00000000" w:rsidP="00000000" w:rsidRDefault="00000000" w:rsidRPr="00000000" w14:paraId="00000057">
      <w:pPr>
        <w:numPr>
          <w:ilvl w:val="0"/>
          <w:numId w:val="4"/>
        </w:numPr>
        <w:tabs>
          <w:tab w:val="left" w:leader="none" w:pos="7830"/>
          <w:tab w:val="left" w:leader="none" w:pos="7920"/>
          <w:tab w:val="left" w:leader="none" w:pos="8280"/>
        </w:tabs>
        <w:spacing w:after="0" w:afterAutospacing="0"/>
        <w:ind w:left="720" w:right="-540" w:hanging="360"/>
        <w:jc w:val="both"/>
        <w:rPr>
          <w:u w:val="none"/>
        </w:rPr>
      </w:pPr>
      <w:r w:rsidDel="00000000" w:rsidR="00000000" w:rsidRPr="00000000">
        <w:rPr>
          <w:b w:val="1"/>
          <w:rtl w:val="0"/>
        </w:rPr>
        <w:t xml:space="preserve">Access Output</w:t>
      </w:r>
      <w:r w:rsidDel="00000000" w:rsidR="00000000" w:rsidRPr="00000000">
        <w:rPr>
          <w:rtl w:val="0"/>
        </w:rPr>
        <w:t xml:space="preserve">:</w:t>
      </w:r>
    </w:p>
    <w:p w:rsidR="00000000" w:rsidDel="00000000" w:rsidP="00000000" w:rsidRDefault="00000000" w:rsidRPr="00000000" w14:paraId="00000058">
      <w:pPr>
        <w:numPr>
          <w:ilvl w:val="0"/>
          <w:numId w:val="7"/>
        </w:numPr>
        <w:tabs>
          <w:tab w:val="left" w:leader="none" w:pos="7830"/>
          <w:tab w:val="left" w:leader="none" w:pos="7920"/>
          <w:tab w:val="left" w:leader="none" w:pos="8280"/>
        </w:tabs>
        <w:spacing w:after="0" w:afterAutospacing="0" w:before="0" w:beforeAutospacing="0" w:lineRule="auto"/>
        <w:ind w:left="720" w:hanging="360"/>
      </w:pPr>
      <w:r w:rsidDel="00000000" w:rsidR="00000000" w:rsidRPr="00000000">
        <w:rPr>
          <w:rtl w:val="0"/>
        </w:rPr>
        <w:t xml:space="preserve">View console-based outputs directly in the terminal (e.g., log messages, file read results).</w:t>
      </w:r>
    </w:p>
    <w:p w:rsidR="00000000" w:rsidDel="00000000" w:rsidP="00000000" w:rsidRDefault="00000000" w:rsidRPr="00000000" w14:paraId="00000059">
      <w:pPr>
        <w:numPr>
          <w:ilvl w:val="0"/>
          <w:numId w:val="7"/>
        </w:numPr>
        <w:tabs>
          <w:tab w:val="left" w:leader="none" w:pos="7830"/>
          <w:tab w:val="left" w:leader="none" w:pos="7920"/>
          <w:tab w:val="left" w:leader="none" w:pos="8280"/>
        </w:tabs>
        <w:spacing w:after="280" w:before="0" w:beforeAutospacing="0" w:lineRule="auto"/>
        <w:ind w:left="720" w:hanging="360"/>
      </w:pPr>
      <w:r w:rsidDel="00000000" w:rsidR="00000000" w:rsidRPr="00000000">
        <w:rPr>
          <w:rtl w:val="0"/>
        </w:rPr>
        <w:t xml:space="preserve">For server responses, access the output through a web browser or HTTP client using the specified URL (e.g., </w:t>
      </w:r>
      <w:r w:rsidDel="00000000" w:rsidR="00000000" w:rsidRPr="00000000">
        <w:rPr>
          <w:rFonts w:ascii="Roboto Mono" w:cs="Roboto Mono" w:eastAsia="Roboto Mono" w:hAnsi="Roboto Mono"/>
          <w:color w:val="188038"/>
          <w:rtl w:val="0"/>
        </w:rPr>
        <w:t xml:space="preserve">http://localhost:3000/</w:t>
      </w:r>
      <w:r w:rsidDel="00000000" w:rsidR="00000000" w:rsidRPr="00000000">
        <w:rPr>
          <w:rtl w:val="0"/>
        </w:rPr>
        <w:t xml:space="preserve">).</w:t>
      </w:r>
    </w:p>
    <w:p w:rsidR="00000000" w:rsidDel="00000000" w:rsidP="00000000" w:rsidRDefault="00000000" w:rsidRPr="00000000" w14:paraId="0000005A">
      <w:pPr>
        <w:tabs>
          <w:tab w:val="left" w:leader="none" w:pos="7830"/>
          <w:tab w:val="left" w:leader="none" w:pos="7920"/>
          <w:tab w:val="left" w:leader="none" w:pos="8280"/>
        </w:tabs>
        <w:ind w:right="-540"/>
        <w:jc w:val="both"/>
        <w:rPr>
          <w:b w:val="1"/>
        </w:rPr>
      </w:pPr>
      <w:r w:rsidDel="00000000" w:rsidR="00000000" w:rsidRPr="00000000">
        <w:rPr>
          <w:b w:val="1"/>
          <w:rtl w:val="0"/>
        </w:rPr>
        <w:t xml:space="preserve">Implementation Details: </w:t>
      </w:r>
    </w:p>
    <w:p w:rsidR="00000000" w:rsidDel="00000000" w:rsidP="00000000" w:rsidRDefault="00000000" w:rsidRPr="00000000" w14:paraId="0000005B">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5C">
      <w:pPr>
        <w:tabs>
          <w:tab w:val="left" w:leader="none" w:pos="7830"/>
          <w:tab w:val="left" w:leader="none" w:pos="7920"/>
          <w:tab w:val="left" w:leader="none" w:pos="8280"/>
        </w:tabs>
        <w:ind w:left="0" w:right="-540" w:firstLine="0"/>
        <w:jc w:val="both"/>
        <w:rPr>
          <w:b w:val="1"/>
        </w:rPr>
      </w:pPr>
      <w:r w:rsidDel="00000000" w:rsidR="00000000" w:rsidRPr="00000000">
        <w:rPr>
          <w:b w:val="1"/>
          <w:rtl w:val="0"/>
        </w:rPr>
        <w:t xml:space="preserve">1) Basic Routing</w:t>
      </w:r>
    </w:p>
    <w:p w:rsidR="00000000" w:rsidDel="00000000" w:rsidP="00000000" w:rsidRDefault="00000000" w:rsidRPr="00000000" w14:paraId="0000005D">
      <w:pPr>
        <w:tabs>
          <w:tab w:val="left" w:leader="none" w:pos="7830"/>
          <w:tab w:val="left" w:leader="none" w:pos="7920"/>
          <w:tab w:val="left" w:leader="none" w:pos="8280"/>
        </w:tabs>
        <w:ind w:left="0" w:right="-540" w:firstLine="0"/>
        <w:jc w:val="both"/>
        <w:rPr>
          <w:b w:val="1"/>
        </w:rPr>
      </w:pPr>
      <w:r w:rsidDel="00000000" w:rsidR="00000000" w:rsidRPr="00000000">
        <w:rPr>
          <w:rtl w:val="0"/>
        </w:rPr>
      </w:r>
    </w:p>
    <w:p w:rsidR="00000000" w:rsidDel="00000000" w:rsidP="00000000" w:rsidRDefault="00000000" w:rsidRPr="00000000" w14:paraId="0000005E">
      <w:pPr>
        <w:numPr>
          <w:ilvl w:val="0"/>
          <w:numId w:val="2"/>
        </w:numPr>
        <w:shd w:fill="ffffff" w:val="clear"/>
        <w:spacing w:after="150" w:lineRule="auto"/>
        <w:ind w:left="720" w:hanging="360"/>
        <w:rPr>
          <w:b w:val="1"/>
        </w:rPr>
      </w:pPr>
      <w:r w:rsidDel="00000000" w:rsidR="00000000" w:rsidRPr="00000000">
        <w:rPr>
          <w:rtl w:val="0"/>
        </w:rPr>
        <w:t xml:space="preserve">Build First server application using http module </w:t>
      </w:r>
    </w:p>
    <w:p w:rsidR="00000000" w:rsidDel="00000000" w:rsidP="00000000" w:rsidRDefault="00000000" w:rsidRPr="00000000" w14:paraId="0000005F">
      <w:pPr>
        <w:shd w:fill="ffffff" w:val="clear"/>
        <w:spacing w:after="150" w:lineRule="auto"/>
        <w:ind w:left="720" w:firstLine="0"/>
        <w:rPr/>
      </w:pPr>
      <w:r w:rsidDel="00000000" w:rsidR="00000000" w:rsidRPr="00000000">
        <w:rPr>
          <w:rtl w:val="0"/>
        </w:rPr>
      </w:r>
    </w:p>
    <w:p w:rsidR="00000000" w:rsidDel="00000000" w:rsidP="00000000" w:rsidRDefault="00000000" w:rsidRPr="00000000" w14:paraId="00000060">
      <w:pPr>
        <w:shd w:fill="000000" w:val="clear"/>
        <w:tabs>
          <w:tab w:val="left" w:leader="none" w:pos="7830"/>
          <w:tab w:val="left" w:leader="none" w:pos="7920"/>
          <w:tab w:val="left" w:leader="none" w:pos="8280"/>
        </w:tabs>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http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1">
      <w:pPr>
        <w:shd w:fill="000000" w:val="clear"/>
        <w:tabs>
          <w:tab w:val="left" w:leader="none" w:pos="7830"/>
          <w:tab w:val="left" w:leader="none" w:pos="7920"/>
          <w:tab w:val="left" w:leader="none" w:pos="8280"/>
        </w:tabs>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2">
      <w:pPr>
        <w:shd w:fill="000000" w:val="clear"/>
        <w:tabs>
          <w:tab w:val="left" w:leader="none" w:pos="7830"/>
          <w:tab w:val="left" w:leader="none" w:pos="7920"/>
          <w:tab w:val="left" w:leader="none" w:pos="8280"/>
        </w:tabs>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http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createServer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3">
      <w:pPr>
        <w:shd w:fill="000000" w:val="clear"/>
        <w:tabs>
          <w:tab w:val="left" w:leader="none" w:pos="7830"/>
          <w:tab w:val="left" w:leader="none" w:pos="7920"/>
          <w:tab w:val="left" w:leader="none" w:pos="8280"/>
        </w:tabs>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statusCode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4">
      <w:pPr>
        <w:shd w:fill="000000" w:val="clear"/>
        <w:tabs>
          <w:tab w:val="left" w:leader="none" w:pos="7830"/>
          <w:tab w:val="left" w:leader="none" w:pos="7920"/>
          <w:tab w:val="left" w:leader="none" w:pos="8280"/>
        </w:tabs>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setHeader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5">
      <w:pPr>
        <w:shd w:fill="000000" w:val="clear"/>
        <w:tabs>
          <w:tab w:val="left" w:leader="none" w:pos="7830"/>
          <w:tab w:val="left" w:leader="none" w:pos="7920"/>
          <w:tab w:val="left" w:leader="none" w:pos="8280"/>
        </w:tabs>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'Hello, World! This is your first Node.js server.'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6">
      <w:pPr>
        <w:shd w:fill="000000" w:val="clear"/>
        <w:tabs>
          <w:tab w:val="left" w:leader="none" w:pos="7830"/>
          <w:tab w:val="left" w:leader="none" w:pos="7920"/>
          <w:tab w:val="left" w:leader="none" w:pos="8280"/>
        </w:tabs>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7">
      <w:pPr>
        <w:shd w:fill="000000" w:val="clear"/>
        <w:tabs>
          <w:tab w:val="left" w:leader="none" w:pos="7830"/>
          <w:tab w:val="left" w:leader="none" w:pos="7920"/>
          <w:tab w:val="left" w:leader="none" w:pos="8280"/>
        </w:tabs>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8">
      <w:pPr>
        <w:shd w:fill="000000" w:val="clear"/>
        <w:tabs>
          <w:tab w:val="left" w:leader="none" w:pos="7830"/>
          <w:tab w:val="left" w:leader="none" w:pos="7920"/>
          <w:tab w:val="left" w:leader="none" w:pos="8280"/>
        </w:tabs>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9cdcfe"/>
          <w:sz w:val="21"/>
          <w:szCs w:val="21"/>
          <w:rtl w:val="0"/>
        </w:rPr>
        <w:t xml:space="preserve">server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listen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3000</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9">
      <w:pPr>
        <w:shd w:fill="000000" w:val="clear"/>
        <w:tabs>
          <w:tab w:val="left" w:leader="none" w:pos="7830"/>
          <w:tab w:val="left" w:leader="none" w:pos="7920"/>
          <w:tab w:val="left" w:leader="none" w:pos="8280"/>
        </w:tabs>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'Server running at http://localhost:3000/'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A">
      <w:pPr>
        <w:shd w:fill="000000" w:val="clear"/>
        <w:tabs>
          <w:tab w:val="left" w:leader="none" w:pos="7830"/>
          <w:tab w:val="left" w:leader="none" w:pos="7920"/>
          <w:tab w:val="left" w:leader="none" w:pos="8280"/>
        </w:tabs>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B">
      <w:pPr>
        <w:tabs>
          <w:tab w:val="left" w:leader="none" w:pos="7830"/>
          <w:tab w:val="left" w:leader="none" w:pos="7920"/>
          <w:tab w:val="left" w:leader="none" w:pos="8280"/>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tabs>
          <w:tab w:val="left" w:leader="none" w:pos="7830"/>
          <w:tab w:val="left" w:leader="none" w:pos="7920"/>
          <w:tab w:val="left" w:leader="none" w:pos="8280"/>
        </w:tabs>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66963" cy="1444543"/>
            <wp:effectExtent b="0" l="0" r="0" t="0"/>
            <wp:docPr id="38" name="image9.png"/>
            <a:graphic>
              <a:graphicData uri="http://schemas.openxmlformats.org/drawingml/2006/picture">
                <pic:pic>
                  <pic:nvPicPr>
                    <pic:cNvPr id="0" name="image9.png"/>
                    <pic:cNvPicPr preferRelativeResize="0"/>
                  </pic:nvPicPr>
                  <pic:blipFill>
                    <a:blip r:embed="rId8"/>
                    <a:srcRect b="78049" l="0" r="79761" t="0"/>
                    <a:stretch>
                      <a:fillRect/>
                    </a:stretch>
                  </pic:blipFill>
                  <pic:spPr>
                    <a:xfrm>
                      <a:off x="0" y="0"/>
                      <a:ext cx="2366963" cy="144454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6E">
      <w:pPr>
        <w:numPr>
          <w:ilvl w:val="0"/>
          <w:numId w:val="2"/>
        </w:numPr>
        <w:shd w:fill="ffffff" w:val="clear"/>
        <w:spacing w:after="150" w:lineRule="auto"/>
        <w:ind w:left="720" w:hanging="360"/>
        <w:rPr/>
      </w:pPr>
      <w:r w:rsidDel="00000000" w:rsidR="00000000" w:rsidRPr="00000000">
        <w:rPr>
          <w:rtl w:val="0"/>
        </w:rPr>
        <w:t xml:space="preserve">Basic routing: Demonstrate it using simple HTML/Json file </w:t>
      </w:r>
    </w:p>
    <w:p w:rsidR="00000000" w:rsidDel="00000000" w:rsidP="00000000" w:rsidRDefault="00000000" w:rsidRPr="00000000" w14:paraId="0000006F">
      <w:pPr>
        <w:shd w:fill="ffffff" w:val="clear"/>
        <w:spacing w:after="150" w:lineRule="auto"/>
        <w:ind w:left="720" w:firstLine="0"/>
        <w:rPr>
          <w:color w:val="041cf0"/>
        </w:rPr>
      </w:pPr>
      <w:r w:rsidDel="00000000" w:rsidR="00000000" w:rsidRPr="00000000">
        <w:rPr>
          <w:rtl w:val="0"/>
        </w:rPr>
      </w:r>
    </w:p>
    <w:p w:rsidR="00000000" w:rsidDel="00000000" w:rsidP="00000000" w:rsidRDefault="00000000" w:rsidRPr="00000000" w14:paraId="0000007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http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http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createServer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writeHead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'Content-Type'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'text/html'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'&lt;h1&gt;Welcome to the Homepage&lt;/h1&gt;'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'/data'</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writeHead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'Content-Type'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'application/json'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JSON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stringify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"Hello, this is JSON data"</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writeHead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404</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'Content-Type'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'404 Not Found'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9cdcfe"/>
          <w:sz w:val="21"/>
          <w:szCs w:val="21"/>
          <w:rtl w:val="0"/>
        </w:rPr>
        <w:t xml:space="preserve">server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listen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3000</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'Server running at http://localhost:3000/'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7">
      <w:pPr>
        <w:shd w:fill="ffffff" w:val="clear"/>
        <w:spacing w:after="150" w:lineRule="auto"/>
        <w:ind w:left="0" w:firstLine="0"/>
        <w:rPr>
          <w:color w:val="041cf0"/>
        </w:rPr>
      </w:pPr>
      <w:r w:rsidDel="00000000" w:rsidR="00000000" w:rsidRPr="00000000">
        <w:rPr>
          <w:color w:val="041cf0"/>
        </w:rPr>
        <w:drawing>
          <wp:inline distB="114300" distT="114300" distL="114300" distR="114300">
            <wp:extent cx="4448751" cy="1527404"/>
            <wp:effectExtent b="0" l="0" r="0" t="0"/>
            <wp:docPr id="48" name="image4.png"/>
            <a:graphic>
              <a:graphicData uri="http://schemas.openxmlformats.org/drawingml/2006/picture">
                <pic:pic>
                  <pic:nvPicPr>
                    <pic:cNvPr id="0" name="image4.png"/>
                    <pic:cNvPicPr preferRelativeResize="0"/>
                  </pic:nvPicPr>
                  <pic:blipFill>
                    <a:blip r:embed="rId9"/>
                    <a:srcRect b="72827" l="0" r="55357" t="0"/>
                    <a:stretch>
                      <a:fillRect/>
                    </a:stretch>
                  </pic:blipFill>
                  <pic:spPr>
                    <a:xfrm>
                      <a:off x="0" y="0"/>
                      <a:ext cx="4448751" cy="1527404"/>
                    </a:xfrm>
                    <a:prstGeom prst="rect"/>
                    <a:ln/>
                  </pic:spPr>
                </pic:pic>
              </a:graphicData>
            </a:graphic>
          </wp:inline>
        </w:drawing>
      </w:r>
      <w:r w:rsidDel="00000000" w:rsidR="00000000" w:rsidRPr="00000000">
        <w:rPr>
          <w:color w:val="041cf0"/>
        </w:rPr>
        <w:drawing>
          <wp:inline distB="114300" distT="114300" distL="114300" distR="114300">
            <wp:extent cx="3120726" cy="1456339"/>
            <wp:effectExtent b="0" l="0" r="0" t="0"/>
            <wp:docPr id="42" name="image2.png"/>
            <a:graphic>
              <a:graphicData uri="http://schemas.openxmlformats.org/drawingml/2006/picture">
                <pic:pic>
                  <pic:nvPicPr>
                    <pic:cNvPr id="0" name="image2.png"/>
                    <pic:cNvPicPr preferRelativeResize="0"/>
                  </pic:nvPicPr>
                  <pic:blipFill>
                    <a:blip r:embed="rId10"/>
                    <a:srcRect b="73213" l="0" r="67410" t="0"/>
                    <a:stretch>
                      <a:fillRect/>
                    </a:stretch>
                  </pic:blipFill>
                  <pic:spPr>
                    <a:xfrm>
                      <a:off x="0" y="0"/>
                      <a:ext cx="3120726" cy="145633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2"/>
        </w:numPr>
        <w:shd w:fill="ffffff" w:val="clear"/>
        <w:spacing w:after="150" w:lineRule="auto"/>
        <w:ind w:left="720" w:hanging="360"/>
        <w:rPr/>
      </w:pPr>
      <w:r w:rsidDel="00000000" w:rsidR="00000000" w:rsidRPr="00000000">
        <w:rPr>
          <w:rtl w:val="0"/>
        </w:rPr>
        <w:t xml:space="preserve">Demonstrate the callback in node.js    </w:t>
      </w:r>
    </w:p>
    <w:p w:rsidR="00000000" w:rsidDel="00000000" w:rsidP="00000000" w:rsidRDefault="00000000" w:rsidRPr="00000000" w14:paraId="00000089">
      <w:pPr>
        <w:shd w:fill="ffffff" w:val="clear"/>
        <w:spacing w:after="150" w:lineRule="auto"/>
        <w:ind w:left="720" w:firstLine="0"/>
        <w:rPr>
          <w:color w:val="041cf0"/>
        </w:rPr>
      </w:pPr>
      <w:r w:rsidDel="00000000" w:rsidR="00000000" w:rsidRPr="00000000">
        <w:rPr>
          <w:rtl w:val="0"/>
        </w:rPr>
      </w:r>
    </w:p>
    <w:p w:rsidR="00000000" w:rsidDel="00000000" w:rsidP="00000000" w:rsidRDefault="00000000" w:rsidRPr="00000000" w14:paraId="0000008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readFileCallback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error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reading 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'File content:'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readFile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'example.txt'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readFileCallback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5">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Pr>
        <w:drawing>
          <wp:inline distB="114300" distT="114300" distL="114300" distR="114300">
            <wp:extent cx="4700588" cy="1182600"/>
            <wp:effectExtent b="0" l="0" r="0" t="0"/>
            <wp:docPr id="46" name="image10.png"/>
            <a:graphic>
              <a:graphicData uri="http://schemas.openxmlformats.org/drawingml/2006/picture">
                <pic:pic>
                  <pic:nvPicPr>
                    <pic:cNvPr id="0" name="image10.png"/>
                    <pic:cNvPicPr preferRelativeResize="0"/>
                  </pic:nvPicPr>
                  <pic:blipFill>
                    <a:blip r:embed="rId11"/>
                    <a:srcRect b="6459" l="16815" r="43005" t="75720"/>
                    <a:stretch>
                      <a:fillRect/>
                    </a:stretch>
                  </pic:blipFill>
                  <pic:spPr>
                    <a:xfrm>
                      <a:off x="0" y="0"/>
                      <a:ext cx="4700588" cy="1182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tabs>
          <w:tab w:val="left" w:leader="none" w:pos="7830"/>
          <w:tab w:val="left" w:leader="none" w:pos="7920"/>
          <w:tab w:val="left" w:leader="none" w:pos="8280"/>
        </w:tabs>
        <w:rPr/>
      </w:pPr>
      <w:r w:rsidDel="00000000" w:rsidR="00000000" w:rsidRPr="00000000">
        <w:rPr>
          <w:rtl w:val="0"/>
        </w:rPr>
      </w:r>
    </w:p>
    <w:p w:rsidR="00000000" w:rsidDel="00000000" w:rsidP="00000000" w:rsidRDefault="00000000" w:rsidRPr="00000000" w14:paraId="00000099">
      <w:pPr>
        <w:rPr>
          <w:b w:val="1"/>
        </w:rPr>
      </w:pPr>
      <w:r w:rsidDel="00000000" w:rsidR="00000000" w:rsidRPr="00000000">
        <w:rPr>
          <w:b w:val="1"/>
          <w:rtl w:val="0"/>
        </w:rPr>
        <w:t xml:space="preserve"> 2)  File operation</w:t>
      </w:r>
    </w:p>
    <w:p w:rsidR="00000000" w:rsidDel="00000000" w:rsidP="00000000" w:rsidRDefault="00000000" w:rsidRPr="00000000" w14:paraId="0000009A">
      <w:pPr>
        <w:rPr>
          <w:b w:val="1"/>
        </w:rPr>
      </w:pPr>
      <w:r w:rsidDel="00000000" w:rsidR="00000000" w:rsidRPr="00000000">
        <w:rPr>
          <w:rtl w:val="0"/>
        </w:rPr>
      </w:r>
    </w:p>
    <w:p w:rsidR="00000000" w:rsidDel="00000000" w:rsidP="00000000" w:rsidRDefault="00000000" w:rsidRPr="00000000" w14:paraId="0000009B">
      <w:pPr>
        <w:numPr>
          <w:ilvl w:val="0"/>
          <w:numId w:val="8"/>
        </w:numPr>
        <w:ind w:left="720" w:hanging="360"/>
        <w:rPr>
          <w:u w:val="none"/>
        </w:rPr>
      </w:pPr>
      <w:r w:rsidDel="00000000" w:rsidR="00000000" w:rsidRPr="00000000">
        <w:rPr>
          <w:rtl w:val="0"/>
        </w:rPr>
        <w:t xml:space="preserve"> Check Permissions of a File or Directory.</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access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'example.txt'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constants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R_OK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constants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W_OK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 access!'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'File is readable and writable'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drawing>
          <wp:inline distB="114300" distT="114300" distL="114300" distR="114300">
            <wp:extent cx="5656879" cy="1292396"/>
            <wp:effectExtent b="0" l="0" r="0" t="0"/>
            <wp:docPr id="47" name="image3.png"/>
            <a:graphic>
              <a:graphicData uri="http://schemas.openxmlformats.org/drawingml/2006/picture">
                <pic:pic>
                  <pic:nvPicPr>
                    <pic:cNvPr id="0" name="image3.png"/>
                    <pic:cNvPicPr preferRelativeResize="0"/>
                  </pic:nvPicPr>
                  <pic:blipFill>
                    <a:blip r:embed="rId12"/>
                    <a:srcRect b="4156" l="16964" r="43303" t="79763"/>
                    <a:stretch>
                      <a:fillRect/>
                    </a:stretch>
                  </pic:blipFill>
                  <pic:spPr>
                    <a:xfrm>
                      <a:off x="0" y="0"/>
                      <a:ext cx="5656879" cy="129239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numPr>
          <w:ilvl w:val="0"/>
          <w:numId w:val="8"/>
        </w:numPr>
        <w:ind w:left="720" w:hanging="360"/>
        <w:rPr>
          <w:u w:val="none"/>
        </w:rPr>
      </w:pPr>
      <w:r w:rsidDel="00000000" w:rsidR="00000000" w:rsidRPr="00000000">
        <w:rPr>
          <w:rtl w:val="0"/>
        </w:rPr>
        <w:t xml:space="preserve">Checking if a file or a directory exists.</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access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'example.txt'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constants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F_OK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'File does not exist'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'File exists'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drawing>
          <wp:inline distB="114300" distT="114300" distL="114300" distR="114300">
            <wp:extent cx="5204765" cy="986777"/>
            <wp:effectExtent b="0" l="0" r="0" t="0"/>
            <wp:docPr id="44" name="image12.png"/>
            <a:graphic>
              <a:graphicData uri="http://schemas.openxmlformats.org/drawingml/2006/picture">
                <pic:pic>
                  <pic:nvPicPr>
                    <pic:cNvPr id="0" name="image12.png"/>
                    <pic:cNvPicPr preferRelativeResize="0"/>
                  </pic:nvPicPr>
                  <pic:blipFill>
                    <a:blip r:embed="rId13"/>
                    <a:srcRect b="5252" l="15773" r="44196" t="81261"/>
                    <a:stretch>
                      <a:fillRect/>
                    </a:stretch>
                  </pic:blipFill>
                  <pic:spPr>
                    <a:xfrm>
                      <a:off x="0" y="0"/>
                      <a:ext cx="5204765" cy="986777"/>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numPr>
          <w:ilvl w:val="0"/>
          <w:numId w:val="8"/>
        </w:numPr>
        <w:ind w:left="720" w:hanging="360"/>
        <w:rPr>
          <w:u w:val="none"/>
        </w:rPr>
      </w:pPr>
      <w:r w:rsidDel="00000000" w:rsidR="00000000" w:rsidRPr="00000000">
        <w:rPr>
          <w:rtl w:val="0"/>
        </w:rPr>
        <w:t xml:space="preserve">Determining the line count of a text file.</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createInterface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createReadStream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'example.txt'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stdout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6">
      <w:pPr>
        <w:shd w:fill="000000"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terminal: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9cdcfe"/>
          <w:sz w:val="21"/>
          <w:szCs w:val="21"/>
          <w:rtl w:val="0"/>
        </w:rPr>
        <w:t xml:space="preserve">rl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'line'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9cdcfe"/>
          <w:sz w:val="21"/>
          <w:szCs w:val="21"/>
          <w:rtl w:val="0"/>
        </w:rPr>
        <w:t xml:space="preserve">rl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 lines: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lineCount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drawing>
          <wp:inline distB="114300" distT="114300" distL="114300" distR="114300">
            <wp:extent cx="5348826" cy="970713"/>
            <wp:effectExtent b="0" l="0" r="0" t="0"/>
            <wp:docPr id="40" name="image6.png"/>
            <a:graphic>
              <a:graphicData uri="http://schemas.openxmlformats.org/drawingml/2006/picture">
                <pic:pic>
                  <pic:nvPicPr>
                    <pic:cNvPr id="0" name="image6.png"/>
                    <pic:cNvPicPr preferRelativeResize="0"/>
                  </pic:nvPicPr>
                  <pic:blipFill>
                    <a:blip r:embed="rId14"/>
                    <a:srcRect b="5137" l="16220" r="43601" t="81902"/>
                    <a:stretch>
                      <a:fillRect/>
                    </a:stretch>
                  </pic:blipFill>
                  <pic:spPr>
                    <a:xfrm>
                      <a:off x="0" y="0"/>
                      <a:ext cx="5348826" cy="97071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8"/>
        </w:numPr>
        <w:ind w:left="720" w:hanging="360"/>
        <w:rPr>
          <w:u w:val="none"/>
        </w:rPr>
      </w:pPr>
      <w:r w:rsidDel="00000000" w:rsidR="00000000" w:rsidRPr="00000000">
        <w:rPr>
          <w:rtl w:val="0"/>
        </w:rPr>
        <w:t xml:space="preserve">Reading a file line by line.</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readline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createInterface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createReadStream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'example.txt'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stdout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C">
      <w:pPr>
        <w:shd w:fill="000000"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terminal: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C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9cdcfe"/>
          <w:sz w:val="21"/>
          <w:szCs w:val="21"/>
          <w:rtl w:val="0"/>
        </w:rPr>
        <w:t xml:space="preserve">rl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drawing>
          <wp:inline distB="114300" distT="114300" distL="114300" distR="114300">
            <wp:extent cx="4846003" cy="1419727"/>
            <wp:effectExtent b="0" l="0" r="0" t="0"/>
            <wp:docPr id="43" name="image8.png"/>
            <a:graphic>
              <a:graphicData uri="http://schemas.openxmlformats.org/drawingml/2006/picture">
                <pic:pic>
                  <pic:nvPicPr>
                    <pic:cNvPr id="0" name="image8.png"/>
                    <pic:cNvPicPr preferRelativeResize="0"/>
                  </pic:nvPicPr>
                  <pic:blipFill>
                    <a:blip r:embed="rId15"/>
                    <a:srcRect b="4726" l="15178" r="46726" t="75587"/>
                    <a:stretch>
                      <a:fillRect/>
                    </a:stretch>
                  </pic:blipFill>
                  <pic:spPr>
                    <a:xfrm>
                      <a:off x="0" y="0"/>
                      <a:ext cx="4846003" cy="1419727"/>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8"/>
        </w:numPr>
        <w:ind w:left="720" w:hanging="360"/>
        <w:rPr>
          <w:u w:val="none"/>
        </w:rPr>
      </w:pPr>
      <w:r w:rsidDel="00000000" w:rsidR="00000000" w:rsidRPr="00000000">
        <w:rPr>
          <w:rtl w:val="0"/>
        </w:rPr>
        <w:t xml:space="preserve">See the file content through the browser.</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http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http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createServer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'/file'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readFile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'example.txt'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writeHead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'Content-Type'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reading 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writeHead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'Content-Type'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writeHead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404</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'Content-Type'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'404 Not Found'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9cdcfe"/>
          <w:sz w:val="21"/>
          <w:szCs w:val="21"/>
          <w:rtl w:val="0"/>
        </w:rPr>
        <w:t xml:space="preserve">server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listen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3000</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'Server running at http://localhost:3000/'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E">
      <w:pPr>
        <w:shd w:fill="000000" w:val="clear"/>
        <w:spacing w:line="325.71428571428567" w:lineRule="auto"/>
        <w:rPr/>
      </w:pP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drawing>
          <wp:inline distB="114300" distT="114300" distL="114300" distR="114300">
            <wp:extent cx="3472390" cy="2007673"/>
            <wp:effectExtent b="0" l="0" r="0" t="0"/>
            <wp:docPr id="36" name="image7.png"/>
            <a:graphic>
              <a:graphicData uri="http://schemas.openxmlformats.org/drawingml/2006/picture">
                <pic:pic>
                  <pic:nvPicPr>
                    <pic:cNvPr id="0" name="image7.png"/>
                    <pic:cNvPicPr preferRelativeResize="0"/>
                  </pic:nvPicPr>
                  <pic:blipFill>
                    <a:blip r:embed="rId16"/>
                    <a:srcRect b="77632" l="0" r="78422" t="0"/>
                    <a:stretch>
                      <a:fillRect/>
                    </a:stretch>
                  </pic:blipFill>
                  <pic:spPr>
                    <a:xfrm>
                      <a:off x="0" y="0"/>
                      <a:ext cx="3472390" cy="200767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b w:val="1"/>
        </w:rPr>
      </w:pPr>
      <w:r w:rsidDel="00000000" w:rsidR="00000000" w:rsidRPr="00000000">
        <w:rPr>
          <w:rtl w:val="0"/>
        </w:rPr>
      </w:r>
    </w:p>
    <w:p w:rsidR="00000000" w:rsidDel="00000000" w:rsidP="00000000" w:rsidRDefault="00000000" w:rsidRPr="00000000" w14:paraId="000000F2">
      <w:pPr>
        <w:rPr>
          <w:b w:val="1"/>
        </w:rPr>
      </w:pPr>
      <w:r w:rsidDel="00000000" w:rsidR="00000000" w:rsidRPr="00000000">
        <w:rPr>
          <w:b w:val="1"/>
          <w:rtl w:val="0"/>
        </w:rPr>
        <w:t xml:space="preserve">3) Building your custom modules</w:t>
      </w:r>
    </w:p>
    <w:p w:rsidR="00000000" w:rsidDel="00000000" w:rsidP="00000000" w:rsidRDefault="00000000" w:rsidRPr="00000000" w14:paraId="000000F3">
      <w:pPr>
        <w:numPr>
          <w:ilvl w:val="0"/>
          <w:numId w:val="3"/>
        </w:numPr>
        <w:ind w:left="720" w:hanging="360"/>
        <w:rPr>
          <w:u w:val="none"/>
        </w:rPr>
      </w:pPr>
      <w:r w:rsidDel="00000000" w:rsidR="00000000" w:rsidRPr="00000000">
        <w:rPr>
          <w:rtl w:val="0"/>
        </w:rPr>
        <w:t xml:space="preserve">To demonstrate this use some mathematics functions to create a custom module.</w:t>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t xml:space="preserve">index.js</w:t>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'./mathModule'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'Subtract: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subtract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'Multiply: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multiply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'Divide: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divide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t xml:space="preserve">mathModule.js</w:t>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4ec9b0"/>
          <w:sz w:val="21"/>
          <w:szCs w:val="21"/>
          <w:rtl w:val="0"/>
        </w:rPr>
        <w:t xml:space="preserve">exports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4ec9b0"/>
          <w:sz w:val="21"/>
          <w:szCs w:val="21"/>
          <w:rtl w:val="0"/>
        </w:rPr>
        <w:t xml:space="preserve">exports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subtract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4ec9b0"/>
          <w:sz w:val="21"/>
          <w:szCs w:val="21"/>
          <w:rtl w:val="0"/>
        </w:rPr>
        <w:t xml:space="preserve">exports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multiply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3">
      <w:pPr>
        <w:shd w:fill="000000" w:val="clear"/>
        <w:spacing w:line="325.71428571428567" w:lineRule="auto"/>
        <w:rPr/>
      </w:pPr>
      <w:r w:rsidDel="00000000" w:rsidR="00000000" w:rsidRPr="00000000">
        <w:rPr>
          <w:rFonts w:ascii="Courier New" w:cs="Courier New" w:eastAsia="Courier New" w:hAnsi="Courier New"/>
          <w:color w:val="4ec9b0"/>
          <w:sz w:val="21"/>
          <w:szCs w:val="21"/>
          <w:rtl w:val="0"/>
        </w:rPr>
        <w:t xml:space="preserve">exports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divide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drawing>
          <wp:inline distB="114300" distT="114300" distL="114300" distR="114300">
            <wp:extent cx="5424488" cy="1320568"/>
            <wp:effectExtent b="0" l="0" r="0" t="0"/>
            <wp:docPr id="37" name="image11.png"/>
            <a:graphic>
              <a:graphicData uri="http://schemas.openxmlformats.org/drawingml/2006/picture">
                <pic:pic>
                  <pic:nvPicPr>
                    <pic:cNvPr id="0" name="image11.png"/>
                    <pic:cNvPicPr preferRelativeResize="0"/>
                  </pic:nvPicPr>
                  <pic:blipFill>
                    <a:blip r:embed="rId17"/>
                    <a:srcRect b="5380" l="16815" r="43452" t="77401"/>
                    <a:stretch>
                      <a:fillRect/>
                    </a:stretch>
                  </pic:blipFill>
                  <pic:spPr>
                    <a:xfrm>
                      <a:off x="0" y="0"/>
                      <a:ext cx="5424488" cy="132056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rPr>
          <w:b w:val="1"/>
          <w:color w:val="041cf0"/>
        </w:rPr>
      </w:pPr>
      <w:r w:rsidDel="00000000" w:rsidR="00000000" w:rsidRPr="00000000">
        <w:rPr>
          <w:b w:val="1"/>
          <w:rtl w:val="0"/>
        </w:rPr>
        <w:t xml:space="preserve">4) Blocking and Non Blocking</w:t>
      </w:r>
      <w:r w:rsidDel="00000000" w:rsidR="00000000" w:rsidRPr="00000000">
        <w:rPr>
          <w:rtl w:val="0"/>
        </w:rPr>
      </w:r>
    </w:p>
    <w:p w:rsidR="00000000" w:rsidDel="00000000" w:rsidP="00000000" w:rsidRDefault="00000000" w:rsidRPr="00000000" w14:paraId="00000108">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109">
      <w:pPr>
        <w:tabs>
          <w:tab w:val="left" w:leader="none" w:pos="7830"/>
          <w:tab w:val="left" w:leader="none" w:pos="7920"/>
          <w:tab w:val="left" w:leader="none" w:pos="8280"/>
        </w:tabs>
        <w:ind w:right="-540"/>
        <w:jc w:val="both"/>
        <w:rPr/>
      </w:pPr>
      <w:r w:rsidDel="00000000" w:rsidR="00000000" w:rsidRPr="00000000">
        <w:rPr>
          <w:rtl w:val="0"/>
        </w:rPr>
        <w:t xml:space="preserve">Blocking Example</w:t>
      </w:r>
    </w:p>
    <w:p w:rsidR="00000000" w:rsidDel="00000000" w:rsidP="00000000" w:rsidRDefault="00000000" w:rsidRPr="00000000" w14:paraId="0000010A">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10B">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C">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D">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readFileSync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'example.txt'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E">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Blocking operation, code execution stops here until file is read.</w:t>
      </w:r>
    </w:p>
    <w:p w:rsidR="00000000" w:rsidDel="00000000" w:rsidP="00000000" w:rsidRDefault="00000000" w:rsidRPr="00000000" w14:paraId="0000010F">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'This will run after reading the 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0">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111">
      <w:pPr>
        <w:tabs>
          <w:tab w:val="left" w:leader="none" w:pos="7830"/>
          <w:tab w:val="left" w:leader="none" w:pos="7920"/>
          <w:tab w:val="left" w:leader="none" w:pos="8280"/>
        </w:tabs>
        <w:ind w:right="-540"/>
        <w:jc w:val="both"/>
        <w:rPr/>
      </w:pPr>
      <w:r w:rsidDel="00000000" w:rsidR="00000000" w:rsidRPr="00000000">
        <w:rPr/>
        <w:drawing>
          <wp:inline distB="114300" distT="114300" distL="114300" distR="114300">
            <wp:extent cx="4707618" cy="1256835"/>
            <wp:effectExtent b="0" l="0" r="0" t="0"/>
            <wp:docPr id="39" name="image5.png"/>
            <a:graphic>
              <a:graphicData uri="http://schemas.openxmlformats.org/drawingml/2006/picture">
                <pic:pic>
                  <pic:nvPicPr>
                    <pic:cNvPr id="0" name="image5.png"/>
                    <pic:cNvPicPr preferRelativeResize="0"/>
                  </pic:nvPicPr>
                  <pic:blipFill>
                    <a:blip r:embed="rId18"/>
                    <a:srcRect b="4870" l="15178" r="43005" t="75316"/>
                    <a:stretch>
                      <a:fillRect/>
                    </a:stretch>
                  </pic:blipFill>
                  <pic:spPr>
                    <a:xfrm>
                      <a:off x="0" y="0"/>
                      <a:ext cx="4707618" cy="125683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113">
      <w:pPr>
        <w:tabs>
          <w:tab w:val="left" w:leader="none" w:pos="7830"/>
          <w:tab w:val="left" w:leader="none" w:pos="7920"/>
          <w:tab w:val="left" w:leader="none" w:pos="8280"/>
        </w:tabs>
        <w:ind w:right="-540"/>
        <w:jc w:val="both"/>
        <w:rPr/>
      </w:pPr>
      <w:r w:rsidDel="00000000" w:rsidR="00000000" w:rsidRPr="00000000">
        <w:rPr>
          <w:rtl w:val="0"/>
        </w:rPr>
        <w:t xml:space="preserve">Non Blocking Example</w:t>
      </w:r>
    </w:p>
    <w:p w:rsidR="00000000" w:rsidDel="00000000" w:rsidP="00000000" w:rsidRDefault="00000000" w:rsidRPr="00000000" w14:paraId="00000114">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115">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6">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7">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readFile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'example.txt'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8">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9">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Non-blocking operation, file is read asynchronously.</w:t>
      </w:r>
    </w:p>
    <w:p w:rsidR="00000000" w:rsidDel="00000000" w:rsidP="00000000" w:rsidRDefault="00000000" w:rsidRPr="00000000" w14:paraId="0000011A">
      <w:pPr>
        <w:shd w:fill="000000" w:val="clear"/>
        <w:tabs>
          <w:tab w:val="left" w:leader="none" w:pos="7830"/>
          <w:tab w:val="left" w:leader="none" w:pos="7920"/>
          <w:tab w:val="left" w:leader="none" w:pos="8280"/>
        </w:tabs>
        <w:spacing w:line="325.71428571428567" w:lineRule="auto"/>
        <w:ind w:right="-540"/>
        <w:jc w:val="both"/>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B">
      <w:pPr>
        <w:shd w:fill="000000" w:val="clear"/>
        <w:tabs>
          <w:tab w:val="left" w:leader="none" w:pos="7830"/>
          <w:tab w:val="left" w:leader="none" w:pos="7920"/>
          <w:tab w:val="left" w:leader="none" w:pos="8280"/>
        </w:tabs>
        <w:spacing w:line="325.71428571428567" w:lineRule="auto"/>
        <w:ind w:right="-540"/>
        <w:jc w:val="both"/>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'This will run before reading the file completes.'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p w:rsidR="00000000" w:rsidDel="00000000" w:rsidP="00000000" w:rsidRDefault="00000000" w:rsidRPr="00000000" w14:paraId="0000011C">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11D">
      <w:pPr>
        <w:tabs>
          <w:tab w:val="left" w:leader="none" w:pos="7830"/>
          <w:tab w:val="left" w:leader="none" w:pos="7920"/>
          <w:tab w:val="left" w:leader="none" w:pos="8280"/>
        </w:tabs>
        <w:ind w:right="-540"/>
        <w:jc w:val="both"/>
        <w:rPr/>
      </w:pPr>
      <w:r w:rsidDel="00000000" w:rsidR="00000000" w:rsidRPr="00000000">
        <w:rPr/>
        <w:drawing>
          <wp:inline distB="114300" distT="114300" distL="114300" distR="114300">
            <wp:extent cx="4820558" cy="1107114"/>
            <wp:effectExtent b="0" l="0" r="0" t="0"/>
            <wp:docPr id="41" name="image13.png"/>
            <a:graphic>
              <a:graphicData uri="http://schemas.openxmlformats.org/drawingml/2006/picture">
                <pic:pic>
                  <pic:nvPicPr>
                    <pic:cNvPr id="0" name="image13.png"/>
                    <pic:cNvPicPr preferRelativeResize="0"/>
                  </pic:nvPicPr>
                  <pic:blipFill>
                    <a:blip r:embed="rId19"/>
                    <a:srcRect b="11046" l="14880" r="43750" t="72027"/>
                    <a:stretch>
                      <a:fillRect/>
                    </a:stretch>
                  </pic:blipFill>
                  <pic:spPr>
                    <a:xfrm>
                      <a:off x="0" y="0"/>
                      <a:ext cx="4820558" cy="1107114"/>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11F">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120">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121">
      <w:pPr>
        <w:tabs>
          <w:tab w:val="left" w:leader="none" w:pos="7830"/>
          <w:tab w:val="left" w:leader="none" w:pos="7920"/>
          <w:tab w:val="left" w:leader="none" w:pos="8280"/>
        </w:tabs>
        <w:ind w:right="-540"/>
        <w:jc w:val="both"/>
        <w:rPr/>
      </w:pPr>
      <w:r w:rsidDel="00000000" w:rsidR="00000000" w:rsidRPr="00000000">
        <w:rPr>
          <w:b w:val="1"/>
          <w:rtl w:val="0"/>
        </w:rPr>
        <w:t xml:space="preserve">Steps for execution:</w:t>
      </w:r>
      <w:r w:rsidDel="00000000" w:rsidR="00000000" w:rsidRPr="00000000">
        <w:rPr>
          <w:rtl w:val="0"/>
        </w:rPr>
      </w:r>
    </w:p>
    <w:p w:rsidR="00000000" w:rsidDel="00000000" w:rsidP="00000000" w:rsidRDefault="00000000" w:rsidRPr="00000000" w14:paraId="00000122">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123">
      <w:pPr>
        <w:numPr>
          <w:ilvl w:val="0"/>
          <w:numId w:val="1"/>
        </w:numPr>
        <w:tabs>
          <w:tab w:val="left" w:leader="none" w:pos="7830"/>
          <w:tab w:val="left" w:leader="none" w:pos="7920"/>
          <w:tab w:val="left" w:leader="none" w:pos="8280"/>
        </w:tabs>
        <w:ind w:left="720" w:right="-540" w:hanging="360"/>
        <w:jc w:val="both"/>
        <w:rPr>
          <w:u w:val="none"/>
        </w:rPr>
      </w:pPr>
      <w:r w:rsidDel="00000000" w:rsidR="00000000" w:rsidRPr="00000000">
        <w:rPr>
          <w:b w:val="1"/>
          <w:rtl w:val="0"/>
        </w:rPr>
        <w:t xml:space="preserve">Install Node.js</w:t>
      </w:r>
      <w:r w:rsidDel="00000000" w:rsidR="00000000" w:rsidRPr="00000000">
        <w:rPr>
          <w:rtl w:val="0"/>
        </w:rPr>
        <w:t xml:space="preserve"> if it’s not already installed on your machine.</w:t>
      </w:r>
    </w:p>
    <w:p w:rsidR="00000000" w:rsidDel="00000000" w:rsidP="00000000" w:rsidRDefault="00000000" w:rsidRPr="00000000" w14:paraId="00000124">
      <w:pPr>
        <w:numPr>
          <w:ilvl w:val="0"/>
          <w:numId w:val="1"/>
        </w:numPr>
        <w:tabs>
          <w:tab w:val="left" w:leader="none" w:pos="7830"/>
          <w:tab w:val="left" w:leader="none" w:pos="7920"/>
          <w:tab w:val="left" w:leader="none" w:pos="8280"/>
        </w:tabs>
        <w:ind w:left="720" w:right="-540" w:hanging="360"/>
        <w:jc w:val="both"/>
        <w:rPr>
          <w:u w:val="none"/>
        </w:rPr>
      </w:pPr>
      <w:r w:rsidDel="00000000" w:rsidR="00000000" w:rsidRPr="00000000">
        <w:rPr>
          <w:b w:val="1"/>
          <w:rtl w:val="0"/>
        </w:rPr>
        <w:t xml:space="preserve">Create Your Script</w:t>
      </w:r>
      <w:r w:rsidDel="00000000" w:rsidR="00000000" w:rsidRPr="00000000">
        <w:rPr>
          <w:rtl w:val="0"/>
        </w:rPr>
        <w:t xml:space="preserve"> using a text editor or IDE, saving it in a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file.</w:t>
      </w:r>
    </w:p>
    <w:p w:rsidR="00000000" w:rsidDel="00000000" w:rsidP="00000000" w:rsidRDefault="00000000" w:rsidRPr="00000000" w14:paraId="00000125">
      <w:pPr>
        <w:numPr>
          <w:ilvl w:val="0"/>
          <w:numId w:val="1"/>
        </w:numPr>
        <w:tabs>
          <w:tab w:val="left" w:leader="none" w:pos="7830"/>
          <w:tab w:val="left" w:leader="none" w:pos="7920"/>
          <w:tab w:val="left" w:leader="none" w:pos="8280"/>
        </w:tabs>
        <w:ind w:left="720" w:right="-540" w:hanging="360"/>
        <w:jc w:val="both"/>
        <w:rPr>
          <w:u w:val="none"/>
        </w:rPr>
      </w:pPr>
      <w:r w:rsidDel="00000000" w:rsidR="00000000" w:rsidRPr="00000000">
        <w:rPr>
          <w:b w:val="1"/>
          <w:rtl w:val="0"/>
        </w:rPr>
        <w:t xml:space="preserve">Set Up the Directory</w:t>
      </w:r>
      <w:r w:rsidDel="00000000" w:rsidR="00000000" w:rsidRPr="00000000">
        <w:rPr>
          <w:rtl w:val="0"/>
        </w:rPr>
        <w:t xml:space="preserve">: Place any necessary files (like text files or HTML) in the same directory as the script.</w:t>
      </w:r>
    </w:p>
    <w:p w:rsidR="00000000" w:rsidDel="00000000" w:rsidP="00000000" w:rsidRDefault="00000000" w:rsidRPr="00000000" w14:paraId="00000126">
      <w:pPr>
        <w:numPr>
          <w:ilvl w:val="0"/>
          <w:numId w:val="1"/>
        </w:numPr>
        <w:tabs>
          <w:tab w:val="left" w:leader="none" w:pos="7830"/>
          <w:tab w:val="left" w:leader="none" w:pos="7920"/>
          <w:tab w:val="left" w:leader="none" w:pos="8280"/>
        </w:tabs>
        <w:ind w:left="720" w:right="-540" w:hanging="360"/>
        <w:jc w:val="both"/>
        <w:rPr>
          <w:u w:val="none"/>
        </w:rPr>
      </w:pPr>
      <w:r w:rsidDel="00000000" w:rsidR="00000000" w:rsidRPr="00000000">
        <w:rPr>
          <w:b w:val="1"/>
          <w:rtl w:val="0"/>
        </w:rPr>
        <w:t xml:space="preserve">Run the Script</w:t>
      </w:r>
      <w:r w:rsidDel="00000000" w:rsidR="00000000" w:rsidRPr="00000000">
        <w:rPr>
          <w:rtl w:val="0"/>
        </w:rPr>
        <w:t xml:space="preserve"> in your terminal by navigating to the directory and using the Node.js command.</w:t>
      </w:r>
    </w:p>
    <w:p w:rsidR="00000000" w:rsidDel="00000000" w:rsidP="00000000" w:rsidRDefault="00000000" w:rsidRPr="00000000" w14:paraId="00000127">
      <w:pPr>
        <w:numPr>
          <w:ilvl w:val="0"/>
          <w:numId w:val="1"/>
        </w:numPr>
        <w:tabs>
          <w:tab w:val="left" w:leader="none" w:pos="7830"/>
          <w:tab w:val="left" w:leader="none" w:pos="7920"/>
          <w:tab w:val="left" w:leader="none" w:pos="8280"/>
        </w:tabs>
        <w:spacing w:after="0" w:afterAutospacing="0"/>
        <w:ind w:left="720" w:right="-540" w:hanging="360"/>
        <w:jc w:val="both"/>
        <w:rPr>
          <w:u w:val="none"/>
        </w:rPr>
      </w:pPr>
      <w:r w:rsidDel="00000000" w:rsidR="00000000" w:rsidRPr="00000000">
        <w:rPr>
          <w:b w:val="1"/>
          <w:rtl w:val="0"/>
        </w:rPr>
        <w:t xml:space="preserve">Access Results</w:t>
      </w:r>
      <w:r w:rsidDel="00000000" w:rsidR="00000000" w:rsidRPr="00000000">
        <w:rPr>
          <w:rtl w:val="0"/>
        </w:rPr>
        <w:t xml:space="preserve">:</w:t>
      </w:r>
    </w:p>
    <w:p w:rsidR="00000000" w:rsidDel="00000000" w:rsidP="00000000" w:rsidRDefault="00000000" w:rsidRPr="00000000" w14:paraId="00000128">
      <w:pPr>
        <w:numPr>
          <w:ilvl w:val="0"/>
          <w:numId w:val="5"/>
        </w:numPr>
        <w:tabs>
          <w:tab w:val="left" w:leader="none" w:pos="7830"/>
          <w:tab w:val="left" w:leader="none" w:pos="7920"/>
          <w:tab w:val="left" w:leader="none" w:pos="8280"/>
        </w:tabs>
        <w:spacing w:after="0" w:afterAutospacing="0" w:before="0" w:beforeAutospacing="0" w:lineRule="auto"/>
        <w:ind w:left="720" w:hanging="360"/>
      </w:pPr>
      <w:r w:rsidDel="00000000" w:rsidR="00000000" w:rsidRPr="00000000">
        <w:rPr>
          <w:rtl w:val="0"/>
        </w:rPr>
        <w:t xml:space="preserve">For file operations and logs, check the terminal output.</w:t>
      </w:r>
    </w:p>
    <w:p w:rsidR="00000000" w:rsidDel="00000000" w:rsidP="00000000" w:rsidRDefault="00000000" w:rsidRPr="00000000" w14:paraId="00000129">
      <w:pPr>
        <w:numPr>
          <w:ilvl w:val="0"/>
          <w:numId w:val="5"/>
        </w:numPr>
        <w:tabs>
          <w:tab w:val="left" w:leader="none" w:pos="7830"/>
          <w:tab w:val="left" w:leader="none" w:pos="7920"/>
          <w:tab w:val="left" w:leader="none" w:pos="8280"/>
        </w:tabs>
        <w:spacing w:after="280" w:before="0" w:beforeAutospacing="0" w:lineRule="auto"/>
        <w:ind w:left="720" w:hanging="360"/>
      </w:pPr>
      <w:r w:rsidDel="00000000" w:rsidR="00000000" w:rsidRPr="00000000">
        <w:rPr>
          <w:rtl w:val="0"/>
        </w:rPr>
        <w:t xml:space="preserve">For HTTP server functionality, open a browser and navigate to the appropriate route to see the output.</w:t>
      </w:r>
    </w:p>
    <w:p w:rsidR="00000000" w:rsidDel="00000000" w:rsidP="00000000" w:rsidRDefault="00000000" w:rsidRPr="00000000" w14:paraId="0000012A">
      <w:pPr>
        <w:tabs>
          <w:tab w:val="left" w:leader="none" w:pos="7830"/>
          <w:tab w:val="left" w:leader="none" w:pos="7920"/>
          <w:tab w:val="left" w:leader="none" w:pos="8280"/>
        </w:tabs>
        <w:ind w:right="-540"/>
        <w:jc w:val="both"/>
        <w:rPr>
          <w:b w:val="1"/>
        </w:rPr>
      </w:pPr>
      <w:r w:rsidDel="00000000" w:rsidR="00000000" w:rsidRPr="00000000">
        <w:rPr>
          <w:b w:val="1"/>
          <w:rtl w:val="0"/>
        </w:rPr>
        <w:t xml:space="preserve">Conclusion:</w:t>
      </w:r>
    </w:p>
    <w:p w:rsidR="00000000" w:rsidDel="00000000" w:rsidP="00000000" w:rsidRDefault="00000000" w:rsidRPr="00000000" w14:paraId="0000012B">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12C">
      <w:pPr>
        <w:tabs>
          <w:tab w:val="left" w:leader="none" w:pos="7830"/>
          <w:tab w:val="left" w:leader="none" w:pos="7920"/>
          <w:tab w:val="left" w:leader="none" w:pos="8280"/>
        </w:tabs>
        <w:ind w:right="-540"/>
        <w:jc w:val="both"/>
        <w:rPr>
          <w:b w:val="1"/>
        </w:rPr>
      </w:pPr>
      <w:r w:rsidDel="00000000" w:rsidR="00000000" w:rsidRPr="00000000">
        <w:rPr>
          <w:rtl w:val="0"/>
        </w:rPr>
        <w:t xml:space="preserve">Explored key Node.js concepts such as basic routing, custom modules, and asynchronous programming to create a scalable and efficient server application. </w:t>
      </w:r>
      <w:r w:rsidDel="00000000" w:rsidR="00000000" w:rsidRPr="00000000">
        <w:rPr>
          <w:rtl w:val="0"/>
        </w:rPr>
      </w:r>
    </w:p>
    <w:p w:rsidR="00000000" w:rsidDel="00000000" w:rsidP="00000000" w:rsidRDefault="00000000" w:rsidRPr="00000000" w14:paraId="0000012D">
      <w:pPr>
        <w:tabs>
          <w:tab w:val="left" w:leader="none" w:pos="7830"/>
          <w:tab w:val="left" w:leader="none" w:pos="7920"/>
          <w:tab w:val="left" w:leader="none" w:pos="8280"/>
        </w:tabs>
        <w:ind w:right="-540"/>
        <w:jc w:val="both"/>
        <w:rPr>
          <w:b w:val="1"/>
        </w:rPr>
      </w:pPr>
      <w:bookmarkStart w:colFirst="0" w:colLast="0" w:name="_heading=h.gjdgxs" w:id="0"/>
      <w:bookmarkEnd w:id="0"/>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sectPr>
      <w:headerReference r:id="rId20" w:type="default"/>
      <w:footerReference r:id="rId21" w:type="default"/>
      <w:pgSz w:h="15840" w:w="12240" w:orient="portrait"/>
      <w:pgMar w:bottom="1999" w:top="198" w:left="720" w:right="1440" w:header="270" w:footer="1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Verdana"/>
  <w:font w:name="Times New Roman"/>
  <w:font w:name="Courier New"/>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680"/>
        <w:tab w:val="right" w:leader="none" w:pos="9360"/>
      </w:tabs>
      <w:jc w:val="center"/>
      <w:rPr>
        <w:rFonts w:ascii="Arimo" w:cs="Arimo" w:eastAsia="Arimo" w:hAnsi="Arimo"/>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8">
    <w:pPr>
      <w:jc w:val="center"/>
      <w:rPr>
        <w:rFonts w:ascii="Arimo" w:cs="Arimo" w:eastAsia="Arimo" w:hAnsi="Arimo"/>
        <w:sz w:val="20"/>
        <w:szCs w:val="20"/>
      </w:rPr>
    </w:pPr>
    <w:r w:rsidDel="00000000" w:rsidR="00000000" w:rsidRPr="00000000">
      <w:rPr>
        <w:rFonts w:ascii="Arimo" w:cs="Arimo" w:eastAsia="Arimo" w:hAnsi="Arimo"/>
        <w:b w:val="1"/>
        <w:sz w:val="20"/>
        <w:szCs w:val="20"/>
        <w:rtl w:val="0"/>
      </w:rPr>
      <w:t xml:space="preserve">Department of Computer Engineering</w:t>
    </w:r>
    <w:r w:rsidDel="00000000" w:rsidR="00000000" w:rsidRPr="00000000">
      <w:rPr>
        <w:rtl w:val="0"/>
      </w:rPr>
    </w:r>
  </w:p>
  <w:p w:rsidR="00000000" w:rsidDel="00000000" w:rsidP="00000000" w:rsidRDefault="00000000" w:rsidRPr="00000000" w14:paraId="0000013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FSDMERN 24-25</w:t>
    </w:r>
  </w:p>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1683.0" w:type="dxa"/>
      <w:jc w:val="left"/>
      <w:tblInd w:w="-572.0" w:type="dxa"/>
      <w:tblLayout w:type="fixed"/>
      <w:tblLook w:val="0400"/>
    </w:tblPr>
    <w:tblGrid>
      <w:gridCol w:w="2977"/>
      <w:gridCol w:w="8706"/>
      <w:tblGridChange w:id="0">
        <w:tblGrid>
          <w:gridCol w:w="2977"/>
          <w:gridCol w:w="8706"/>
        </w:tblGrid>
      </w:tblGridChange>
    </w:tblGrid>
    <w:tr>
      <w:trPr>
        <w:cantSplit w:val="0"/>
        <w:trHeight w:val="907" w:hRule="atLeast"/>
        <w:tblHeader w:val="0"/>
      </w:trPr>
      <w:tc>
        <w:tcPr>
          <w:shd w:fill="auto" w:val="clear"/>
        </w:tcPr>
        <w:p w:rsidR="00000000" w:rsidDel="00000000" w:rsidP="00000000" w:rsidRDefault="00000000" w:rsidRPr="00000000" w14:paraId="00000133">
          <w:pPr>
            <w:tabs>
              <w:tab w:val="center" w:leader="none" w:pos="4680"/>
              <w:tab w:val="right" w:leader="none" w:pos="9360"/>
            </w:tabs>
            <w:ind w:hanging="2"/>
            <w:rPr/>
          </w:pPr>
          <w:r w:rsidDel="00000000" w:rsidR="00000000" w:rsidRPr="00000000">
            <w:rPr/>
            <w:drawing>
              <wp:inline distB="0" distT="0" distL="0" distR="0">
                <wp:extent cx="1568450" cy="609600"/>
                <wp:effectExtent b="0" l="0" r="0" t="0"/>
                <wp:docPr descr="A picture containing drawing&#10;&#10;Description automatically generated" id="45" name="image1.jpg"/>
                <a:graphic>
                  <a:graphicData uri="http://schemas.openxmlformats.org/drawingml/2006/picture">
                    <pic:pic>
                      <pic:nvPicPr>
                        <pic:cNvPr descr="A picture containing drawing&#10;&#10;Description automatically generated" id="0" name="image1.jpg"/>
                        <pic:cNvPicPr preferRelativeResize="0"/>
                      </pic:nvPicPr>
                      <pic:blipFill>
                        <a:blip r:embed="rId1"/>
                        <a:srcRect b="0" l="2579" r="8710" t="0"/>
                        <a:stretch>
                          <a:fillRect/>
                        </a:stretch>
                      </pic:blipFill>
                      <pic:spPr>
                        <a:xfrm>
                          <a:off x="0" y="0"/>
                          <a:ext cx="1568450" cy="60960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134">
          <w:pPr>
            <w:tabs>
              <w:tab w:val="center" w:leader="none" w:pos="4513"/>
              <w:tab w:val="right" w:leader="none" w:pos="9026"/>
            </w:tabs>
            <w:ind w:hanging="2"/>
            <w:jc w:val="center"/>
            <w:rPr>
              <w:b w:val="1"/>
            </w:rPr>
          </w:pPr>
          <w:r w:rsidDel="00000000" w:rsidR="00000000" w:rsidRPr="00000000">
            <w:rPr>
              <w:b w:val="1"/>
              <w:rtl w:val="0"/>
            </w:rPr>
            <w:t xml:space="preserve">K. J. Somaiya College of Engineering, Mumbai-77</w:t>
          </w:r>
        </w:p>
        <w:p w:rsidR="00000000" w:rsidDel="00000000" w:rsidP="00000000" w:rsidRDefault="00000000" w:rsidRPr="00000000" w14:paraId="00000135">
          <w:pPr>
            <w:tabs>
              <w:tab w:val="center" w:leader="none" w:pos="4513"/>
              <w:tab w:val="right" w:leader="none" w:pos="9026"/>
            </w:tabs>
            <w:ind w:hanging="2"/>
            <w:jc w:val="center"/>
            <w:rPr>
              <w:color w:val="bc202e"/>
            </w:rPr>
          </w:pPr>
          <w:r w:rsidDel="00000000" w:rsidR="00000000" w:rsidRPr="00000000">
            <w:rPr>
              <w:b w:val="1"/>
              <w:color w:val="bc202e"/>
              <w:rtl w:val="0"/>
            </w:rPr>
            <w:t xml:space="preserve">Department of Computer Engineering</w:t>
          </w:r>
          <w:r w:rsidDel="00000000" w:rsidR="00000000" w:rsidRPr="00000000">
            <w:rPr>
              <w:rtl w:val="0"/>
            </w:rPr>
          </w:r>
        </w:p>
      </w:tc>
    </w:tr>
  </w:tbl>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rsid w:val="0055057E"/>
    <w:pPr>
      <w:spacing w:after="0" w:line="240" w:lineRule="auto"/>
    </w:pPr>
    <w:rPr>
      <w:rFonts w:ascii="Times New Roman" w:cs="Times New Roman" w:eastAsia="Times New Roman" w:hAnsi="Times New Roman"/>
      <w:sz w:val="24"/>
      <w:szCs w:val="24"/>
      <w:lang w:eastAsia="en-IN"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5057E"/>
    <w:pPr>
      <w:ind w:left="720"/>
      <w:contextualSpacing w:val="1"/>
    </w:pPr>
  </w:style>
  <w:style w:type="paragraph" w:styleId="Default" w:customStyle="1">
    <w:name w:val="Default"/>
    <w:rsid w:val="0055057E"/>
    <w:pPr>
      <w:autoSpaceDE w:val="0"/>
      <w:autoSpaceDN w:val="0"/>
      <w:adjustRightInd w:val="0"/>
      <w:spacing w:after="0" w:line="240" w:lineRule="auto"/>
    </w:pPr>
    <w:rPr>
      <w:rFonts w:ascii="Times New Roman" w:cs="Times New Roman" w:eastAsia="Times New Roman" w:hAnsi="Times New Roman"/>
      <w:color w:val="000000"/>
      <w:sz w:val="24"/>
      <w:szCs w:val="24"/>
      <w:lang w:eastAsia="en-IN"/>
    </w:rPr>
  </w:style>
  <w:style w:type="paragraph" w:styleId="Header">
    <w:name w:val="header"/>
    <w:basedOn w:val="Normal"/>
    <w:link w:val="HeaderChar"/>
    <w:uiPriority w:val="99"/>
    <w:unhideWhenUsed w:val="1"/>
    <w:rsid w:val="0055057E"/>
    <w:pPr>
      <w:tabs>
        <w:tab w:val="center" w:pos="4513"/>
        <w:tab w:val="right" w:pos="9026"/>
      </w:tabs>
    </w:pPr>
  </w:style>
  <w:style w:type="character" w:styleId="HeaderChar" w:customStyle="1">
    <w:name w:val="Header Char"/>
    <w:basedOn w:val="DefaultParagraphFont"/>
    <w:link w:val="Header"/>
    <w:uiPriority w:val="99"/>
    <w:rsid w:val="0055057E"/>
    <w:rPr>
      <w:rFonts w:ascii="Times New Roman" w:cs="Times New Roman" w:eastAsia="Times New Roman" w:hAnsi="Times New Roman"/>
      <w:sz w:val="24"/>
      <w:szCs w:val="24"/>
      <w:lang w:eastAsia="en-IN" w:val="en-US"/>
    </w:rPr>
  </w:style>
  <w:style w:type="character" w:styleId="HTMLCode">
    <w:name w:val="HTML Code"/>
    <w:basedOn w:val="DefaultParagraphFont"/>
    <w:uiPriority w:val="99"/>
    <w:semiHidden w:val="1"/>
    <w:unhideWhenUsed w:val="1"/>
    <w:rsid w:val="0055057E"/>
    <w:rPr>
      <w:rFonts w:ascii="Courier New" w:cs="Courier New" w:eastAsia="Times New Roman" w:hAnsi="Courier New"/>
      <w:sz w:val="20"/>
      <w:szCs w:val="20"/>
    </w:rPr>
  </w:style>
  <w:style w:type="paragraph" w:styleId="NormalWeb">
    <w:name w:val="Normal (Web)"/>
    <w:basedOn w:val="Normal"/>
    <w:uiPriority w:val="99"/>
    <w:semiHidden w:val="1"/>
    <w:unhideWhenUsed w:val="1"/>
    <w:rsid w:val="0055057E"/>
    <w:pPr>
      <w:spacing w:after="100" w:afterAutospacing="1" w:before="100" w:beforeAutospacing="1"/>
    </w:pPr>
    <w:rPr>
      <w:lang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0.png"/><Relationship Id="rId10" Type="http://schemas.openxmlformats.org/officeDocument/2006/relationships/image" Target="media/image2.png"/><Relationship Id="rId21" Type="http://schemas.openxmlformats.org/officeDocument/2006/relationships/footer" Target="footer1.xml"/><Relationship Id="rId13" Type="http://schemas.openxmlformats.org/officeDocument/2006/relationships/image" Target="media/image1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VT8PlfpTNu/iqE4XXzNI6ffsIw==">CgMxLjAyCGguZ2pkZ3hzOAByITFKLWt3S2RDRXA1cVVUVFR0bHI1Ujh4NVhkbVRNWXNTVQ==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2024-09-02T05:42:00Z</dcterms:created>
  <dc:creator>Admin</dc:creator>
</cp:coreProperties>
</file>