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Instructions for EXP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Implementation of Process synchronization algorithms using semaphore -  producer consumer problem / reader-writers problem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Bounded Buffer Problem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Menu driven program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Case 1 for producer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for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functions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wait and signal operation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simply incrementing and decrementing semaphore integer values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global integer semaphore Variables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mutex, full,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Mutex=Binary semaphore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Full,empty=Counting Semaphore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these variables as per Algorithm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 Variable say x,  initialized to 0,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print the item number,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again a global variable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Reader Writer Problem-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Take arrays for both reader and writer</w:t>
      </w:r>
    </w:p>
    <w:p w:rsidR="00000000" w:rsidDel="00000000" w:rsidP="00000000" w:rsidRDefault="00000000" w:rsidRPr="00000000" w14:paraId="0000000F">
      <w:pPr>
        <w:spacing w:after="150" w:line="240" w:lineRule="auto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The code for the 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 process looks like this:</w:t>
      </w:r>
    </w:p>
    <w:p w:rsidR="00000000" w:rsidDel="00000000" w:rsidP="00000000" w:rsidRDefault="00000000" w:rsidRPr="00000000" w14:paraId="00000010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(TRUE) </w:t>
      </w:r>
    </w:p>
    <w:p w:rsidR="00000000" w:rsidDel="00000000" w:rsidP="00000000" w:rsidRDefault="00000000" w:rsidRPr="00000000" w14:paraId="00000011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(w);</w:t>
      </w:r>
    </w:p>
    <w:p w:rsidR="00000000" w:rsidDel="00000000" w:rsidP="00000000" w:rsidRDefault="00000000" w:rsidRPr="00000000" w14:paraId="00000013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/* perform the write operation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(w);</w:t>
      </w:r>
    </w:p>
    <w:p w:rsidR="00000000" w:rsidDel="00000000" w:rsidP="00000000" w:rsidRDefault="00000000" w:rsidRPr="00000000" w14:paraId="00000017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And, the code for the 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reader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 process looks like this:</w:t>
      </w:r>
    </w:p>
    <w:p w:rsidR="00000000" w:rsidDel="00000000" w:rsidP="00000000" w:rsidRDefault="00000000" w:rsidRPr="00000000" w14:paraId="0000001B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(TRUE) </w:t>
      </w:r>
    </w:p>
    <w:p w:rsidR="00000000" w:rsidDel="00000000" w:rsidP="00000000" w:rsidRDefault="00000000" w:rsidRPr="00000000" w14:paraId="0000001C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//acquire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(m);</w:t>
      </w:r>
    </w:p>
    <w:p w:rsidR="00000000" w:rsidDel="00000000" w:rsidP="00000000" w:rsidRDefault="00000000" w:rsidRPr="00000000" w14:paraId="0000001F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read_count++;</w:t>
      </w:r>
    </w:p>
    <w:p w:rsidR="00000000" w:rsidDel="00000000" w:rsidP="00000000" w:rsidRDefault="00000000" w:rsidRPr="00000000" w14:paraId="00000020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(read_count ==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(w);</w:t>
      </w:r>
    </w:p>
    <w:p w:rsidR="00000000" w:rsidDel="00000000" w:rsidP="00000000" w:rsidRDefault="00000000" w:rsidRPr="00000000" w14:paraId="00000022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//release lock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(m);  </w:t>
      </w:r>
    </w:p>
    <w:p w:rsidR="00000000" w:rsidDel="00000000" w:rsidP="00000000" w:rsidRDefault="00000000" w:rsidRPr="00000000" w14:paraId="00000025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  <w:tab/>
      </w:r>
    </w:p>
    <w:p w:rsidR="00000000" w:rsidDel="00000000" w:rsidP="00000000" w:rsidRDefault="00000000" w:rsidRPr="00000000" w14:paraId="00000026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/* perform the reading operation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// acquire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(m);   </w:t>
      </w:r>
    </w:p>
    <w:p w:rsidR="00000000" w:rsidDel="00000000" w:rsidP="00000000" w:rsidRDefault="00000000" w:rsidRPr="00000000" w14:paraId="0000002A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read_count--;</w:t>
      </w:r>
    </w:p>
    <w:p w:rsidR="00000000" w:rsidDel="00000000" w:rsidP="00000000" w:rsidRDefault="00000000" w:rsidRPr="00000000" w14:paraId="0000002B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(read_count ==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(w);</w:t>
      </w:r>
    </w:p>
    <w:p w:rsidR="00000000" w:rsidDel="00000000" w:rsidP="00000000" w:rsidRDefault="00000000" w:rsidRPr="00000000" w14:paraId="0000002D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// release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(m);  </w:t>
      </w:r>
    </w:p>
    <w:p w:rsidR="00000000" w:rsidDel="00000000" w:rsidP="00000000" w:rsidRDefault="00000000" w:rsidRPr="00000000" w14:paraId="00000030">
      <w:pPr>
        <w:shd w:fill="1e2a3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25" w:before="225" w:line="240" w:lineRule="auto"/>
        <w:rPr>
          <w:rFonts w:ascii="Courier New" w:cs="Courier New" w:eastAsia="Courier New" w:hAnsi="Courier New"/>
          <w:color w:val="f8f8f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}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E6A02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F06A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06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06A5D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F06A5D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F06A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vK0B9ZbU5qOKp8r8eAQHfY1oww==">CgMxLjAyCGguZ2pkZ3hzOAByITFKQkdZTm5KTXhnS095Q19RMzVLNGZYaWNjWXI5Vnh1RA==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2020-10-07T19:24:00Z</dcterms:created>
  <dc:creator>Admin</dc:creator>
</cp:coreProperties>
</file>