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87D5254" w14:textId="77777777" w:rsidR="00DC43A5" w:rsidRDefault="007A1E5C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44E3FCBC" wp14:editId="79638AF1">
                <wp:simplePos x="0" y="0"/>
                <wp:positionH relativeFrom="column">
                  <wp:posOffset>2921635</wp:posOffset>
                </wp:positionH>
                <wp:positionV relativeFrom="paragraph">
                  <wp:posOffset>-172085</wp:posOffset>
                </wp:positionV>
                <wp:extent cx="3192780" cy="933450"/>
                <wp:effectExtent l="0" t="0" r="2667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92780" cy="933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F234D63" w14:textId="3BF5AE10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Roll No.: </w:t>
                            </w:r>
                            <w:r w:rsidR="00786BAC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16010121</w:t>
                            </w:r>
                            <w:r w:rsidR="00515EC6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200</w:t>
                            </w:r>
                          </w:p>
                          <w:p w14:paraId="585C873C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  <w:p w14:paraId="70BCF271" w14:textId="77777777" w:rsidR="00DC43A5" w:rsidRDefault="00110DE9">
                            <w:pPr>
                              <w:spacing w:after="0"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Experiment / assignment / tutorial No.: </w:t>
                            </w:r>
                            <w:r w:rsidR="007F4784">
                              <w:rPr>
                                <w:b/>
                                <w:color w:val="000000"/>
                                <w:sz w:val="24"/>
                              </w:rPr>
                              <w:t>08</w:t>
                            </w:r>
                          </w:p>
                          <w:p w14:paraId="1BADDD9A" w14:textId="77777777" w:rsidR="00DC43A5" w:rsidRDefault="00DC43A5">
                            <w:pPr>
                              <w:spacing w:after="0"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3FCBC" id="Rectangle 1" o:spid="_x0000_s1026" style="position:absolute;margin-left:230.05pt;margin-top:-13.55pt;width:251.4pt;height:73.5pt;z-index:251658240;visibility:visible;mso-wrap-style:square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">
                <v:stroke startarrowwidth="narrow" startarrowlength="short" endarrowwidth="narrow" endarrowlength="short"/>
                <v:textbox inset="2.53958mm,1.2694mm,2.53958mm,1.2694mm">
                  <w:txbxContent>
                    <w:p w14:paraId="0F234D63" w14:textId="3BF5AE10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Roll No.: </w:t>
                      </w:r>
                      <w:r w:rsidR="00786BAC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16010121</w:t>
                      </w:r>
                      <w:r w:rsidR="00515EC6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200</w:t>
                      </w:r>
                    </w:p>
                    <w:p w14:paraId="585C873C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  <w:p w14:paraId="70BCF271" w14:textId="77777777" w:rsidR="00DC43A5" w:rsidRDefault="00110DE9">
                      <w:pPr>
                        <w:spacing w:after="0"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Experiment / assignment / tutorial No.: </w:t>
                      </w:r>
                      <w:r w:rsidR="007F4784">
                        <w:rPr>
                          <w:b/>
                          <w:color w:val="000000"/>
                          <w:sz w:val="24"/>
                        </w:rPr>
                        <w:t>08</w:t>
                      </w:r>
                    </w:p>
                    <w:p w14:paraId="1BADDD9A" w14:textId="77777777" w:rsidR="00DC43A5" w:rsidRDefault="00DC43A5">
                      <w:pPr>
                        <w:spacing w:after="0"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CC4272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91DF8C3" w14:textId="77777777" w:rsidR="00DC43A5" w:rsidRDefault="00DC43A5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tbl>
      <w:tblPr>
        <w:tblStyle w:val="a"/>
        <w:tblW w:w="882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820"/>
      </w:tblGrid>
      <w:tr w:rsidR="00DC43A5" w14:paraId="6AF44D46" w14:textId="77777777">
        <w:trPr>
          <w:trHeight w:val="467"/>
        </w:trPr>
        <w:tc>
          <w:tcPr>
            <w:tcW w:w="8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DDD3984" w14:textId="77777777" w:rsidR="00DC43A5" w:rsidRDefault="00110DE9" w:rsidP="00CF11E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TITLE : </w:t>
            </w:r>
            <w:r w:rsidR="007F4784" w:rsidRPr="007F478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Data Analytics in Healthcare</w:t>
            </w:r>
          </w:p>
        </w:tc>
      </w:tr>
    </w:tbl>
    <w:p w14:paraId="39456BD8" w14:textId="77777777" w:rsidR="00DC43A5" w:rsidRDefault="00110DE9">
      <w:pPr>
        <w:tabs>
          <w:tab w:val="left" w:pos="244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14:paraId="37470939" w14:textId="77777777" w:rsidR="007F4784" w:rsidRDefault="008960E6" w:rsidP="007F4784">
      <w:pPr>
        <w:widowControl w:val="0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 w:rsidR="00110DE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perform data analytics on healthcare data (ECG dataset)</w:t>
      </w:r>
    </w:p>
    <w:p w14:paraId="2C166975" w14:textId="03D1256D" w:rsidR="00DC43A5" w:rsidRDefault="00110DE9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</w:t>
      </w:r>
    </w:p>
    <w:p w14:paraId="72D88205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Expected Outcome of </w:t>
      </w:r>
      <w:r w:rsidR="00C9560B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Experiment: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18541DF" w14:textId="44DDEF11" w:rsidR="00DC43A5" w:rsidRDefault="00110DE9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</w:t>
      </w:r>
    </w:p>
    <w:p w14:paraId="703CC42D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Books/ Journals/ Websites </w:t>
      </w:r>
      <w:r w:rsidR="007D747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referred: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663EED14" w14:textId="45B27709" w:rsidR="007F4784" w:rsidRDefault="00B864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7" w:history="1">
        <w:r w:rsidR="00786BAC" w:rsidRPr="007E01A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https://matplotlib.org/stable/tutorials/pyplot.html</w:t>
        </w:r>
      </w:hyperlink>
    </w:p>
    <w:p w14:paraId="47B4070A" w14:textId="7E97D092" w:rsidR="00786BAC" w:rsidRDefault="00B864E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hyperlink r:id="rId8" w:history="1">
        <w:r w:rsidR="00786BAC" w:rsidRPr="007E01AA">
          <w:rPr>
            <w:rStyle w:val="Hyperlink"/>
            <w:rFonts w:ascii="Times New Roman" w:eastAsia="Times New Roman" w:hAnsi="Times New Roman" w:cs="Times New Roman"/>
            <w:b/>
            <w:sz w:val="24"/>
            <w:szCs w:val="24"/>
          </w:rPr>
          <w:t>https://vitalflux.com/autoregressive-ar-models-with-python-examples/</w:t>
        </w:r>
      </w:hyperlink>
    </w:p>
    <w:p w14:paraId="5E2C90A5" w14:textId="77777777" w:rsidR="00DC43A5" w:rsidRDefault="00110DE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____________________________________________________________________</w:t>
      </w:r>
    </w:p>
    <w:p w14:paraId="6EB5F4B6" w14:textId="77777777" w:rsidR="00DC43A5" w:rsidRDefault="00DC43A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5579E419" w14:textId="77777777" w:rsidR="007F4784" w:rsidRDefault="007F4784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Dataset: </w:t>
      </w:r>
      <w:r w:rsidRP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http://www.timeseriesclassification.com/description.php?Dataset=ECG5000</w:t>
      </w:r>
    </w:p>
    <w:p w14:paraId="40308832" w14:textId="77777777" w:rsidR="007F4784" w:rsidRDefault="007F4784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E5BC55" w14:textId="77777777" w:rsidR="008960E6" w:rsidRDefault="008960E6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Language: C/C++/Java/Python/other – Choice of student</w:t>
      </w:r>
    </w:p>
    <w:p w14:paraId="2876DE60" w14:textId="77777777" w:rsidR="008960E6" w:rsidRDefault="008960E6" w:rsidP="008960E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33DC604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Steps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1. 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D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ownload 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ECG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dataset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(Given)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23E269B0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2. Pre-process the dataset if needed.</w:t>
      </w:r>
    </w:p>
    <w:p w14:paraId="3FFD3D82" w14:textId="77777777" w:rsid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3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Perform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analytics on given dataset</w:t>
      </w:r>
      <w:r w:rsidRPr="008960E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12D8362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4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Display </w:t>
      </w:r>
      <w:r w:rsidR="007F4784">
        <w:rPr>
          <w:rFonts w:ascii="Times New Roman" w:eastAsia="Times New Roman" w:hAnsi="Times New Roman" w:cs="Times New Roman"/>
          <w:color w:val="000000"/>
          <w:sz w:val="24"/>
          <w:szCs w:val="24"/>
        </w:rPr>
        <w:t>result</w:t>
      </w:r>
      <w:r w:rsidR="00417FC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/ Visualize </w:t>
      </w:r>
    </w:p>
    <w:p w14:paraId="7A163AAA" w14:textId="77777777" w:rsidR="008960E6" w:rsidRPr="008960E6" w:rsidRDefault="008960E6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41D57389" w14:textId="77777777" w:rsidR="00C9560B" w:rsidRDefault="007F478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List various a</w:t>
      </w:r>
      <w:r w:rsidR="008960E6" w:rsidRPr="00CF11E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lgorithm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used to perform analytics</w:t>
      </w:r>
      <w:r w:rsid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2B76A91F" w14:textId="25D1AB45" w:rsidR="00786BAC" w:rsidRPr="00786BAC" w:rsidRDefault="00786BAC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786BA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ARIMA and AR model have been used in this experiment</w:t>
      </w:r>
    </w:p>
    <w:p w14:paraId="34BE1846" w14:textId="77777777" w:rsidR="00DB7660" w:rsidRDefault="00DB7660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</w:p>
    <w:p w14:paraId="7BCE405E" w14:textId="77777777" w:rsidR="00A41528" w:rsidRDefault="007F4784" w:rsidP="00A415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F478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Implementatio</w:t>
      </w:r>
      <w:r w:rsidR="00A4152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n</w:t>
      </w:r>
    </w:p>
    <w:p w14:paraId="07A01E04" w14:textId="68F23295" w:rsidR="00A41528" w:rsidRPr="00A41528" w:rsidRDefault="00786BAC" w:rsidP="00A4152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355D9BAC" wp14:editId="5F340009">
            <wp:extent cx="5231655" cy="2700669"/>
            <wp:effectExtent l="0" t="0" r="7620" b="4445"/>
            <wp:docPr id="82643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387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3610" cy="273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5C175" w14:textId="03F275DC" w:rsidR="00A41528" w:rsidRPr="00A41528" w:rsidRDefault="00A41528" w:rsidP="00A41528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Visualization for all the graphs:</w:t>
      </w:r>
    </w:p>
    <w:p w14:paraId="65BB7BCC" w14:textId="5B92A4B0" w:rsidR="001506B2" w:rsidRDefault="001506B2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506B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23C4E528" wp14:editId="5B31DA4A">
            <wp:extent cx="5364480" cy="2880995"/>
            <wp:effectExtent l="0" t="0" r="7620" b="0"/>
            <wp:docPr id="200646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60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06B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6365EF19" wp14:editId="263EA97B">
            <wp:extent cx="5364480" cy="3787140"/>
            <wp:effectExtent l="0" t="0" r="7620" b="3810"/>
            <wp:docPr id="6403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53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27B2" w14:textId="28B0E1B0" w:rsidR="00786BAC" w:rsidRDefault="001506B2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1506B2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24CEDCB4" wp14:editId="545113C0">
            <wp:extent cx="5364480" cy="2524125"/>
            <wp:effectExtent l="0" t="0" r="7620" b="9525"/>
            <wp:docPr id="180499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9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CF80" w14:textId="240DEACC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44F54DA8" wp14:editId="03053F0D">
            <wp:extent cx="5364480" cy="2492375"/>
            <wp:effectExtent l="0" t="0" r="7620" b="3175"/>
            <wp:docPr id="1161445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4457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49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FB268" w14:textId="079717E8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4A7CDCB9" wp14:editId="03D85129">
            <wp:extent cx="5364480" cy="2739390"/>
            <wp:effectExtent l="0" t="0" r="7620" b="3810"/>
            <wp:docPr id="99872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26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11BB" w14:textId="123B1471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7F8C0013" wp14:editId="0A311EA2">
            <wp:extent cx="5364480" cy="2612390"/>
            <wp:effectExtent l="0" t="0" r="7620" b="0"/>
            <wp:docPr id="1376243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431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20778" w14:textId="4FABAAFE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07CBBC13" wp14:editId="3DCEAEF8">
            <wp:extent cx="5364480" cy="2604135"/>
            <wp:effectExtent l="0" t="0" r="7620" b="5715"/>
            <wp:docPr id="344575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752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347FA" w14:textId="68CB2FFD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55FCE37C" wp14:editId="2CF5E62E">
            <wp:extent cx="5364480" cy="2612390"/>
            <wp:effectExtent l="0" t="0" r="7620" b="0"/>
            <wp:docPr id="1150220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206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79B41" w14:textId="4C876F44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lastRenderedPageBreak/>
        <w:drawing>
          <wp:inline distT="0" distB="0" distL="0" distR="0" wp14:anchorId="02C4638A" wp14:editId="78DD6011">
            <wp:extent cx="5364480" cy="2559050"/>
            <wp:effectExtent l="0" t="0" r="7620" b="0"/>
            <wp:docPr id="16877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8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9F43" w14:textId="7E49A776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6AAA5F2A" wp14:editId="00EA9AB1">
            <wp:extent cx="5364480" cy="1250315"/>
            <wp:effectExtent l="0" t="0" r="7620" b="6985"/>
            <wp:docPr id="1930728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2813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125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C16B" w14:textId="14F47C80" w:rsidR="00786BAC" w:rsidRDefault="00786BAC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  <w:r w:rsidRPr="00786BAC">
        <w:rPr>
          <w:rFonts w:ascii="Times New Roman" w:eastAsia="Times New Roman" w:hAnsi="Times New Roman" w:cs="Times New Roman"/>
          <w:b/>
          <w:noProof/>
          <w:color w:val="000000"/>
          <w:sz w:val="24"/>
          <w:szCs w:val="24"/>
          <w:u w:val="single"/>
        </w:rPr>
        <w:drawing>
          <wp:inline distT="0" distB="0" distL="0" distR="0" wp14:anchorId="0258ED61" wp14:editId="4D59EB25">
            <wp:extent cx="5364480" cy="2821940"/>
            <wp:effectExtent l="0" t="0" r="7620" b="0"/>
            <wp:docPr id="150333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33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59A84" w14:textId="77777777" w:rsidR="007F4784" w:rsidRDefault="007F4784" w:rsidP="001E46C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</w:pPr>
    </w:p>
    <w:p w14:paraId="3A3ECBD0" w14:textId="77777777" w:rsidR="00B864ED" w:rsidRDefault="00B864ED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BCFD92E" w14:textId="77777777" w:rsidR="00B864ED" w:rsidRDefault="00B864ED" w:rsidP="00B864ED">
      <w:pPr>
        <w:spacing w:after="0"/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 xml:space="preserve">Code </w:t>
      </w:r>
      <w:proofErr w:type="spellStart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>link</w:t>
      </w:r>
      <w:proofErr w:type="spellEnd"/>
      <w:r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fr-FR"/>
        </w:rPr>
        <w:t>:</w:t>
      </w:r>
      <w:r>
        <w:rPr>
          <w:lang w:val="fr-FR"/>
        </w:rPr>
        <w:t xml:space="preserve"> </w:t>
      </w:r>
    </w:p>
    <w:p w14:paraId="4FCBADE3" w14:textId="77777777" w:rsidR="00B864ED" w:rsidRDefault="00B864ED" w:rsidP="00B864ED">
      <w:pPr>
        <w:spacing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hyperlink r:id="rId21" w:history="1">
        <w:r>
          <w:rPr>
            <w:rStyle w:val="Hyperlink"/>
            <w:rFonts w:ascii="Times New Roman" w:eastAsia="Times New Roman" w:hAnsi="Times New Roman" w:cs="Times New Roman"/>
            <w:bCs/>
            <w:sz w:val="24"/>
            <w:szCs w:val="24"/>
          </w:rPr>
          <w:t>https://colab.research.google.com/drive/1Bn8XAutHhf7E5JXtdLOSuVLdW1UFA2na?usp=sharing</w:t>
        </w:r>
      </w:hyperlink>
    </w:p>
    <w:p w14:paraId="0E973A02" w14:textId="77777777" w:rsidR="00B864ED" w:rsidRDefault="00B864ED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0106E02" w14:textId="161DC18F" w:rsidR="00DC43A5" w:rsidRDefault="000456C3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</w:t>
      </w:r>
      <w:r w:rsid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onclusion (</w:t>
      </w:r>
      <w:r w:rsidR="007F478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Interpretation of result</w:t>
      </w:r>
      <w:r w:rsidR="008960E6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)</w:t>
      </w:r>
      <w:r w:rsidR="00110DE9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:</w:t>
      </w:r>
    </w:p>
    <w:p w14:paraId="17B16D05" w14:textId="77777777" w:rsidR="00786BAC" w:rsidRDefault="00786BAC" w:rsidP="006B717C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76A524B" w14:textId="513C4D34" w:rsidR="00306077" w:rsidRPr="00306077" w:rsidRDefault="00786BAC" w:rsidP="00306077">
      <w:pPr>
        <w:spacing w:after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86BA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ARIMA and AR model have been used on the</w:t>
      </w:r>
      <w:r w:rsidR="00A41528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786BAC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dataset and ARIMA performs better than AR as seen from the results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  <w:r w:rsidR="00EF280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(errors have also been calculated in the code)</w:t>
      </w:r>
    </w:p>
    <w:sectPr w:rsidR="00306077" w:rsidRPr="00306077">
      <w:headerReference w:type="default" r:id="rId22"/>
      <w:footerReference w:type="default" r:id="rId23"/>
      <w:pgSz w:w="11906" w:h="16838"/>
      <w:pgMar w:top="1440" w:right="1729" w:bottom="1440" w:left="1729" w:header="709" w:footer="28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DA9C7B" w14:textId="77777777" w:rsidR="00FD6E37" w:rsidRDefault="00FD6E37">
      <w:pPr>
        <w:spacing w:after="0" w:line="240" w:lineRule="auto"/>
      </w:pPr>
      <w:r>
        <w:separator/>
      </w:r>
    </w:p>
  </w:endnote>
  <w:endnote w:type="continuationSeparator" w:id="0">
    <w:p w14:paraId="2AFF8F6A" w14:textId="77777777" w:rsidR="00FD6E37" w:rsidRDefault="00FD6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C22C8" w14:textId="77777777" w:rsidR="00DC43A5" w:rsidRDefault="00DC43A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EAEA0A" w14:textId="77777777" w:rsidR="00FD6E37" w:rsidRDefault="00FD6E37">
      <w:pPr>
        <w:spacing w:after="0" w:line="240" w:lineRule="auto"/>
      </w:pPr>
      <w:r>
        <w:separator/>
      </w:r>
    </w:p>
  </w:footnote>
  <w:footnote w:type="continuationSeparator" w:id="0">
    <w:p w14:paraId="659BD637" w14:textId="77777777" w:rsidR="00FD6E37" w:rsidRDefault="00FD6E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09E420" w14:textId="77777777" w:rsidR="00DC43A5" w:rsidRDefault="00110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  <w:r>
      <w:rPr>
        <w:noProof/>
      </w:rPr>
      <w:drawing>
        <wp:anchor distT="0" distB="0" distL="0" distR="0" simplePos="0" relativeHeight="251658240" behindDoc="0" locked="0" layoutInCell="1" hidden="0" allowOverlap="1" wp14:anchorId="280ED998" wp14:editId="5CBE6486">
          <wp:simplePos x="0" y="0"/>
          <wp:positionH relativeFrom="column">
            <wp:posOffset>2516505</wp:posOffset>
          </wp:positionH>
          <wp:positionV relativeFrom="paragraph">
            <wp:posOffset>-90803</wp:posOffset>
          </wp:positionV>
          <wp:extent cx="496570" cy="421005"/>
          <wp:effectExtent l="0" t="0" r="0" b="0"/>
          <wp:wrapSquare wrapText="bothSides" distT="0" distB="0" distL="0" distR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96570" cy="4210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C818C32" w14:textId="77777777" w:rsidR="00DC43A5" w:rsidRDefault="00DC43A5">
    <w:pPr>
      <w:shd w:val="clear" w:color="auto" w:fill="FFFFFF"/>
      <w:spacing w:after="0" w:line="240" w:lineRule="auto"/>
      <w:jc w:val="center"/>
      <w:rPr>
        <w:rFonts w:ascii="Times New Roman" w:eastAsia="Times New Roman" w:hAnsi="Times New Roman" w:cs="Times New Roman"/>
        <w:b/>
        <w:color w:val="222222"/>
        <w:sz w:val="32"/>
        <w:szCs w:val="32"/>
      </w:rPr>
    </w:pPr>
  </w:p>
  <w:p w14:paraId="50EC3B92" w14:textId="77777777" w:rsidR="00DC43A5" w:rsidRDefault="00110DE9">
    <w:pPr>
      <w:shd w:val="clear" w:color="auto" w:fill="FFFFFF"/>
      <w:spacing w:after="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  <w:r>
      <w:rPr>
        <w:rFonts w:ascii="Times New Roman" w:eastAsia="Times New Roman" w:hAnsi="Times New Roman" w:cs="Times New Roman"/>
        <w:b/>
        <w:color w:val="222222"/>
        <w:sz w:val="32"/>
        <w:szCs w:val="32"/>
      </w:rPr>
      <w:t>K. J. Somaiya College of Engineering, Mumbai-77</w:t>
    </w:r>
  </w:p>
  <w:p w14:paraId="11B62EFA" w14:textId="77777777" w:rsidR="00DC43A5" w:rsidRDefault="00110DE9">
    <w:pPr>
      <w:shd w:val="clear" w:color="auto" w:fill="FFFFFF"/>
      <w:spacing w:after="120" w:line="240" w:lineRule="auto"/>
      <w:jc w:val="center"/>
      <w:rPr>
        <w:rFonts w:ascii="Times New Roman" w:eastAsia="Times New Roman" w:hAnsi="Times New Roman" w:cs="Times New Roman"/>
        <w:color w:val="222222"/>
        <w:sz w:val="20"/>
        <w:szCs w:val="20"/>
      </w:rPr>
    </w:pPr>
    <w:r>
      <w:rPr>
        <w:rFonts w:ascii="Times New Roman" w:eastAsia="Times New Roman" w:hAnsi="Times New Roman" w:cs="Times New Roman"/>
        <w:color w:val="222222"/>
        <w:sz w:val="20"/>
        <w:szCs w:val="20"/>
      </w:rPr>
      <w:t>(</w:t>
    </w:r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 xml:space="preserve">A Constituent college of Somaiya </w:t>
    </w:r>
    <w:proofErr w:type="spellStart"/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>Vidyavihar</w:t>
    </w:r>
    <w:proofErr w:type="spellEnd"/>
    <w:r w:rsidR="00C9560B">
      <w:rPr>
        <w:rFonts w:ascii="Times New Roman" w:eastAsia="Times New Roman" w:hAnsi="Times New Roman" w:cs="Times New Roman"/>
        <w:color w:val="222222"/>
        <w:sz w:val="20"/>
        <w:szCs w:val="20"/>
      </w:rPr>
      <w:t xml:space="preserve"> University</w:t>
    </w:r>
    <w:r>
      <w:rPr>
        <w:rFonts w:ascii="Times New Roman" w:eastAsia="Times New Roman" w:hAnsi="Times New Roman" w:cs="Times New Roman"/>
        <w:color w:val="222222"/>
        <w:sz w:val="20"/>
        <w:szCs w:val="20"/>
      </w:rPr>
      <w:t>)</w:t>
    </w:r>
  </w:p>
  <w:p w14:paraId="1534E59E" w14:textId="77777777" w:rsidR="00DC43A5" w:rsidRDefault="00DC43A5">
    <w:pPr>
      <w:shd w:val="clear" w:color="auto" w:fill="FFFFFF"/>
      <w:spacing w:after="120" w:line="240" w:lineRule="auto"/>
      <w:jc w:val="center"/>
      <w:rPr>
        <w:rFonts w:ascii="Arial" w:eastAsia="Arial" w:hAnsi="Arial" w:cs="Arial"/>
        <w:color w:val="222222"/>
        <w:sz w:val="19"/>
        <w:szCs w:val="19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33327"/>
    <w:multiLevelType w:val="hybridMultilevel"/>
    <w:tmpl w:val="6796770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B9877A9"/>
    <w:multiLevelType w:val="hybridMultilevel"/>
    <w:tmpl w:val="BE44B0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B306EC"/>
    <w:multiLevelType w:val="hybridMultilevel"/>
    <w:tmpl w:val="A95820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906885"/>
    <w:multiLevelType w:val="multilevel"/>
    <w:tmpl w:val="23ACF0A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498009807">
    <w:abstractNumId w:val="3"/>
  </w:num>
  <w:num w:numId="2" w16cid:durableId="1124882402">
    <w:abstractNumId w:val="1"/>
  </w:num>
  <w:num w:numId="3" w16cid:durableId="40251914">
    <w:abstractNumId w:val="2"/>
  </w:num>
  <w:num w:numId="4" w16cid:durableId="2019889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3A5"/>
    <w:rsid w:val="000456C3"/>
    <w:rsid w:val="0007340C"/>
    <w:rsid w:val="0009646A"/>
    <w:rsid w:val="00110DE9"/>
    <w:rsid w:val="00121834"/>
    <w:rsid w:val="001506B2"/>
    <w:rsid w:val="001E46CC"/>
    <w:rsid w:val="00287621"/>
    <w:rsid w:val="002B51A2"/>
    <w:rsid w:val="002E612F"/>
    <w:rsid w:val="00306077"/>
    <w:rsid w:val="00417FCA"/>
    <w:rsid w:val="00515EC6"/>
    <w:rsid w:val="00547274"/>
    <w:rsid w:val="005A7134"/>
    <w:rsid w:val="00626BAA"/>
    <w:rsid w:val="006B717C"/>
    <w:rsid w:val="00786BAC"/>
    <w:rsid w:val="007A1E5C"/>
    <w:rsid w:val="007D7472"/>
    <w:rsid w:val="007F4784"/>
    <w:rsid w:val="008666B1"/>
    <w:rsid w:val="008960E6"/>
    <w:rsid w:val="00A41528"/>
    <w:rsid w:val="00AA440A"/>
    <w:rsid w:val="00B864ED"/>
    <w:rsid w:val="00BC1C26"/>
    <w:rsid w:val="00C20528"/>
    <w:rsid w:val="00C9560B"/>
    <w:rsid w:val="00CF11E4"/>
    <w:rsid w:val="00DB7660"/>
    <w:rsid w:val="00DC43A5"/>
    <w:rsid w:val="00E64F11"/>
    <w:rsid w:val="00EF280D"/>
    <w:rsid w:val="00FD6E37"/>
    <w:rsid w:val="00FE0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08EF5F"/>
  <w15:docId w15:val="{B7FC2E03-6668-47EC-9AFE-CDE6F5CCC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spacing w:before="240" w:after="60"/>
      <w:outlineLvl w:val="1"/>
    </w:pPr>
    <w:rPr>
      <w:rFonts w:ascii="Cambria" w:eastAsia="Cambria" w:hAnsi="Cambria" w:cs="Cambria"/>
      <w:b/>
      <w:i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240" w:after="60" w:line="240" w:lineRule="auto"/>
      <w:ind w:left="660" w:hanging="360"/>
      <w:outlineLvl w:val="2"/>
    </w:pPr>
    <w:rPr>
      <w:rFonts w:ascii="Arial" w:eastAsia="Arial" w:hAnsi="Arial" w:cs="Arial"/>
      <w:b/>
      <w:sz w:val="26"/>
      <w:szCs w:val="26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FFFFF"/>
    </w:tcPr>
  </w:style>
  <w:style w:type="paragraph" w:styleId="Header">
    <w:name w:val="header"/>
    <w:basedOn w:val="Normal"/>
    <w:link w:val="Head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1E5C"/>
  </w:style>
  <w:style w:type="paragraph" w:styleId="Footer">
    <w:name w:val="footer"/>
    <w:basedOn w:val="Normal"/>
    <w:link w:val="FooterChar"/>
    <w:uiPriority w:val="99"/>
    <w:unhideWhenUsed/>
    <w:rsid w:val="007A1E5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1E5C"/>
  </w:style>
  <w:style w:type="paragraph" w:styleId="ListParagraph">
    <w:name w:val="List Paragraph"/>
    <w:basedOn w:val="Normal"/>
    <w:uiPriority w:val="34"/>
    <w:qFormat/>
    <w:rsid w:val="00C956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F11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6BA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506B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97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talflux.com/autoregressive-ar-models-with-python-examples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hyperlink" Target="https://colab.research.google.com/drive/1Bn8XAutHhf7E5JXtdLOSuVLdW1UFA2na?usp=sharing" TargetMode="External"/><Relationship Id="rId7" Type="http://schemas.openxmlformats.org/officeDocument/2006/relationships/hyperlink" Target="https://matplotlib.org/stable/tutorials/pyplot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Asmi Takle</cp:lastModifiedBy>
  <cp:revision>7</cp:revision>
  <dcterms:created xsi:type="dcterms:W3CDTF">2023-10-19T17:54:00Z</dcterms:created>
  <dcterms:modified xsi:type="dcterms:W3CDTF">2023-11-02T00:36:00Z</dcterms:modified>
</cp:coreProperties>
</file>