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tbl>
      <w:tblPr>
        <w:tblStyle w:val="Table1"/>
        <w:tblW w:w="9090.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90"/>
        <w:tblGridChange w:id="0">
          <w:tblGrid>
            <w:gridCol w:w="9090"/>
          </w:tblGrid>
        </w:tblGridChange>
      </w:tblGrid>
      <w:tr>
        <w:trPr>
          <w:cantSplit w:val="0"/>
          <w:trHeight w:val="467"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Project Management Plan Document for </w:t>
            </w:r>
            <w:r w:rsidDel="00000000" w:rsidR="00000000" w:rsidRPr="00000000">
              <w:rPr>
                <w:rFonts w:ascii="Times New Roman" w:cs="Times New Roman" w:eastAsia="Times New Roman" w:hAnsi="Times New Roman"/>
                <w:color w:val="000009"/>
                <w:sz w:val="24"/>
                <w:szCs w:val="24"/>
                <w:rtl w:val="0"/>
              </w:rPr>
              <w:t xml:space="preserve">Mini Project</w:t>
            </w:r>
            <w:r w:rsidDel="00000000" w:rsidR="00000000" w:rsidRPr="00000000">
              <w:rPr>
                <w:rtl w:val="0"/>
              </w:rPr>
            </w:r>
          </w:p>
        </w:tc>
      </w:tr>
    </w:tbl>
    <w:p w:rsidR="00000000" w:rsidDel="00000000" w:rsidP="00000000" w:rsidRDefault="00000000" w:rsidRPr="00000000" w14:paraId="0000000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AIM:</w:t>
      </w:r>
      <w:r w:rsidDel="00000000" w:rsidR="00000000" w:rsidRPr="00000000">
        <w:rPr>
          <w:rFonts w:ascii="Times New Roman" w:cs="Times New Roman" w:eastAsia="Times New Roman" w:hAnsi="Times New Roman"/>
          <w:sz w:val="24"/>
          <w:szCs w:val="24"/>
          <w:rtl w:val="0"/>
        </w:rPr>
        <w:t xml:space="preserve"> To learn and understand the way of developing the software by classical methods of software engg., Planning and monitoring of the project using tools and  prepare a document for the same by using the concept of software engineering</w:t>
      </w:r>
      <w:r w:rsidDel="00000000" w:rsidR="00000000" w:rsidRPr="00000000">
        <w:rPr>
          <w:rFonts w:ascii="Times New Roman" w:cs="Times New Roman" w:eastAsia="Times New Roman" w:hAnsi="Times New Roman"/>
          <w:b w:val="1"/>
          <w:sz w:val="24"/>
          <w:szCs w:val="24"/>
          <w:rtl w:val="0"/>
        </w:rPr>
        <w:t xml:space="preserve"> ______________________________________________________________________</w:t>
      </w:r>
      <w:r w:rsidDel="00000000" w:rsidR="00000000" w:rsidRPr="00000000">
        <w:rPr>
          <w:rtl w:val="0"/>
        </w:rPr>
      </w:r>
    </w:p>
    <w:p w:rsidR="00000000" w:rsidDel="00000000" w:rsidP="00000000" w:rsidRDefault="00000000" w:rsidRPr="00000000" w14:paraId="0000000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 </w:t>
      </w:r>
      <w:r w:rsidDel="00000000" w:rsidR="00000000" w:rsidRPr="00000000">
        <w:rPr>
          <w:rtl w:val="0"/>
        </w:rPr>
      </w:r>
    </w:p>
    <w:p w:rsidR="00000000" w:rsidDel="00000000" w:rsidP="00000000" w:rsidRDefault="00000000" w:rsidRPr="00000000" w14:paraId="0000000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0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 </w:t>
      </w:r>
      <w:r w:rsidDel="00000000" w:rsidR="00000000" w:rsidRPr="00000000">
        <w:rPr>
          <w:rtl w:val="0"/>
        </w:rPr>
      </w:r>
    </w:p>
    <w:p w:rsidR="00000000" w:rsidDel="00000000" w:rsidP="00000000" w:rsidRDefault="00000000" w:rsidRPr="00000000" w14:paraId="0000000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after="0" w:line="240" w:lineRule="auto"/>
        <w:ind w:lef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4"/>
          <w:szCs w:val="24"/>
          <w:rtl w:val="0"/>
        </w:rPr>
        <w:t xml:space="preserve">1. Roger Pressman, Software Engineering: A practitioners Approach, McGraq Hill, 2010 ,6</w:t>
      </w:r>
      <w:r w:rsidDel="00000000" w:rsidR="00000000" w:rsidRPr="00000000">
        <w:rPr>
          <w:rFonts w:ascii="Times New Roman" w:cs="Times New Roman" w:eastAsia="Times New Roman" w:hAnsi="Times New Roman"/>
          <w:color w:val="00000a"/>
          <w:sz w:val="24"/>
          <w:szCs w:val="24"/>
          <w:vertAlign w:val="superscript"/>
          <w:rtl w:val="0"/>
        </w:rPr>
        <w:t xml:space="preserve">th</w:t>
      </w:r>
      <w:r w:rsidDel="00000000" w:rsidR="00000000" w:rsidRPr="00000000">
        <w:rPr>
          <w:rFonts w:ascii="Times New Roman" w:cs="Times New Roman" w:eastAsia="Times New Roman" w:hAnsi="Times New Roman"/>
          <w:color w:val="00000a"/>
          <w:sz w:val="24"/>
          <w:szCs w:val="24"/>
          <w:rtl w:val="0"/>
        </w:rPr>
        <w:t xml:space="preserve"> edition </w:t>
      </w:r>
      <w:r w:rsidDel="00000000" w:rsidR="00000000" w:rsidRPr="00000000">
        <w:rPr>
          <w:rtl w:val="0"/>
        </w:rPr>
      </w:r>
    </w:p>
    <w:p w:rsidR="00000000" w:rsidDel="00000000" w:rsidP="00000000" w:rsidRDefault="00000000" w:rsidRPr="00000000" w14:paraId="0000000F">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Ian Somerville , Software Engineering , Addison Wesley,2011,9</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edition </w:t>
      </w:r>
    </w:p>
    <w:p w:rsidR="00000000" w:rsidDel="00000000" w:rsidP="00000000" w:rsidRDefault="00000000" w:rsidRPr="00000000" w14:paraId="00000010">
      <w:pPr>
        <w:numPr>
          <w:ilvl w:val="0"/>
          <w:numId w:val="9"/>
        </w:numPr>
        <w:spacing w:after="0" w:line="240" w:lineRule="auto"/>
        <w:ind w:left="81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http://en.wikipedia.org/wiki/Software_requirements_specification</w:t>
      </w:r>
    </w:p>
    <w:p w:rsidR="00000000" w:rsidDel="00000000" w:rsidP="00000000" w:rsidRDefault="00000000" w:rsidRPr="00000000" w14:paraId="00000011">
      <w:pPr>
        <w:widowControl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13">
      <w:pPr>
        <w:spacing w:after="280" w:before="2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Software Project Management Plan</w:t>
      </w:r>
      <w:r w:rsidDel="00000000" w:rsidR="00000000" w:rsidRPr="00000000">
        <w:rPr>
          <w:rtl w:val="0"/>
        </w:rPr>
      </w:r>
    </w:p>
    <w:p w:rsidR="00000000" w:rsidDel="00000000" w:rsidP="00000000" w:rsidRDefault="00000000" w:rsidRPr="00000000" w14:paraId="00000014">
      <w:pPr>
        <w:spacing w:after="280" w:before="2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w:t>
      </w:r>
      <w:r w:rsidDel="00000000" w:rsidR="00000000" w:rsidRPr="00000000">
        <w:rPr>
          <w:rtl w:val="0"/>
        </w:rPr>
      </w:r>
    </w:p>
    <w:p w:rsidR="00000000" w:rsidDel="00000000" w:rsidP="00000000" w:rsidRDefault="00000000" w:rsidRPr="00000000" w14:paraId="00000015">
      <w:pPr>
        <w:spacing w:after="280" w:before="280" w:line="24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E-commerce Website</w:t>
      </w:r>
    </w:p>
    <w:p w:rsidR="00000000" w:rsidDel="00000000" w:rsidP="00000000" w:rsidRDefault="00000000" w:rsidRPr="00000000" w14:paraId="00000016">
      <w:pPr>
        <w:spacing w:after="280" w:before="2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Anurag Shahal (16010121184), Sarfaraz Shaikh (16010121185), Asmi Takle (16010121200)</w:t>
      </w:r>
      <w:r w:rsidDel="00000000" w:rsidR="00000000" w:rsidRPr="00000000">
        <w:rPr>
          <w:rtl w:val="0"/>
        </w:rPr>
      </w:r>
    </w:p>
    <w:p w:rsidR="00000000" w:rsidDel="00000000" w:rsidP="00000000" w:rsidRDefault="00000000" w:rsidRPr="00000000" w14:paraId="00000017">
      <w:pPr>
        <w:spacing w:after="280" w:before="2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21/09/2023</w:t>
      </w:r>
      <w:r w:rsidDel="00000000" w:rsidR="00000000" w:rsidRPr="00000000">
        <w:rPr>
          <w:rtl w:val="0"/>
        </w:rPr>
      </w:r>
    </w:p>
    <w:tbl>
      <w:tblPr>
        <w:tblStyle w:val="Table2"/>
        <w:tblW w:w="84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11"/>
        <w:gridCol w:w="1499"/>
        <w:gridCol w:w="2539"/>
        <w:gridCol w:w="3301"/>
        <w:tblGridChange w:id="0">
          <w:tblGrid>
            <w:gridCol w:w="1111"/>
            <w:gridCol w:w="1499"/>
            <w:gridCol w:w="2539"/>
            <w:gridCol w:w="3301"/>
          </w:tblGrid>
        </w:tblGridChange>
      </w:tblGrid>
      <w:tr>
        <w:trPr>
          <w:cantSplit w:val="0"/>
          <w:tblHeader w:val="0"/>
        </w:trPr>
        <w:tc>
          <w:tcPr>
            <w:vAlign w:val="center"/>
          </w:tcPr>
          <w:p w:rsidR="00000000" w:rsidDel="00000000" w:rsidP="00000000" w:rsidRDefault="00000000" w:rsidRPr="00000000" w14:paraId="0000001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Version</w:t>
            </w:r>
            <w:r w:rsidDel="00000000" w:rsidR="00000000" w:rsidRPr="00000000">
              <w:rPr>
                <w:rtl w:val="0"/>
              </w:rPr>
            </w:r>
          </w:p>
        </w:tc>
        <w:tc>
          <w:tcPr>
            <w:vAlign w:val="center"/>
          </w:tcPr>
          <w:p w:rsidR="00000000" w:rsidDel="00000000" w:rsidP="00000000" w:rsidRDefault="00000000" w:rsidRPr="00000000" w14:paraId="0000001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Release Date</w:t>
            </w:r>
            <w:r w:rsidDel="00000000" w:rsidR="00000000" w:rsidRPr="00000000">
              <w:rPr>
                <w:rtl w:val="0"/>
              </w:rPr>
            </w:r>
          </w:p>
        </w:tc>
        <w:tc>
          <w:tcPr>
            <w:vAlign w:val="center"/>
          </w:tcPr>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Responsible Party</w:t>
            </w:r>
            <w:r w:rsidDel="00000000" w:rsidR="00000000" w:rsidRPr="00000000">
              <w:rPr>
                <w:rtl w:val="0"/>
              </w:rPr>
            </w:r>
          </w:p>
        </w:tc>
        <w:tc>
          <w:tcPr>
            <w:vAlign w:val="center"/>
          </w:tcPr>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Major Changes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vAlign w:val="center"/>
          </w:tcPr>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21/09/2023</w:t>
            </w:r>
          </w:p>
        </w:tc>
        <w:tc>
          <w:tcPr>
            <w:vAlign w:val="center"/>
          </w:tcPr>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Anurag Shahal</w:t>
            </w:r>
          </w:p>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Sarfaraz Shaikh</w:t>
            </w:r>
          </w:p>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Asmi Takle</w:t>
            </w:r>
          </w:p>
        </w:tc>
        <w:tc>
          <w:tcPr>
            <w:vAlign w:val="center"/>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Document Release for Comment</w:t>
            </w:r>
          </w:p>
        </w:tc>
      </w:tr>
    </w:tbl>
    <w:p w:rsidR="00000000" w:rsidDel="00000000" w:rsidP="00000000" w:rsidRDefault="00000000" w:rsidRPr="00000000" w14:paraId="00000022">
      <w:pPr>
        <w:spacing w:after="280" w:befor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4">
      <w:pPr>
        <w:spacing w:after="280" w:before="2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of Contents:</w:t>
      </w:r>
    </w:p>
    <w:p w:rsidR="00000000" w:rsidDel="00000000" w:rsidP="00000000" w:rsidRDefault="00000000" w:rsidRPr="00000000" w14:paraId="00000025">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Introduction</w:t>
      </w:r>
    </w:p>
    <w:p w:rsidR="00000000" w:rsidDel="00000000" w:rsidP="00000000" w:rsidRDefault="00000000" w:rsidRPr="00000000" w14:paraId="00000026">
      <w:pPr>
        <w:spacing w:after="0" w:lineRule="auto"/>
        <w:ind w:left="9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Project Overview</w:t>
      </w:r>
    </w:p>
    <w:p w:rsidR="00000000" w:rsidDel="00000000" w:rsidP="00000000" w:rsidRDefault="00000000" w:rsidRPr="00000000" w14:paraId="00000027">
      <w:pPr>
        <w:spacing w:after="0" w:lineRule="auto"/>
        <w:ind w:left="9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Project Deliverables</w:t>
      </w:r>
    </w:p>
    <w:p w:rsidR="00000000" w:rsidDel="00000000" w:rsidP="00000000" w:rsidRDefault="00000000" w:rsidRPr="00000000" w14:paraId="00000028">
      <w:pPr>
        <w:spacing w:after="0" w:lineRule="auto"/>
        <w:ind w:left="9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Evolution of SPMP</w:t>
      </w:r>
    </w:p>
    <w:p w:rsidR="00000000" w:rsidDel="00000000" w:rsidP="00000000" w:rsidRDefault="00000000" w:rsidRPr="00000000" w14:paraId="00000029">
      <w:pPr>
        <w:spacing w:after="0" w:lineRule="auto"/>
        <w:ind w:left="9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Reference Materials</w:t>
      </w:r>
    </w:p>
    <w:p w:rsidR="00000000" w:rsidDel="00000000" w:rsidP="00000000" w:rsidRDefault="00000000" w:rsidRPr="00000000" w14:paraId="0000002A">
      <w:pPr>
        <w:spacing w:after="0" w:lineRule="auto"/>
        <w:ind w:left="9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Definitions and Acronyms</w:t>
      </w:r>
    </w:p>
    <w:p w:rsidR="00000000" w:rsidDel="00000000" w:rsidP="00000000" w:rsidRDefault="00000000" w:rsidRPr="00000000" w14:paraId="0000002B">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Organization</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Process Model</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  Organizational Structure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  Organizational Interfaces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  Project Responsibilities</w:t>
      </w:r>
    </w:p>
    <w:p w:rsidR="00000000" w:rsidDel="00000000" w:rsidP="00000000" w:rsidRDefault="00000000" w:rsidRPr="00000000" w14:paraId="00000030">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Managerial Process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  Management Objectives and Priorities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  Assumptions, Dependencies, and Constraints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  Risk Management</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3.4.  Monitoring and Controlling Mechanisms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3.5.  Staffing Approach</w:t>
      </w:r>
    </w:p>
    <w:p w:rsidR="00000000" w:rsidDel="00000000" w:rsidP="00000000" w:rsidRDefault="00000000" w:rsidRPr="00000000" w14:paraId="00000036">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Technical Process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  Methods, Tools, and Techniques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  Software Documentation</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4.2.1.  Software Requirement Specifications (SRS)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4.2.2.  Software Design Description (SDD)</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4.2.3.  Software Test Plan</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4.3.  User Documentation</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4.4.  Project Support Functions</w:t>
      </w:r>
    </w:p>
    <w:p w:rsidR="00000000" w:rsidDel="00000000" w:rsidP="00000000" w:rsidRDefault="00000000" w:rsidRPr="00000000" w14:paraId="0000003E">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Work Packages, Schedule, and Budget</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5.1.  Work Packages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5.2.  Dependencies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5.3.  Resource Requirements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5.4.  Budget and Resource Allocation</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5.5.  Schedule</w:t>
      </w:r>
    </w:p>
    <w:p w:rsidR="00000000" w:rsidDel="00000000" w:rsidP="00000000" w:rsidRDefault="00000000" w:rsidRPr="00000000" w14:paraId="00000044">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Additional components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6.1.  Index</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76" w:lineRule="auto"/>
        <w:ind w:left="99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6.2.  Appendices</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8">
      <w:pPr>
        <w:spacing w:after="280" w:before="2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Introduction</w:t>
      </w:r>
    </w:p>
    <w:p w:rsidR="00000000" w:rsidDel="00000000" w:rsidP="00000000" w:rsidRDefault="00000000" w:rsidRPr="00000000" w14:paraId="00000049">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pandemic situation has encouraged many people to start their own small business, but due to lack of connectivity and customer reach, upscaling becomes a difficult task for small business owners. There is a need for an exclusive platform for consumers to connect with blooming small-scale businesses and for the business owners to showcase their products and to create contacts.</w:t>
      </w:r>
    </w:p>
    <w:p w:rsidR="00000000" w:rsidDel="00000000" w:rsidP="00000000" w:rsidRDefault="00000000" w:rsidRPr="00000000" w14:paraId="0000004A">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Problems are faced by businesses new in the market to showcase their product to gain customer reach. There is a need for a platform to connect small scale business owners to the local consumers. The businesses can register themselves and can post details about their products which the consumers can look up to and can subsequently connect with the business owners.</w:t>
      </w:r>
    </w:p>
    <w:p w:rsidR="00000000" w:rsidDel="00000000" w:rsidP="00000000" w:rsidRDefault="00000000" w:rsidRPr="00000000" w14:paraId="0000004B">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create a web application that connects small scale businesses with larger audiences and blooms local businesses.</w:t>
      </w:r>
    </w:p>
    <w:p w:rsidR="00000000" w:rsidDel="00000000" w:rsidP="00000000" w:rsidRDefault="00000000" w:rsidRPr="00000000" w14:paraId="0000004C">
      <w:pPr>
        <w:spacing w:after="280" w:before="2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 Project Overview</w:t>
      </w:r>
    </w:p>
    <w:p w:rsidR="00000000" w:rsidDel="00000000" w:rsidP="00000000" w:rsidRDefault="00000000" w:rsidRPr="00000000" w14:paraId="0000004D">
      <w:pPr>
        <w:spacing w:after="280" w:before="2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Project Objectives: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design a website with user friendly, easy to understand interfaces.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provide a login and registration facility for the user.</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provide registered users with the facility to post details about their products.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design appropriate server backends for storing and retrieving details.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consumers can look up businesses on the website as per their requirements.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consumers can connect with the business of their choice.</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consumers can post feedback of their experience with a product.</w:t>
      </w:r>
    </w:p>
    <w:p w:rsidR="00000000" w:rsidDel="00000000" w:rsidP="00000000" w:rsidRDefault="00000000" w:rsidRPr="00000000" w14:paraId="00000055">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after="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Major Milestones:</w:t>
      </w:r>
    </w:p>
    <w:p w:rsidR="00000000" w:rsidDel="00000000" w:rsidP="00000000" w:rsidRDefault="00000000" w:rsidRPr="00000000" w14:paraId="00000057">
      <w:pPr>
        <w:spacing w:after="0" w:lineRule="auto"/>
        <w:rPr>
          <w:rFonts w:ascii="Times New Roman" w:cs="Times New Roman" w:eastAsia="Times New Roman" w:hAnsi="Times New Roman"/>
          <w:sz w:val="24"/>
          <w:szCs w:val="24"/>
          <w:u w:val="single"/>
        </w:rPr>
      </w:pPr>
      <w:r w:rsidDel="00000000" w:rsidR="00000000" w:rsidRPr="00000000">
        <w:rPr>
          <w:rtl w:val="0"/>
        </w:rPr>
      </w:r>
    </w:p>
    <w:tbl>
      <w:tblPr>
        <w:tblStyle w:val="Table3"/>
        <w:tblW w:w="8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20"/>
        <w:gridCol w:w="4220"/>
        <w:tblGridChange w:id="0">
          <w:tblGrid>
            <w:gridCol w:w="4220"/>
            <w:gridCol w:w="4220"/>
          </w:tblGrid>
        </w:tblGridChange>
      </w:tblGrid>
      <w:tr>
        <w:trPr>
          <w:cantSplit w:val="0"/>
          <w:tblHeader w:val="0"/>
        </w:trPr>
        <w:tc>
          <w:tcPr/>
          <w:p w:rsidR="00000000" w:rsidDel="00000000" w:rsidP="00000000" w:rsidRDefault="00000000" w:rsidRPr="00000000" w14:paraId="0000005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Milestone</w:t>
            </w:r>
          </w:p>
        </w:tc>
        <w:tc>
          <w:tcPr/>
          <w:p w:rsidR="00000000" w:rsidDel="00000000" w:rsidP="00000000" w:rsidRDefault="00000000" w:rsidRPr="00000000" w14:paraId="0000005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Date</w:t>
            </w:r>
          </w:p>
        </w:tc>
      </w:tr>
      <w:tr>
        <w:trPr>
          <w:cantSplit w:val="0"/>
          <w:tblHeader w:val="0"/>
        </w:trPr>
        <w:tc>
          <w:tcPr/>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Finalize objectives and functionalities of website.</w:t>
            </w:r>
          </w:p>
        </w:tc>
        <w:tc>
          <w:tcPr/>
          <w:p w:rsidR="00000000" w:rsidDel="00000000" w:rsidP="00000000" w:rsidRDefault="00000000" w:rsidRPr="00000000" w14:paraId="0000005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10/08/2023</w:t>
            </w:r>
          </w:p>
        </w:tc>
      </w:tr>
      <w:tr>
        <w:trPr>
          <w:cantSplit w:val="0"/>
          <w:tblHeader w:val="0"/>
        </w:trPr>
        <w:tc>
          <w:tcPr/>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documentation for the software</w:t>
            </w:r>
          </w:p>
        </w:tc>
        <w:tc>
          <w:tcPr/>
          <w:p w:rsidR="00000000" w:rsidDel="00000000" w:rsidP="00000000" w:rsidRDefault="00000000" w:rsidRPr="00000000" w14:paraId="0000005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16/08/2023</w:t>
            </w:r>
          </w:p>
        </w:tc>
      </w:tr>
      <w:tr>
        <w:trPr>
          <w:cantSplit w:val="0"/>
          <w:tblHeader w:val="0"/>
        </w:trPr>
        <w:tc>
          <w:tcPr/>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 cost of project</w:t>
            </w:r>
          </w:p>
        </w:tc>
        <w:tc>
          <w:tcPr/>
          <w:p w:rsidR="00000000" w:rsidDel="00000000" w:rsidP="00000000" w:rsidRDefault="00000000" w:rsidRPr="00000000" w14:paraId="0000005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23/08/2023</w:t>
            </w:r>
          </w:p>
        </w:tc>
      </w:tr>
      <w:tr>
        <w:trPr>
          <w:cantSplit w:val="0"/>
          <w:tblHeader w:val="0"/>
        </w:trPr>
        <w:tc>
          <w:tcPr/>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diagrammatic representations for the system to be implemented, like flow diagram, use case diagram, system architecture, etc.</w:t>
            </w:r>
          </w:p>
        </w:tc>
        <w:tc>
          <w:tcPr/>
          <w:p w:rsidR="00000000" w:rsidDel="00000000" w:rsidP="00000000" w:rsidRDefault="00000000" w:rsidRPr="00000000" w14:paraId="0000006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06/09/2023</w:t>
            </w:r>
          </w:p>
        </w:tc>
      </w:tr>
      <w:tr>
        <w:trPr>
          <w:cantSplit w:val="0"/>
          <w:tblHeader w:val="0"/>
        </w:trPr>
        <w:tc>
          <w:tcPr/>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Completion of front end designing.</w:t>
            </w:r>
          </w:p>
        </w:tc>
        <w:tc>
          <w:tcPr/>
          <w:p w:rsidR="00000000" w:rsidDel="00000000" w:rsidP="00000000" w:rsidRDefault="00000000" w:rsidRPr="00000000" w14:paraId="0000006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15/10/2023</w:t>
            </w:r>
          </w:p>
        </w:tc>
      </w:tr>
      <w:tr>
        <w:trPr>
          <w:cantSplit w:val="0"/>
          <w:tblHeader w:val="0"/>
        </w:trPr>
        <w:tc>
          <w:tcPr/>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Completion of backend designing.</w:t>
            </w:r>
          </w:p>
        </w:tc>
        <w:tc>
          <w:tcPr/>
          <w:p w:rsidR="00000000" w:rsidDel="00000000" w:rsidP="00000000" w:rsidRDefault="00000000" w:rsidRPr="00000000" w14:paraId="0000006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15/11/2023</w:t>
            </w:r>
          </w:p>
        </w:tc>
      </w:tr>
      <w:tr>
        <w:trPr>
          <w:cantSplit w:val="0"/>
          <w:tblHeader w:val="0"/>
        </w:trPr>
        <w:tc>
          <w:tcPr/>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Integrating frontend and backend, prepare software for testing.</w:t>
            </w:r>
          </w:p>
        </w:tc>
        <w:tc>
          <w:tcPr/>
          <w:p w:rsidR="00000000" w:rsidDel="00000000" w:rsidP="00000000" w:rsidRDefault="00000000" w:rsidRPr="00000000" w14:paraId="0000006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15/12/2023</w:t>
            </w:r>
          </w:p>
        </w:tc>
      </w:tr>
      <w:tr>
        <w:trPr>
          <w:cantSplit w:val="0"/>
          <w:tblHeader w:val="0"/>
        </w:trPr>
        <w:tc>
          <w:tcPr/>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Documenting test cases and results.</w:t>
            </w:r>
          </w:p>
        </w:tc>
        <w:tc>
          <w:tcPr/>
          <w:p w:rsidR="00000000" w:rsidDel="00000000" w:rsidP="00000000" w:rsidRDefault="00000000" w:rsidRPr="00000000" w14:paraId="0000006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 01/ 2024</w:t>
            </w:r>
          </w:p>
        </w:tc>
      </w:tr>
      <w:tr>
        <w:trPr>
          <w:cantSplit w:val="0"/>
          <w:tblHeader w:val="0"/>
        </w:trPr>
        <w:tc>
          <w:tcPr/>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 website.</w:t>
            </w:r>
          </w:p>
        </w:tc>
        <w:tc>
          <w:tcPr/>
          <w:p w:rsidR="00000000" w:rsidDel="00000000" w:rsidP="00000000" w:rsidRDefault="00000000" w:rsidRPr="00000000" w14:paraId="0000006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01/ 2014</w:t>
            </w:r>
          </w:p>
        </w:tc>
      </w:tr>
    </w:tbl>
    <w:p w:rsidR="00000000" w:rsidDel="00000000" w:rsidP="00000000" w:rsidRDefault="00000000" w:rsidRPr="00000000" w14:paraId="0000006C">
      <w:pPr>
        <w:spacing w:after="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6D">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after="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Required Resources:</w:t>
      </w:r>
    </w:p>
    <w:p w:rsidR="00000000" w:rsidDel="00000000" w:rsidP="00000000" w:rsidRDefault="00000000" w:rsidRPr="00000000" w14:paraId="0000006F">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PCs for all the employees.</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Necessary software installed.</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Server running 24/7.</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Respective database software.</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Host server APIs and permissions.</w:t>
      </w:r>
    </w:p>
    <w:p w:rsidR="00000000" w:rsidDel="00000000" w:rsidP="00000000" w:rsidRDefault="00000000" w:rsidRPr="00000000" w14:paraId="00000075">
      <w:pPr>
        <w:spacing w:after="280" w:before="280" w:lineRule="auto"/>
        <w:rPr>
          <w:rFonts w:ascii="Times New Roman" w:cs="Times New Roman" w:eastAsia="Times New Roman" w:hAnsi="Times New Roman"/>
          <w:b w:val="1"/>
          <w:sz w:val="24"/>
          <w:szCs w:val="24"/>
        </w:rPr>
      </w:pPr>
      <w:bookmarkStart w:colFirst="0" w:colLast="0" w:name="_heading=h.30j0zll" w:id="1"/>
      <w:bookmarkEnd w:id="1"/>
      <w:r w:rsidDel="00000000" w:rsidR="00000000" w:rsidRPr="00000000">
        <w:rPr>
          <w:rFonts w:ascii="Times New Roman" w:cs="Times New Roman" w:eastAsia="Times New Roman" w:hAnsi="Times New Roman"/>
          <w:b w:val="1"/>
          <w:sz w:val="24"/>
          <w:szCs w:val="24"/>
          <w:rtl w:val="0"/>
        </w:rPr>
        <w:t xml:space="preserve">1.2. Project Deliverables</w:t>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1fob9te" w:id="2"/>
      <w:bookmarkEnd w:id="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Secure E-commerce facilities</w:t>
      </w:r>
    </w:p>
    <w:p w:rsidR="00000000" w:rsidDel="00000000" w:rsidP="00000000" w:rsidRDefault="00000000" w:rsidRPr="00000000" w14:paraId="000000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Online Secure Database</w:t>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Non-Premium Market</w:t>
      </w:r>
    </w:p>
    <w:p w:rsidR="00000000" w:rsidDel="00000000" w:rsidP="00000000" w:rsidRDefault="00000000" w:rsidRPr="00000000" w14:paraId="000000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Personalized Profiles</w:t>
      </w:r>
    </w:p>
    <w:p w:rsidR="00000000" w:rsidDel="00000000" w:rsidP="00000000" w:rsidRDefault="00000000" w:rsidRPr="00000000" w14:paraId="000000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Easy to understand UI</w:t>
      </w:r>
    </w:p>
    <w:p w:rsidR="00000000" w:rsidDel="00000000" w:rsidP="00000000" w:rsidRDefault="00000000" w:rsidRPr="00000000" w14:paraId="000000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Access to Business Contacts</w:t>
      </w:r>
    </w:p>
    <w:p w:rsidR="00000000" w:rsidDel="00000000" w:rsidP="00000000" w:rsidRDefault="00000000" w:rsidRPr="00000000" w14:paraId="000000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Business Search Bar</w:t>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Product Marketing</w:t>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Product Post Services</w:t>
      </w:r>
    </w:p>
    <w:p w:rsidR="00000000" w:rsidDel="00000000" w:rsidP="00000000" w:rsidRDefault="00000000" w:rsidRPr="00000000" w14:paraId="0000007F">
      <w:pPr>
        <w:spacing w:after="280" w:before="2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 Evolution of the SPMP</w:t>
      </w:r>
    </w:p>
    <w:p w:rsidR="00000000" w:rsidDel="00000000" w:rsidP="00000000" w:rsidRDefault="00000000" w:rsidRPr="00000000" w14:paraId="0000008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3znysh7" w:id="3"/>
      <w:bookmarkEnd w:id="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project will follow a simple waterfall model.</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 and confirm all the functionalities the website will be providing.</w:t>
      </w:r>
    </w:p>
    <w:p w:rsidR="00000000" w:rsidDel="00000000" w:rsidP="00000000" w:rsidRDefault="00000000" w:rsidRPr="00000000" w14:paraId="000000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Prepare diagrammatic representations for the software like system design, flow chart diagrams for functionality, use case models, etc.</w:t>
      </w:r>
    </w:p>
    <w:p w:rsidR="00000000" w:rsidDel="00000000" w:rsidP="00000000" w:rsidRDefault="00000000" w:rsidRPr="00000000" w14:paraId="0000008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Software, server, databases would be decided and coding would start.</w:t>
      </w:r>
    </w:p>
    <w:p w:rsidR="00000000" w:rsidDel="00000000" w:rsidP="00000000" w:rsidRDefault="00000000" w:rsidRPr="00000000" w14:paraId="0000008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Finish the frontend, start backend creation simultaneously.</w:t>
      </w:r>
    </w:p>
    <w:p w:rsidR="00000000" w:rsidDel="00000000" w:rsidP="00000000" w:rsidRDefault="00000000" w:rsidRPr="00000000" w14:paraId="0000008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Complete around 50% of the software, ask clients for approval and feedback.</w:t>
      </w:r>
    </w:p>
    <w:p w:rsidR="00000000" w:rsidDel="00000000" w:rsidP="00000000" w:rsidRDefault="00000000" w:rsidRPr="00000000" w14:paraId="0000008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 update, or remove functionalities as required.</w:t>
      </w:r>
    </w:p>
    <w:p w:rsidR="00000000" w:rsidDel="00000000" w:rsidP="00000000" w:rsidRDefault="00000000" w:rsidRPr="00000000" w14:paraId="0000008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Complete the project implementation and prepare it for testing.</w:t>
      </w:r>
    </w:p>
    <w:p w:rsidR="00000000" w:rsidDel="00000000" w:rsidP="00000000" w:rsidRDefault="00000000" w:rsidRPr="00000000" w14:paraId="0000008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Test for bugs using a dummy environment.</w:t>
      </w:r>
    </w:p>
    <w:p w:rsidR="00000000" w:rsidDel="00000000" w:rsidP="00000000" w:rsidRDefault="00000000" w:rsidRPr="00000000" w14:paraId="0000008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Deploy the website.</w:t>
      </w:r>
    </w:p>
    <w:p w:rsidR="00000000" w:rsidDel="00000000" w:rsidP="00000000" w:rsidRDefault="00000000" w:rsidRPr="00000000" w14:paraId="0000008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Test on live servers.</w:t>
      </w:r>
    </w:p>
    <w:p w:rsidR="00000000" w:rsidDel="00000000" w:rsidP="00000000" w:rsidRDefault="00000000" w:rsidRPr="00000000" w14:paraId="0000008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Monitor response of the users and general foot traffic on the website.</w:t>
      </w:r>
    </w:p>
    <w:p w:rsidR="00000000" w:rsidDel="00000000" w:rsidP="00000000" w:rsidRDefault="00000000" w:rsidRPr="00000000" w14:paraId="0000008C">
      <w:pPr>
        <w:spacing w:after="280" w:before="2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1.4. Reference Materials</w:t>
      </w:r>
    </w:p>
    <w:tbl>
      <w:tblPr>
        <w:tblStyle w:val="Table4"/>
        <w:tblW w:w="889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81"/>
        <w:gridCol w:w="2181"/>
        <w:gridCol w:w="2181"/>
        <w:gridCol w:w="2356"/>
        <w:tblGridChange w:id="0">
          <w:tblGrid>
            <w:gridCol w:w="2181"/>
            <w:gridCol w:w="2181"/>
            <w:gridCol w:w="2181"/>
            <w:gridCol w:w="2356"/>
          </w:tblGrid>
        </w:tblGridChange>
      </w:tblGrid>
      <w:tr>
        <w:trPr>
          <w:cantSplit w:val="0"/>
          <w:trHeight w:val="1106" w:hRule="atLeast"/>
          <w:tblHeader w:val="0"/>
        </w:trPr>
        <w:tc>
          <w:tcPr/>
          <w:p w:rsidR="00000000" w:rsidDel="00000000" w:rsidP="00000000" w:rsidRDefault="00000000" w:rsidRPr="00000000" w14:paraId="0000008D">
            <w:pPr>
              <w:spacing w:after="280" w:before="280" w:lineRule="auto"/>
              <w:jc w:val="center"/>
              <w:rPr>
                <w:rFonts w:ascii="Times New Roman" w:cs="Times New Roman" w:eastAsia="Times New Roman" w:hAnsi="Times New Roman"/>
                <w:b w:val="1"/>
                <w:sz w:val="24"/>
                <w:szCs w:val="24"/>
              </w:rPr>
            </w:pPr>
            <w:bookmarkStart w:colFirst="0" w:colLast="0" w:name="_heading=h.2et92p0" w:id="4"/>
            <w:bookmarkEnd w:id="4"/>
            <w:r w:rsidDel="00000000" w:rsidR="00000000" w:rsidRPr="00000000">
              <w:rPr>
                <w:rFonts w:ascii="Times New Roman" w:cs="Times New Roman" w:eastAsia="Times New Roman" w:hAnsi="Times New Roman"/>
                <w:b w:val="1"/>
                <w:sz w:val="24"/>
                <w:szCs w:val="24"/>
                <w:rtl w:val="0"/>
              </w:rPr>
              <w:t xml:space="preserve">Title</w:t>
            </w:r>
          </w:p>
        </w:tc>
        <w:tc>
          <w:tcPr/>
          <w:p w:rsidR="00000000" w:rsidDel="00000000" w:rsidP="00000000" w:rsidRDefault="00000000" w:rsidRPr="00000000" w14:paraId="0000008E">
            <w:pPr>
              <w:spacing w:after="280" w:before="2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Report Number</w:t>
            </w:r>
          </w:p>
        </w:tc>
        <w:tc>
          <w:tcPr/>
          <w:p w:rsidR="00000000" w:rsidDel="00000000" w:rsidP="00000000" w:rsidRDefault="00000000" w:rsidRPr="00000000" w14:paraId="0000008F">
            <w:pPr>
              <w:spacing w:after="280" w:before="2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Author</w:t>
            </w:r>
          </w:p>
        </w:tc>
        <w:tc>
          <w:tcPr/>
          <w:p w:rsidR="00000000" w:rsidDel="00000000" w:rsidP="00000000" w:rsidRDefault="00000000" w:rsidRPr="00000000" w14:paraId="00000090">
            <w:pPr>
              <w:spacing w:after="280" w:before="2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Organization</w:t>
            </w:r>
          </w:p>
        </w:tc>
      </w:tr>
      <w:tr>
        <w:trPr>
          <w:cantSplit w:val="0"/>
          <w:trHeight w:val="1394" w:hRule="atLeast"/>
          <w:tblHeader w:val="0"/>
        </w:trPr>
        <w:tc>
          <w:tcPr/>
          <w:p w:rsidR="00000000" w:rsidDel="00000000" w:rsidP="00000000" w:rsidRDefault="00000000" w:rsidRPr="00000000" w14:paraId="00000091">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Setting up softwares like Django</w:t>
            </w:r>
          </w:p>
        </w:tc>
        <w:tc>
          <w:tcPr/>
          <w:p w:rsidR="00000000" w:rsidDel="00000000" w:rsidP="00000000" w:rsidRDefault="00000000" w:rsidRPr="00000000" w14:paraId="00000092">
            <w:pPr>
              <w:spacing w:after="280" w:before="2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93">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w:t>
            </w:r>
          </w:p>
        </w:tc>
        <w:tc>
          <w:tcPr/>
          <w:p w:rsidR="00000000" w:rsidDel="00000000" w:rsidP="00000000" w:rsidRDefault="00000000" w:rsidRPr="00000000" w14:paraId="00000094">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rHeight w:val="1106" w:hRule="atLeast"/>
          <w:tblHeader w:val="0"/>
        </w:trPr>
        <w:tc>
          <w:tcPr/>
          <w:p w:rsidR="00000000" w:rsidDel="00000000" w:rsidP="00000000" w:rsidRDefault="00000000" w:rsidRPr="00000000" w14:paraId="00000095">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design ideas</w:t>
            </w:r>
          </w:p>
        </w:tc>
        <w:tc>
          <w:tcPr/>
          <w:p w:rsidR="00000000" w:rsidDel="00000000" w:rsidP="00000000" w:rsidRDefault="00000000" w:rsidRPr="00000000" w14:paraId="00000096">
            <w:pPr>
              <w:spacing w:after="280" w:before="2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97">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p w:rsidR="00000000" w:rsidDel="00000000" w:rsidP="00000000" w:rsidRDefault="00000000" w:rsidRPr="00000000" w14:paraId="00000098">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E-commerce Websites</w:t>
            </w:r>
          </w:p>
        </w:tc>
      </w:tr>
      <w:tr>
        <w:trPr>
          <w:cantSplit w:val="0"/>
          <w:trHeight w:val="1106" w:hRule="atLeast"/>
          <w:tblHeader w:val="0"/>
        </w:trPr>
        <w:tc>
          <w:tcPr/>
          <w:p w:rsidR="00000000" w:rsidDel="00000000" w:rsidP="00000000" w:rsidRDefault="00000000" w:rsidRPr="00000000" w14:paraId="00000099">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templates</w:t>
            </w:r>
          </w:p>
        </w:tc>
        <w:tc>
          <w:tcPr/>
          <w:p w:rsidR="00000000" w:rsidDel="00000000" w:rsidP="00000000" w:rsidRDefault="00000000" w:rsidRPr="00000000" w14:paraId="0000009A">
            <w:pPr>
              <w:spacing w:after="280" w:before="2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9B">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p w:rsidR="00000000" w:rsidDel="00000000" w:rsidP="00000000" w:rsidRDefault="00000000" w:rsidRPr="00000000" w14:paraId="0000009C">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Nicepage.com, templatemo.com</w:t>
            </w:r>
          </w:p>
        </w:tc>
      </w:tr>
      <w:tr>
        <w:trPr>
          <w:cantSplit w:val="0"/>
          <w:trHeight w:val="1118" w:hRule="atLeast"/>
          <w:tblHeader w:val="0"/>
        </w:trPr>
        <w:tc>
          <w:tcPr/>
          <w:p w:rsidR="00000000" w:rsidDel="00000000" w:rsidP="00000000" w:rsidRDefault="00000000" w:rsidRPr="00000000" w14:paraId="0000009D">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documentation</w:t>
            </w:r>
          </w:p>
        </w:tc>
        <w:tc>
          <w:tcPr/>
          <w:p w:rsidR="00000000" w:rsidDel="00000000" w:rsidP="00000000" w:rsidRDefault="00000000" w:rsidRPr="00000000" w14:paraId="0000009E">
            <w:pPr>
              <w:spacing w:after="280" w:before="2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9F">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Richard Hipp</w:t>
            </w:r>
          </w:p>
        </w:tc>
        <w:tc>
          <w:tcPr/>
          <w:p w:rsidR="00000000" w:rsidDel="00000000" w:rsidP="00000000" w:rsidRDefault="00000000" w:rsidRPr="00000000" w14:paraId="000000A0">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Sqlite3</w:t>
            </w:r>
          </w:p>
        </w:tc>
      </w:tr>
      <w:tr>
        <w:trPr>
          <w:cantSplit w:val="0"/>
          <w:trHeight w:val="1106" w:hRule="atLeast"/>
          <w:tblHeader w:val="0"/>
        </w:trPr>
        <w:tc>
          <w:tcPr/>
          <w:p w:rsidR="00000000" w:rsidDel="00000000" w:rsidP="00000000" w:rsidRDefault="00000000" w:rsidRPr="00000000" w14:paraId="000000A1">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correction</w:t>
            </w:r>
          </w:p>
        </w:tc>
        <w:tc>
          <w:tcPr/>
          <w:p w:rsidR="00000000" w:rsidDel="00000000" w:rsidP="00000000" w:rsidRDefault="00000000" w:rsidRPr="00000000" w14:paraId="000000A2">
            <w:pPr>
              <w:spacing w:after="280" w:before="2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0A3">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p w:rsidR="00000000" w:rsidDel="00000000" w:rsidP="00000000" w:rsidRDefault="00000000" w:rsidRPr="00000000" w14:paraId="000000A4">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Stack Overflow</w:t>
            </w:r>
          </w:p>
        </w:tc>
      </w:tr>
    </w:tbl>
    <w:p w:rsidR="00000000" w:rsidDel="00000000" w:rsidP="00000000" w:rsidRDefault="00000000" w:rsidRPr="00000000" w14:paraId="000000A5">
      <w:pPr>
        <w:spacing w:after="280" w:before="2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6">
      <w:pPr>
        <w:spacing w:after="280" w:before="2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 Definitions and Acronyms</w:t>
      </w:r>
    </w:p>
    <w:p w:rsidR="00000000" w:rsidDel="00000000" w:rsidP="00000000" w:rsidRDefault="00000000" w:rsidRPr="00000000" w14:paraId="000000A7">
      <w:pPr>
        <w:spacing w:after="280" w:before="280" w:lineRule="auto"/>
        <w:rPr>
          <w:rFonts w:ascii="Times New Roman" w:cs="Times New Roman" w:eastAsia="Times New Roman" w:hAnsi="Times New Roman"/>
          <w:b w:val="1"/>
          <w:sz w:val="24"/>
          <w:szCs w:val="24"/>
        </w:rPr>
      </w:pPr>
      <w:r w:rsidDel="00000000" w:rsidR="00000000" w:rsidRPr="00000000">
        <w:rPr>
          <w:rtl w:val="0"/>
        </w:rPr>
      </w:r>
    </w:p>
    <w:tbl>
      <w:tblPr>
        <w:tblStyle w:val="Table5"/>
        <w:tblW w:w="8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20"/>
        <w:gridCol w:w="4220"/>
        <w:tblGridChange w:id="0">
          <w:tblGrid>
            <w:gridCol w:w="4220"/>
            <w:gridCol w:w="4220"/>
          </w:tblGrid>
        </w:tblGridChange>
      </w:tblGrid>
      <w:tr>
        <w:trPr>
          <w:cantSplit w:val="0"/>
          <w:tblHeader w:val="0"/>
        </w:trPr>
        <w:tc>
          <w:tcPr/>
          <w:p w:rsidR="00000000" w:rsidDel="00000000" w:rsidP="00000000" w:rsidRDefault="00000000" w:rsidRPr="00000000" w14:paraId="000000A8">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E-commerce</w:t>
            </w:r>
          </w:p>
        </w:tc>
        <w:tc>
          <w:tcPr/>
          <w:p w:rsidR="00000000" w:rsidDel="00000000" w:rsidP="00000000" w:rsidRDefault="00000000" w:rsidRPr="00000000" w14:paraId="000000A9">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Electronic Commerce</w:t>
            </w:r>
          </w:p>
        </w:tc>
      </w:tr>
      <w:tr>
        <w:trPr>
          <w:cantSplit w:val="0"/>
          <w:tblHeader w:val="0"/>
        </w:trPr>
        <w:tc>
          <w:tcPr/>
          <w:p w:rsidR="00000000" w:rsidDel="00000000" w:rsidP="00000000" w:rsidRDefault="00000000" w:rsidRPr="00000000" w14:paraId="000000AA">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w:t>
            </w:r>
          </w:p>
        </w:tc>
        <w:tc>
          <w:tcPr/>
          <w:p w:rsidR="00000000" w:rsidDel="00000000" w:rsidP="00000000" w:rsidRDefault="00000000" w:rsidRPr="00000000" w14:paraId="000000AB">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computer equipped with specific programs and/or hardware, to enable it to offer services to other computers/clients on its network.</w:t>
            </w:r>
          </w:p>
        </w:tc>
      </w:tr>
      <w:tr>
        <w:trPr>
          <w:cantSplit w:val="0"/>
          <w:tblHeader w:val="0"/>
        </w:trPr>
        <w:tc>
          <w:tcPr/>
          <w:p w:rsidR="00000000" w:rsidDel="00000000" w:rsidP="00000000" w:rsidRDefault="00000000" w:rsidRPr="00000000" w14:paraId="000000AC">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w:t>
            </w:r>
          </w:p>
        </w:tc>
        <w:tc>
          <w:tcPr/>
          <w:p w:rsidR="00000000" w:rsidDel="00000000" w:rsidP="00000000" w:rsidRDefault="00000000" w:rsidRPr="00000000" w14:paraId="000000AD">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Organized collection of structured information or data typically stored electronically in a computer system.</w:t>
            </w:r>
          </w:p>
        </w:tc>
      </w:tr>
      <w:tr>
        <w:trPr>
          <w:cantSplit w:val="0"/>
          <w:tblHeader w:val="0"/>
        </w:trPr>
        <w:tc>
          <w:tcPr/>
          <w:p w:rsidR="00000000" w:rsidDel="00000000" w:rsidP="00000000" w:rsidRDefault="00000000" w:rsidRPr="00000000" w14:paraId="000000AE">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w:t>
            </w:r>
          </w:p>
        </w:tc>
        <w:tc>
          <w:tcPr/>
          <w:p w:rsidR="00000000" w:rsidDel="00000000" w:rsidP="00000000" w:rsidRDefault="00000000" w:rsidRPr="00000000" w14:paraId="000000AF">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Denotes the part of a computer system or application with which the user interacts directly.</w:t>
            </w:r>
          </w:p>
        </w:tc>
      </w:tr>
      <w:tr>
        <w:trPr>
          <w:cantSplit w:val="0"/>
          <w:tblHeader w:val="0"/>
        </w:trPr>
        <w:tc>
          <w:tcPr/>
          <w:p w:rsidR="00000000" w:rsidDel="00000000" w:rsidP="00000000" w:rsidRDefault="00000000" w:rsidRPr="00000000" w14:paraId="000000B0">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w:t>
            </w:r>
          </w:p>
        </w:tc>
        <w:tc>
          <w:tcPr/>
          <w:p w:rsidR="00000000" w:rsidDel="00000000" w:rsidP="00000000" w:rsidRDefault="00000000" w:rsidRPr="00000000" w14:paraId="000000B1">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Denotes the part of a computer system that users do not see. Handles the internal working of the software.</w:t>
            </w:r>
          </w:p>
        </w:tc>
      </w:tr>
      <w:tr>
        <w:trPr>
          <w:cantSplit w:val="0"/>
          <w:tblHeader w:val="0"/>
        </w:trPr>
        <w:tc>
          <w:tcPr/>
          <w:p w:rsidR="00000000" w:rsidDel="00000000" w:rsidP="00000000" w:rsidRDefault="00000000" w:rsidRPr="00000000" w14:paraId="000000B2">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w:t>
            </w:r>
          </w:p>
        </w:tc>
        <w:tc>
          <w:tcPr/>
          <w:p w:rsidR="00000000" w:rsidDel="00000000" w:rsidP="00000000" w:rsidRDefault="00000000" w:rsidRPr="00000000" w14:paraId="000000B3">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Hyper Text Markup Language</w:t>
            </w:r>
          </w:p>
        </w:tc>
      </w:tr>
      <w:tr>
        <w:trPr>
          <w:cantSplit w:val="0"/>
          <w:tblHeader w:val="0"/>
        </w:trPr>
        <w:tc>
          <w:tcPr/>
          <w:p w:rsidR="00000000" w:rsidDel="00000000" w:rsidP="00000000" w:rsidRDefault="00000000" w:rsidRPr="00000000" w14:paraId="000000B4">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w:t>
            </w:r>
          </w:p>
        </w:tc>
        <w:tc>
          <w:tcPr/>
          <w:p w:rsidR="00000000" w:rsidDel="00000000" w:rsidP="00000000" w:rsidRDefault="00000000" w:rsidRPr="00000000" w14:paraId="000000B5">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w:t>
            </w:r>
          </w:p>
        </w:tc>
      </w:tr>
      <w:tr>
        <w:trPr>
          <w:cantSplit w:val="0"/>
          <w:tblHeader w:val="0"/>
        </w:trPr>
        <w:tc>
          <w:tcPr/>
          <w:p w:rsidR="00000000" w:rsidDel="00000000" w:rsidP="00000000" w:rsidRDefault="00000000" w:rsidRPr="00000000" w14:paraId="000000B6">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w:t>
            </w:r>
          </w:p>
        </w:tc>
        <w:tc>
          <w:tcPr/>
          <w:p w:rsidR="00000000" w:rsidDel="00000000" w:rsidP="00000000" w:rsidRDefault="00000000" w:rsidRPr="00000000" w14:paraId="000000B7">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Cascading Style Sheets</w:t>
            </w:r>
          </w:p>
        </w:tc>
      </w:tr>
      <w:tr>
        <w:trPr>
          <w:cantSplit w:val="0"/>
          <w:tblHeader w:val="0"/>
        </w:trPr>
        <w:tc>
          <w:tcPr/>
          <w:p w:rsidR="00000000" w:rsidDel="00000000" w:rsidP="00000000" w:rsidRDefault="00000000" w:rsidRPr="00000000" w14:paraId="000000B8">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w:t>
            </w:r>
          </w:p>
        </w:tc>
        <w:tc>
          <w:tcPr/>
          <w:p w:rsidR="00000000" w:rsidDel="00000000" w:rsidP="00000000" w:rsidRDefault="00000000" w:rsidRPr="00000000" w14:paraId="000000B9">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 Query Language</w:t>
            </w:r>
          </w:p>
        </w:tc>
      </w:tr>
    </w:tbl>
    <w:p w:rsidR="00000000" w:rsidDel="00000000" w:rsidP="00000000" w:rsidRDefault="00000000" w:rsidRPr="00000000" w14:paraId="000000BA">
      <w:pPr>
        <w:spacing w:after="280" w:before="280" w:lineRule="auto"/>
        <w:rPr>
          <w:rFonts w:ascii="Times New Roman" w:cs="Times New Roman" w:eastAsia="Times New Roman" w:hAnsi="Times New Roman"/>
          <w:b w:val="1"/>
          <w:sz w:val="24"/>
          <w:szCs w:val="24"/>
        </w:rPr>
      </w:pPr>
      <w:bookmarkStart w:colFirst="0" w:colLast="0" w:name="_heading=h.tyjcwt" w:id="5"/>
      <w:bookmarkEnd w:id="5"/>
      <w:r w:rsidDel="00000000" w:rsidR="00000000" w:rsidRPr="00000000">
        <w:rPr>
          <w:rtl w:val="0"/>
        </w:rPr>
      </w:r>
    </w:p>
    <w:p w:rsidR="00000000" w:rsidDel="00000000" w:rsidP="00000000" w:rsidRDefault="00000000" w:rsidRPr="00000000" w14:paraId="000000BB">
      <w:pPr>
        <w:spacing w:after="280" w:before="2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Project Organization</w:t>
      </w:r>
    </w:p>
    <w:p w:rsidR="00000000" w:rsidDel="00000000" w:rsidP="00000000" w:rsidRDefault="00000000" w:rsidRPr="00000000" w14:paraId="000000BC">
      <w:pPr>
        <w:spacing w:after="280" w:before="2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 Process Model</w:t>
      </w:r>
    </w:p>
    <w:p w:rsidR="00000000" w:rsidDel="00000000" w:rsidP="00000000" w:rsidRDefault="00000000" w:rsidRPr="00000000" w14:paraId="000000BD">
      <w:pPr>
        <w:spacing w:after="280" w:before="28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Life cycle model used – Waterfall model</w:t>
      </w:r>
    </w:p>
    <w:p w:rsidR="00000000" w:rsidDel="00000000" w:rsidP="00000000" w:rsidRDefault="00000000" w:rsidRPr="00000000" w14:paraId="000000BE">
      <w:pPr>
        <w:spacing w:after="280" w:before="280" w:lineRule="auto"/>
        <w:rPr>
          <w:rFonts w:ascii="Times New Roman" w:cs="Times New Roman" w:eastAsia="Times New Roman" w:hAnsi="Times New Roman"/>
          <w:b w:val="1"/>
          <w:sz w:val="24"/>
          <w:szCs w:val="24"/>
        </w:rPr>
      </w:pPr>
      <w:bookmarkStart w:colFirst="0" w:colLast="0" w:name="_heading=h.1t3h5sf" w:id="6"/>
      <w:bookmarkEnd w:id="6"/>
      <w:r w:rsidDel="00000000" w:rsidR="00000000" w:rsidRPr="00000000">
        <w:rPr>
          <w:rFonts w:ascii="Times New Roman" w:cs="Times New Roman" w:eastAsia="Times New Roman" w:hAnsi="Times New Roman"/>
          <w:b w:val="1"/>
          <w:sz w:val="24"/>
          <w:szCs w:val="24"/>
          <w:rtl w:val="0"/>
        </w:rPr>
        <w:t xml:space="preserve">2.2. Organizational Structure</w:t>
      </w:r>
    </w:p>
    <w:p w:rsidR="00000000" w:rsidDel="00000000" w:rsidP="00000000" w:rsidRDefault="00000000" w:rsidRPr="00000000" w14:paraId="000000BF">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the internal management structure of the project, as well as how the project relates to the rest of the organization. It is recommended that charts be used to show the lines of authority.</w:t>
      </w:r>
    </w:p>
    <w:p w:rsidR="00000000" w:rsidDel="00000000" w:rsidP="00000000" w:rsidRDefault="00000000" w:rsidRPr="00000000" w14:paraId="000000C0">
      <w:pPr>
        <w:spacing w:after="280" w:before="2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 Organizational Interfaces</w:t>
      </w:r>
    </w:p>
    <w:p w:rsidR="00000000" w:rsidDel="00000000" w:rsidP="00000000" w:rsidRDefault="00000000" w:rsidRPr="00000000" w14:paraId="000000C1">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the administrative and managerial interfaces between the project and the primary entities with which it interacts.   A table may be a useful way to represent this.</w:t>
      </w:r>
    </w:p>
    <w:tbl>
      <w:tblPr>
        <w:tblStyle w:val="Table6"/>
        <w:tblW w:w="84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22"/>
        <w:gridCol w:w="2358"/>
        <w:gridCol w:w="2670"/>
        <w:tblGridChange w:id="0">
          <w:tblGrid>
            <w:gridCol w:w="3422"/>
            <w:gridCol w:w="2358"/>
            <w:gridCol w:w="2670"/>
          </w:tblGrid>
        </w:tblGridChange>
      </w:tblGrid>
      <w:tr>
        <w:trPr>
          <w:cantSplit w:val="0"/>
          <w:tblHeader w:val="0"/>
        </w:trPr>
        <w:tc>
          <w:tcPr/>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Organization</w:t>
            </w:r>
            <w:r w:rsidDel="00000000" w:rsidR="00000000" w:rsidRPr="00000000">
              <w:rPr>
                <w:rtl w:val="0"/>
              </w:rPr>
            </w:r>
          </w:p>
        </w:tc>
        <w:tc>
          <w:tcPr/>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Liaison</w:t>
            </w:r>
            <w:r w:rsidDel="00000000" w:rsidR="00000000" w:rsidRPr="00000000">
              <w:rPr>
                <w:rtl w:val="0"/>
              </w:rPr>
            </w:r>
          </w:p>
        </w:tc>
        <w:tc>
          <w:tcPr/>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Contact Information</w:t>
            </w:r>
            <w:r w:rsidDel="00000000" w:rsidR="00000000" w:rsidRPr="00000000">
              <w:rPr>
                <w:rtl w:val="0"/>
              </w:rPr>
            </w:r>
          </w:p>
        </w:tc>
      </w:tr>
      <w:tr>
        <w:trPr>
          <w:cantSplit w:val="0"/>
          <w:tblHeader w:val="0"/>
        </w:trPr>
        <w:tc>
          <w:tcPr/>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w:t>
            </w:r>
          </w:p>
        </w:tc>
        <w:tc>
          <w:tcPr/>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Aditya</w:t>
            </w:r>
          </w:p>
        </w:tc>
        <w:tc>
          <w:tcPr/>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8106783452</w:t>
            </w:r>
          </w:p>
        </w:tc>
      </w:tr>
      <w:tr>
        <w:trPr>
          <w:cantSplit w:val="0"/>
          <w:tblHeader w:val="0"/>
        </w:trPr>
        <w:tc>
          <w:tcPr/>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Quality Assurance</w:t>
            </w:r>
          </w:p>
        </w:tc>
        <w:tc>
          <w:tcPr/>
          <w:p w:rsidR="00000000" w:rsidDel="00000000" w:rsidP="00000000" w:rsidRDefault="00000000" w:rsidRPr="00000000" w14:paraId="000000C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Asmi</w:t>
            </w:r>
          </w:p>
        </w:tc>
        <w:tc>
          <w:tcPr/>
          <w:p w:rsidR="00000000" w:rsidDel="00000000" w:rsidP="00000000" w:rsidRDefault="00000000" w:rsidRPr="00000000" w14:paraId="000000C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9969709375</w:t>
            </w:r>
          </w:p>
        </w:tc>
      </w:tr>
      <w:tr>
        <w:trPr>
          <w:cantSplit w:val="0"/>
          <w:tblHeader w:val="0"/>
        </w:trPr>
        <w:tc>
          <w:tcPr/>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Configuration Management</w:t>
            </w:r>
          </w:p>
        </w:tc>
        <w:tc>
          <w:tcPr/>
          <w:p w:rsidR="00000000" w:rsidDel="00000000" w:rsidP="00000000" w:rsidRDefault="00000000" w:rsidRPr="00000000" w14:paraId="000000C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Aakansh</w:t>
            </w:r>
          </w:p>
        </w:tc>
        <w:tc>
          <w:tcPr/>
          <w:p w:rsidR="00000000" w:rsidDel="00000000" w:rsidP="00000000" w:rsidRDefault="00000000" w:rsidRPr="00000000" w14:paraId="000000C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9757129076</w:t>
            </w:r>
          </w:p>
        </w:tc>
      </w:tr>
      <w:tr>
        <w:trPr>
          <w:cantSplit w:val="0"/>
          <w:tblHeader w:val="0"/>
        </w:trPr>
        <w:tc>
          <w:tcPr/>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Subcontractor: AutoParts Supplier</w:t>
            </w:r>
          </w:p>
        </w:tc>
        <w:tc>
          <w:tcPr/>
          <w:p w:rsidR="00000000" w:rsidDel="00000000" w:rsidP="00000000" w:rsidRDefault="00000000" w:rsidRPr="00000000" w14:paraId="000000C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Sakshi</w:t>
            </w:r>
          </w:p>
        </w:tc>
        <w:tc>
          <w:tcPr/>
          <w:p w:rsidR="00000000" w:rsidDel="00000000" w:rsidP="00000000" w:rsidRDefault="00000000" w:rsidRPr="00000000" w14:paraId="000000D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9378893748</w:t>
            </w:r>
          </w:p>
        </w:tc>
      </w:tr>
    </w:tbl>
    <w:p w:rsidR="00000000" w:rsidDel="00000000" w:rsidP="00000000" w:rsidRDefault="00000000" w:rsidRPr="00000000" w14:paraId="000000D1">
      <w:pPr>
        <w:spacing w:after="280" w:before="280" w:lineRule="auto"/>
        <w:rPr>
          <w:rFonts w:ascii="Times New Roman" w:cs="Times New Roman" w:eastAsia="Times New Roman" w:hAnsi="Times New Roman"/>
          <w:sz w:val="24"/>
          <w:szCs w:val="24"/>
        </w:rPr>
      </w:pPr>
      <w:bookmarkStart w:colFirst="0" w:colLast="0" w:name="_heading=h.4d34og8" w:id="7"/>
      <w:bookmarkEnd w:id="7"/>
      <w:r w:rsidDel="00000000" w:rsidR="00000000" w:rsidRPr="00000000">
        <w:rPr>
          <w:rFonts w:ascii="Times New Roman" w:cs="Times New Roman" w:eastAsia="Times New Roman" w:hAnsi="Times New Roman"/>
          <w:sz w:val="24"/>
          <w:szCs w:val="24"/>
          <w:rtl w:val="0"/>
        </w:rPr>
        <w:t xml:space="preserve">Table F-1. Project Interfaces</w:t>
      </w:r>
    </w:p>
    <w:p w:rsidR="00000000" w:rsidDel="00000000" w:rsidP="00000000" w:rsidRDefault="00000000" w:rsidRPr="00000000" w14:paraId="000000D2">
      <w:pPr>
        <w:spacing w:after="280" w:before="2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2.4. Project Responsibilities</w:t>
      </w:r>
    </w:p>
    <w:p w:rsidR="00000000" w:rsidDel="00000000" w:rsidP="00000000" w:rsidRDefault="00000000" w:rsidRPr="00000000" w14:paraId="000000D3">
      <w:pPr>
        <w:spacing w:after="280" w:before="280" w:lineRule="auto"/>
        <w:rPr>
          <w:rFonts w:ascii="Times New Roman" w:cs="Times New Roman" w:eastAsia="Times New Roman" w:hAnsi="Times New Roman"/>
          <w:b w:val="1"/>
          <w:sz w:val="24"/>
          <w:szCs w:val="24"/>
        </w:rPr>
      </w:pPr>
      <w:r w:rsidDel="00000000" w:rsidR="00000000" w:rsidRPr="00000000">
        <w:rPr>
          <w:rtl w:val="0"/>
        </w:rPr>
      </w:r>
    </w:p>
    <w:tbl>
      <w:tblPr>
        <w:tblStyle w:val="Table7"/>
        <w:tblW w:w="8449.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7.093777042832"/>
        <w:gridCol w:w="6362.41803398079"/>
        <w:tblGridChange w:id="0">
          <w:tblGrid>
            <w:gridCol w:w="2087.093777042832"/>
            <w:gridCol w:w="6362.4180339807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after="280" w:before="2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after="280" w:before="2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Project Manager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Leads project team; responsible for project deliverables, timelines, and budget management.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Technical Team Leader(s)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Manages developers, distributes tasks, and ensures technical implementation aligns with project goals.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UI/UX Designer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Designs user interfaces and experience flows; ensures site is user-friendly and visually appealing.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Frontend Developer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Implements the user interface using technologies like React, ensuring responsiveness and accessibility.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Backend Developer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server-side logic, database management, and API integration to support the site's functionality.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Quality Assurance Engineer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software quality through testing, identifying bugs, and verifying that deliverables meet requirements.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Business Analyst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Analyzes client needs, documents requirements, and translates them into actionable tasks for the development team.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Customer Support Liaison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Manages communication with clients and users, addressing feedback and ensuring user satisfaction.</w:t>
            </w:r>
          </w:p>
        </w:tc>
      </w:tr>
    </w:tbl>
    <w:p w:rsidR="00000000" w:rsidDel="00000000" w:rsidP="00000000" w:rsidRDefault="00000000" w:rsidRPr="00000000" w14:paraId="000000E6">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F-2.  Project Responsibilities.</w:t>
      </w:r>
    </w:p>
    <w:p w:rsidR="00000000" w:rsidDel="00000000" w:rsidP="00000000" w:rsidRDefault="00000000" w:rsidRPr="00000000" w14:paraId="000000E7">
      <w:pPr>
        <w:spacing w:after="280" w:before="2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Managerial Process</w:t>
      </w:r>
    </w:p>
    <w:p w:rsidR="00000000" w:rsidDel="00000000" w:rsidP="00000000" w:rsidRDefault="00000000" w:rsidRPr="00000000" w14:paraId="000000E8">
      <w:pPr>
        <w:spacing w:after="280" w:before="2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 Management Objectives and Priorities</w:t>
      </w:r>
    </w:p>
    <w:tbl>
      <w:tblPr>
        <w:tblStyle w:val="Table8"/>
        <w:tblW w:w="843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3371"/>
        <w:gridCol w:w="1623"/>
        <w:gridCol w:w="1767"/>
        <w:gridCol w:w="1673"/>
        <w:tblGridChange w:id="0">
          <w:tblGrid>
            <w:gridCol w:w="3371"/>
            <w:gridCol w:w="1623"/>
            <w:gridCol w:w="1767"/>
            <w:gridCol w:w="167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9">
            <w:pPr>
              <w:rPr>
                <w:rFonts w:ascii="Times New Roman" w:cs="Times New Roman" w:eastAsia="Times New Roman" w:hAnsi="Times New Roman"/>
                <w:sz w:val="24"/>
                <w:szCs w:val="24"/>
              </w:rPr>
            </w:pPr>
            <w:bookmarkStart w:colFirst="0" w:colLast="0" w:name="_heading=h.3rdcrjn" w:id="8"/>
            <w:bookmarkEnd w:id="8"/>
            <w:r w:rsidDel="00000000" w:rsidR="00000000" w:rsidRPr="00000000">
              <w:rPr>
                <w:rFonts w:ascii="Times New Roman" w:cs="Times New Roman" w:eastAsia="Times New Roman" w:hAnsi="Times New Roman"/>
                <w:b w:val="1"/>
                <w:sz w:val="24"/>
                <w:szCs w:val="24"/>
                <w:rtl w:val="0"/>
              </w:rPr>
              <w:t xml:space="preserve">Project Dimension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Fixed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Constrained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Flexible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 (functionality)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bl>
    <w:p w:rsidR="00000000" w:rsidDel="00000000" w:rsidP="00000000" w:rsidRDefault="00000000" w:rsidRPr="00000000" w14:paraId="000000F9">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F-3: Flexibility Matrix</w:t>
      </w:r>
    </w:p>
    <w:p w:rsidR="00000000" w:rsidDel="00000000" w:rsidP="00000000" w:rsidRDefault="00000000" w:rsidRPr="00000000" w14:paraId="000000FA">
      <w:pPr>
        <w:spacing w:after="280" w:before="2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3.2. Assumptions, Dependencies, and Constraints</w:t>
      </w:r>
    </w:p>
    <w:p w:rsidR="00000000" w:rsidDel="00000000" w:rsidP="00000000" w:rsidRDefault="00000000" w:rsidRPr="00000000" w14:paraId="000000F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26in1rg" w:id="9"/>
      <w:bookmarkEnd w:id="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Users are expected to have a stable internet connection. </w:t>
      </w:r>
    </w:p>
    <w:p w:rsidR="00000000" w:rsidDel="00000000" w:rsidP="00000000" w:rsidRDefault="00000000" w:rsidRPr="00000000" w14:paraId="000000F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access to the database is available 24/7. </w:t>
      </w:r>
    </w:p>
    <w:p w:rsidR="00000000" w:rsidDel="00000000" w:rsidP="00000000" w:rsidRDefault="00000000" w:rsidRPr="00000000" w14:paraId="000000F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the information like contact details, name, etc provided by the users is correct.</w:t>
      </w:r>
    </w:p>
    <w:p w:rsidR="00000000" w:rsidDel="00000000" w:rsidP="00000000" w:rsidRDefault="00000000" w:rsidRPr="00000000" w14:paraId="000000F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02124"/>
          <w:sz w:val="24"/>
          <w:szCs w:val="24"/>
          <w:highlight w:val="white"/>
          <w:u w:val="none"/>
          <w:vertAlign w:val="baseline"/>
          <w:rtl w:val="0"/>
        </w:rPr>
        <w:t xml:space="preserve">Supported browsers are Google Chrome, Mozilla Firefox Microsoft Edge, Safari.</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02124"/>
          <w:sz w:val="24"/>
          <w:szCs w:val="24"/>
          <w:highlight w:val="white"/>
          <w:u w:val="none"/>
          <w:vertAlign w:val="baseline"/>
          <w:rtl w:val="0"/>
        </w:rPr>
        <w:t xml:space="preserve">We have assumed that the user knows English.</w:t>
      </w:r>
      <w:r w:rsidDel="00000000" w:rsidR="00000000" w:rsidRPr="00000000">
        <w:rPr>
          <w:rtl w:val="0"/>
        </w:rPr>
      </w:r>
    </w:p>
    <w:p w:rsidR="00000000" w:rsidDel="00000000" w:rsidP="00000000" w:rsidRDefault="00000000" w:rsidRPr="00000000" w14:paraId="00000100">
      <w:pPr>
        <w:spacing w:after="280" w:before="2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3.3. Risk Management</w:t>
      </w:r>
    </w:p>
    <w:p w:rsidR="00000000" w:rsidDel="00000000" w:rsidP="00000000" w:rsidRDefault="00000000" w:rsidRPr="00000000" w14:paraId="00000101">
      <w:pPr>
        <w:spacing w:after="280" w:before="280" w:line="240" w:lineRule="auto"/>
        <w:jc w:val="both"/>
        <w:rPr>
          <w:rFonts w:ascii="Times New Roman" w:cs="Times New Roman" w:eastAsia="Times New Roman" w:hAnsi="Times New Roman"/>
          <w:color w:val="202124"/>
          <w:sz w:val="24"/>
          <w:szCs w:val="24"/>
          <w:highlight w:val="white"/>
        </w:rPr>
      </w:pPr>
      <w:bookmarkStart w:colFirst="0" w:colLast="0" w:name="_heading=h.lnxbz9" w:id="10"/>
      <w:bookmarkEnd w:id="10"/>
      <w:r w:rsidDel="00000000" w:rsidR="00000000" w:rsidRPr="00000000">
        <w:rPr>
          <w:rFonts w:ascii="Times New Roman" w:cs="Times New Roman" w:eastAsia="Times New Roman" w:hAnsi="Times New Roman"/>
          <w:color w:val="202124"/>
          <w:sz w:val="24"/>
          <w:szCs w:val="24"/>
          <w:highlight w:val="white"/>
          <w:rtl w:val="0"/>
        </w:rPr>
        <w:t xml:space="preserve">User authentication is very important and email and phone verification should be implemented for the same. Secondly, the database protection is a must since it contains users’ private data. Mechanisms must be implemented to prevent data theft. Also the database shouldn’t crash and back up database must be available when in need.</w:t>
      </w:r>
    </w:p>
    <w:p w:rsidR="00000000" w:rsidDel="00000000" w:rsidP="00000000" w:rsidRDefault="00000000" w:rsidRPr="00000000" w14:paraId="00000102">
      <w:pPr>
        <w:spacing w:after="280" w:before="2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3.4. Monitoring and Controlling Mechanisms</w:t>
      </w:r>
    </w:p>
    <w:p w:rsidR="00000000" w:rsidDel="00000000" w:rsidP="00000000" w:rsidRDefault="00000000" w:rsidRPr="00000000" w14:paraId="00000103">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will occur at different work package levels, including project support functions (quality assurance, configuration management, etc.). Regular reporting mechanisms such as weekly status reports and monthly reviews will be used. These reports will be communicated between the project team, project manager, and software manager to ensure smooth project progression.</w:t>
      </w:r>
    </w:p>
    <w:tbl>
      <w:tblPr>
        <w:tblStyle w:val="Table9"/>
        <w:tblW w:w="8440.0" w:type="dxa"/>
        <w:jc w:val="left"/>
        <w:tblLayout w:type="fixed"/>
        <w:tblLook w:val="0400"/>
      </w:tblPr>
      <w:tblGrid>
        <w:gridCol w:w="2065"/>
        <w:gridCol w:w="2160"/>
        <w:gridCol w:w="2430"/>
        <w:gridCol w:w="1785"/>
        <w:tblGridChange w:id="0">
          <w:tblGrid>
            <w:gridCol w:w="2065"/>
            <w:gridCol w:w="2160"/>
            <w:gridCol w:w="2430"/>
            <w:gridCol w:w="178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104">
            <w:pPr>
              <w:spacing w:after="0" w:line="240" w:lineRule="auto"/>
              <w:rPr>
                <w:rFonts w:ascii="Times New Roman" w:cs="Times New Roman" w:eastAsia="Times New Roman" w:hAnsi="Times New Roman"/>
                <w:b w:val="1"/>
                <w:color w:val="202124"/>
                <w:sz w:val="24"/>
                <w:szCs w:val="24"/>
                <w:highlight w:val="white"/>
              </w:rPr>
            </w:pPr>
            <w:bookmarkStart w:colFirst="0" w:colLast="0" w:name="_heading=h.35nkun2" w:id="11"/>
            <w:bookmarkEnd w:id="11"/>
            <w:r w:rsidDel="00000000" w:rsidR="00000000" w:rsidRPr="00000000">
              <w:rPr>
                <w:rFonts w:ascii="Times New Roman" w:cs="Times New Roman" w:eastAsia="Times New Roman" w:hAnsi="Times New Roman"/>
                <w:b w:val="1"/>
                <w:color w:val="202124"/>
                <w:sz w:val="24"/>
                <w:szCs w:val="24"/>
                <w:highlight w:val="white"/>
                <w:rtl w:val="0"/>
              </w:rPr>
              <w:t xml:space="preserve">Information Communicated</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105">
            <w:pPr>
              <w:spacing w:after="0" w:line="240" w:lineRule="auto"/>
              <w:jc w:val="center"/>
              <w:rPr>
                <w:rFonts w:ascii="Times New Roman" w:cs="Times New Roman" w:eastAsia="Times New Roman" w:hAnsi="Times New Roman"/>
                <w:b w:val="1"/>
                <w:color w:val="202124"/>
                <w:sz w:val="24"/>
                <w:szCs w:val="24"/>
                <w:highlight w:val="white"/>
              </w:rPr>
            </w:pPr>
            <w:r w:rsidDel="00000000" w:rsidR="00000000" w:rsidRPr="00000000">
              <w:rPr>
                <w:rFonts w:ascii="Times New Roman" w:cs="Times New Roman" w:eastAsia="Times New Roman" w:hAnsi="Times New Roman"/>
                <w:b w:val="1"/>
                <w:color w:val="202124"/>
                <w:sz w:val="24"/>
                <w:szCs w:val="24"/>
                <w:highlight w:val="white"/>
                <w:rtl w:val="0"/>
              </w:rPr>
              <w:t xml:space="preserve">From</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106">
            <w:pPr>
              <w:spacing w:after="0" w:line="240" w:lineRule="auto"/>
              <w:jc w:val="center"/>
              <w:rPr>
                <w:rFonts w:ascii="Times New Roman" w:cs="Times New Roman" w:eastAsia="Times New Roman" w:hAnsi="Times New Roman"/>
                <w:b w:val="1"/>
                <w:color w:val="202124"/>
                <w:sz w:val="24"/>
                <w:szCs w:val="24"/>
                <w:highlight w:val="white"/>
              </w:rPr>
            </w:pPr>
            <w:r w:rsidDel="00000000" w:rsidR="00000000" w:rsidRPr="00000000">
              <w:rPr>
                <w:rFonts w:ascii="Times New Roman" w:cs="Times New Roman" w:eastAsia="Times New Roman" w:hAnsi="Times New Roman"/>
                <w:b w:val="1"/>
                <w:color w:val="202124"/>
                <w:sz w:val="24"/>
                <w:szCs w:val="24"/>
                <w:highlight w:val="white"/>
                <w:rtl w:val="0"/>
              </w:rPr>
              <w:t xml:space="preserve">To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107">
            <w:pPr>
              <w:spacing w:after="0" w:line="240" w:lineRule="auto"/>
              <w:rPr>
                <w:rFonts w:ascii="Times New Roman" w:cs="Times New Roman" w:eastAsia="Times New Roman" w:hAnsi="Times New Roman"/>
                <w:b w:val="1"/>
                <w:color w:val="202124"/>
                <w:sz w:val="24"/>
                <w:szCs w:val="24"/>
                <w:highlight w:val="white"/>
              </w:rPr>
            </w:pPr>
            <w:r w:rsidDel="00000000" w:rsidR="00000000" w:rsidRPr="00000000">
              <w:rPr>
                <w:rFonts w:ascii="Times New Roman" w:cs="Times New Roman" w:eastAsia="Times New Roman" w:hAnsi="Times New Roman"/>
                <w:b w:val="1"/>
                <w:color w:val="202124"/>
                <w:sz w:val="24"/>
                <w:szCs w:val="24"/>
                <w:highlight w:val="white"/>
                <w:rtl w:val="0"/>
              </w:rPr>
              <w:t xml:space="preserve">Time Period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108">
            <w:pPr>
              <w:spacing w:after="0" w:line="240" w:lineRule="auto"/>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Status report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109">
            <w:pPr>
              <w:spacing w:after="0" w:line="240" w:lineRule="auto"/>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Project Team</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10A">
            <w:pPr>
              <w:spacing w:after="0" w:line="240" w:lineRule="auto"/>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Project Manager</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10B">
            <w:pPr>
              <w:spacing w:after="0" w:line="240" w:lineRule="auto"/>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Weekly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10C">
            <w:pPr>
              <w:spacing w:after="0" w:line="240" w:lineRule="auto"/>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Status report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10D">
            <w:pPr>
              <w:spacing w:after="0" w:line="240" w:lineRule="auto"/>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Project Manager</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10E">
            <w:pPr>
              <w:spacing w:after="0" w:line="240" w:lineRule="auto"/>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Software Manager, Project Team</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10F">
            <w:pPr>
              <w:spacing w:after="0" w:line="240" w:lineRule="auto"/>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Weekly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110">
            <w:pPr>
              <w:spacing w:after="0" w:line="240" w:lineRule="auto"/>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Project Review</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111">
            <w:pPr>
              <w:spacing w:after="0" w:line="240" w:lineRule="auto"/>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Project Team</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112">
            <w:pPr>
              <w:spacing w:after="0" w:line="240" w:lineRule="auto"/>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Software Manager</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113">
            <w:pPr>
              <w:spacing w:after="0" w:line="240" w:lineRule="auto"/>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Monthly</w:t>
            </w:r>
          </w:p>
        </w:tc>
      </w:tr>
    </w:tbl>
    <w:p w:rsidR="00000000" w:rsidDel="00000000" w:rsidP="00000000" w:rsidRDefault="00000000" w:rsidRPr="00000000" w14:paraId="00000114">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F-4: Communication and Reporting Plan</w:t>
      </w:r>
    </w:p>
    <w:p w:rsidR="00000000" w:rsidDel="00000000" w:rsidP="00000000" w:rsidRDefault="00000000" w:rsidRPr="00000000" w14:paraId="00000115">
      <w:pPr>
        <w:spacing w:after="280" w:before="2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3.5. Staffing Approach.  </w:t>
      </w:r>
    </w:p>
    <w:p w:rsidR="00000000" w:rsidDel="00000000" w:rsidP="00000000" w:rsidRDefault="00000000" w:rsidRPr="00000000" w14:paraId="00000116">
      <w:pPr>
        <w:spacing w:after="280" w:before="280" w:lineRule="auto"/>
        <w:rPr>
          <w:rFonts w:ascii="Times New Roman" w:cs="Times New Roman" w:eastAsia="Times New Roman" w:hAnsi="Times New Roman"/>
          <w:sz w:val="24"/>
          <w:szCs w:val="24"/>
        </w:rPr>
      </w:pPr>
      <w:bookmarkStart w:colFirst="0" w:colLast="0" w:name="_heading=h.1ksv4uv" w:id="12"/>
      <w:bookmarkEnd w:id="12"/>
      <w:r w:rsidDel="00000000" w:rsidR="00000000" w:rsidRPr="00000000">
        <w:rPr>
          <w:rFonts w:ascii="Times New Roman" w:cs="Times New Roman" w:eastAsia="Times New Roman" w:hAnsi="Times New Roman"/>
          <w:sz w:val="24"/>
          <w:szCs w:val="24"/>
          <w:rtl w:val="0"/>
        </w:rPr>
        <w:t xml:space="preserve">Staff members experienced in HTML, CSS, Bootstrap and JS for the frontend, knowledge of Django as a framework, Python for the backend and SQL for database management would be preferred.</w:t>
      </w:r>
    </w:p>
    <w:p w:rsidR="00000000" w:rsidDel="00000000" w:rsidP="00000000" w:rsidRDefault="00000000" w:rsidRPr="00000000" w14:paraId="00000117">
      <w:pPr>
        <w:spacing w:after="280" w:before="2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Technical Process</w:t>
      </w:r>
    </w:p>
    <w:p w:rsidR="00000000" w:rsidDel="00000000" w:rsidP="00000000" w:rsidRDefault="00000000" w:rsidRPr="00000000" w14:paraId="00000118">
      <w:pPr>
        <w:spacing w:after="280" w:before="2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4.1. Methods, Tools, and Techniques</w:t>
      </w:r>
    </w:p>
    <w:p w:rsidR="00000000" w:rsidDel="00000000" w:rsidP="00000000" w:rsidRDefault="00000000" w:rsidRPr="00000000" w14:paraId="00000119">
      <w:pPr>
        <w:shd w:fill="ffffff" w:val="clear"/>
        <w:spacing w:after="0" w:line="240" w:lineRule="auto"/>
        <w:rPr>
          <w:rFonts w:ascii="Times New Roman" w:cs="Times New Roman" w:eastAsia="Times New Roman" w:hAnsi="Times New Roman"/>
          <w:color w:val="202124"/>
          <w:sz w:val="24"/>
          <w:szCs w:val="24"/>
          <w:highlight w:val="white"/>
        </w:rPr>
      </w:pPr>
      <w:bookmarkStart w:colFirst="0" w:colLast="0" w:name="_heading=h.2jxsxqh" w:id="13"/>
      <w:bookmarkEnd w:id="13"/>
      <w:r w:rsidDel="00000000" w:rsidR="00000000" w:rsidRPr="00000000">
        <w:rPr>
          <w:rFonts w:ascii="Times New Roman" w:cs="Times New Roman" w:eastAsia="Times New Roman" w:hAnsi="Times New Roman"/>
          <w:color w:val="202124"/>
          <w:sz w:val="24"/>
          <w:szCs w:val="24"/>
          <w:highlight w:val="white"/>
          <w:rtl w:val="0"/>
        </w:rPr>
        <w:t xml:space="preserve">Programming Languages: Python, SQL (Structured Query Language), JS (JavaScript)</w:t>
      </w:r>
    </w:p>
    <w:p w:rsidR="00000000" w:rsidDel="00000000" w:rsidP="00000000" w:rsidRDefault="00000000" w:rsidRPr="00000000" w14:paraId="0000011A">
      <w:pPr>
        <w:shd w:fill="ffffff" w:val="clear"/>
        <w:spacing w:after="0" w:line="240" w:lineRule="auto"/>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Framework: Django</w:t>
      </w:r>
    </w:p>
    <w:p w:rsidR="00000000" w:rsidDel="00000000" w:rsidP="00000000" w:rsidRDefault="00000000" w:rsidRPr="00000000" w14:paraId="0000011B">
      <w:pPr>
        <w:shd w:fill="ffffff" w:val="clear"/>
        <w:spacing w:after="0" w:line="240" w:lineRule="auto"/>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Databases: Sqlite3</w:t>
      </w:r>
    </w:p>
    <w:p w:rsidR="00000000" w:rsidDel="00000000" w:rsidP="00000000" w:rsidRDefault="00000000" w:rsidRPr="00000000" w14:paraId="0000011C">
      <w:pPr>
        <w:shd w:fill="ffffff" w:val="clear"/>
        <w:spacing w:after="0" w:line="240" w:lineRule="auto"/>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Hosting: Heroku</w:t>
      </w:r>
    </w:p>
    <w:p w:rsidR="00000000" w:rsidDel="00000000" w:rsidP="00000000" w:rsidRDefault="00000000" w:rsidRPr="00000000" w14:paraId="0000011D">
      <w:pPr>
        <w:shd w:fill="ffffff" w:val="clear"/>
        <w:spacing w:after="0" w:line="240" w:lineRule="auto"/>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Frontend: HTML, CSS, Bootstrap, JavaScript</w:t>
      </w:r>
    </w:p>
    <w:p w:rsidR="00000000" w:rsidDel="00000000" w:rsidP="00000000" w:rsidRDefault="00000000" w:rsidRPr="00000000" w14:paraId="0000011E">
      <w:pPr>
        <w:spacing w:after="280" w:before="2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4.2. Software Documentation</w:t>
      </w:r>
    </w:p>
    <w:p w:rsidR="00000000" w:rsidDel="00000000" w:rsidP="00000000" w:rsidRDefault="00000000" w:rsidRPr="00000000" w14:paraId="0000011F">
      <w:pPr>
        <w:spacing w:after="280" w:before="280" w:line="240" w:lineRule="auto"/>
        <w:rPr>
          <w:rFonts w:ascii="Times New Roman" w:cs="Times New Roman" w:eastAsia="Times New Roman" w:hAnsi="Times New Roman"/>
          <w:color w:val="202124"/>
          <w:sz w:val="24"/>
          <w:szCs w:val="24"/>
          <w:highlight w:val="white"/>
        </w:rPr>
      </w:pPr>
      <w:bookmarkStart w:colFirst="0" w:colLast="0" w:name="_heading=h.z337ya" w:id="14"/>
      <w:bookmarkEnd w:id="14"/>
      <w:r w:rsidDel="00000000" w:rsidR="00000000" w:rsidRPr="00000000">
        <w:rPr>
          <w:rFonts w:ascii="Times New Roman" w:cs="Times New Roman" w:eastAsia="Times New Roman" w:hAnsi="Times New Roman"/>
          <w:color w:val="202124"/>
          <w:sz w:val="24"/>
          <w:szCs w:val="24"/>
          <w:highlight w:val="white"/>
          <w:rtl w:val="0"/>
        </w:rPr>
        <w:t xml:space="preserve">Not applicable since we are building a website/app product and not any library/API to be re-used.</w:t>
      </w:r>
    </w:p>
    <w:p w:rsidR="00000000" w:rsidDel="00000000" w:rsidP="00000000" w:rsidRDefault="00000000" w:rsidRPr="00000000" w14:paraId="00000120">
      <w:pPr>
        <w:spacing w:after="280" w:before="2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4.2.1. Software Requirements Specification (SRS)</w:t>
      </w:r>
    </w:p>
    <w:p w:rsidR="00000000" w:rsidDel="00000000" w:rsidP="00000000" w:rsidRDefault="00000000" w:rsidRPr="00000000" w14:paraId="00000121">
      <w:pPr>
        <w:shd w:fill="ffffff" w:val="clear"/>
        <w:spacing w:after="240" w:line="240" w:lineRule="auto"/>
        <w:rPr>
          <w:rFonts w:ascii="Times New Roman" w:cs="Times New Roman" w:eastAsia="Times New Roman" w:hAnsi="Times New Roman"/>
          <w:color w:val="202124"/>
          <w:sz w:val="24"/>
          <w:szCs w:val="24"/>
          <w:highlight w:val="white"/>
        </w:rPr>
      </w:pPr>
      <w:bookmarkStart w:colFirst="0" w:colLast="0" w:name="_heading=h.3j2qqm3" w:id="15"/>
      <w:bookmarkEnd w:id="15"/>
      <w:r w:rsidDel="00000000" w:rsidR="00000000" w:rsidRPr="00000000">
        <w:rPr>
          <w:rFonts w:ascii="Times New Roman" w:cs="Times New Roman" w:eastAsia="Times New Roman" w:hAnsi="Times New Roman"/>
          <w:color w:val="202124"/>
          <w:sz w:val="24"/>
          <w:szCs w:val="24"/>
          <w:highlight w:val="white"/>
          <w:rtl w:val="0"/>
        </w:rPr>
        <w:t xml:space="preserve">Following points are covered in the SRS:</w:t>
      </w:r>
    </w:p>
    <w:p w:rsidR="00000000" w:rsidDel="00000000" w:rsidP="00000000" w:rsidRDefault="00000000" w:rsidRPr="00000000" w14:paraId="00000122">
      <w:pPr>
        <w:numPr>
          <w:ilvl w:val="0"/>
          <w:numId w:val="4"/>
        </w:numPr>
        <w:shd w:fill="ffffff" w:val="clear"/>
        <w:spacing w:after="0" w:line="240" w:lineRule="auto"/>
        <w:ind w:left="720" w:hanging="360"/>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Product Scope. </w:t>
      </w:r>
    </w:p>
    <w:p w:rsidR="00000000" w:rsidDel="00000000" w:rsidP="00000000" w:rsidRDefault="00000000" w:rsidRPr="00000000" w14:paraId="00000123">
      <w:pPr>
        <w:numPr>
          <w:ilvl w:val="0"/>
          <w:numId w:val="4"/>
        </w:numPr>
        <w:shd w:fill="ffffff" w:val="clear"/>
        <w:spacing w:after="0" w:line="240" w:lineRule="auto"/>
        <w:ind w:left="720" w:hanging="360"/>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Overall Description. </w:t>
      </w:r>
    </w:p>
    <w:p w:rsidR="00000000" w:rsidDel="00000000" w:rsidP="00000000" w:rsidRDefault="00000000" w:rsidRPr="00000000" w14:paraId="00000124">
      <w:pPr>
        <w:numPr>
          <w:ilvl w:val="0"/>
          <w:numId w:val="4"/>
        </w:numPr>
        <w:shd w:fill="ffffff" w:val="clear"/>
        <w:spacing w:after="0" w:line="240" w:lineRule="auto"/>
        <w:ind w:left="720" w:hanging="360"/>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External Interface Requirements.</w:t>
      </w:r>
    </w:p>
    <w:p w:rsidR="00000000" w:rsidDel="00000000" w:rsidP="00000000" w:rsidRDefault="00000000" w:rsidRPr="00000000" w14:paraId="00000125">
      <w:pPr>
        <w:numPr>
          <w:ilvl w:val="0"/>
          <w:numId w:val="4"/>
        </w:numPr>
        <w:shd w:fill="ffffff" w:val="clear"/>
        <w:spacing w:after="0" w:line="240" w:lineRule="auto"/>
        <w:ind w:left="720" w:hanging="360"/>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System features.</w:t>
      </w:r>
    </w:p>
    <w:p w:rsidR="00000000" w:rsidDel="00000000" w:rsidP="00000000" w:rsidRDefault="00000000" w:rsidRPr="00000000" w14:paraId="00000126">
      <w:pPr>
        <w:numPr>
          <w:ilvl w:val="0"/>
          <w:numId w:val="4"/>
        </w:numPr>
        <w:shd w:fill="ffffff" w:val="clear"/>
        <w:spacing w:after="0" w:line="240" w:lineRule="auto"/>
        <w:ind w:left="720" w:hanging="360"/>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Nonfunctional Requirements. </w:t>
      </w:r>
    </w:p>
    <w:p w:rsidR="00000000" w:rsidDel="00000000" w:rsidP="00000000" w:rsidRDefault="00000000" w:rsidRPr="00000000" w14:paraId="00000127">
      <w:pPr>
        <w:numPr>
          <w:ilvl w:val="0"/>
          <w:numId w:val="4"/>
        </w:numPr>
        <w:shd w:fill="ffffff" w:val="clear"/>
        <w:spacing w:after="0" w:line="240" w:lineRule="auto"/>
        <w:ind w:left="720" w:hanging="360"/>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Business Rules</w:t>
      </w:r>
    </w:p>
    <w:p w:rsidR="00000000" w:rsidDel="00000000" w:rsidP="00000000" w:rsidRDefault="00000000" w:rsidRPr="00000000" w14:paraId="00000128">
      <w:pPr>
        <w:numPr>
          <w:ilvl w:val="0"/>
          <w:numId w:val="4"/>
        </w:numPr>
        <w:shd w:fill="ffffff" w:val="clear"/>
        <w:spacing w:after="0" w:line="240" w:lineRule="auto"/>
        <w:ind w:left="720" w:hanging="360"/>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Assumptions about the users.</w:t>
      </w:r>
    </w:p>
    <w:p w:rsidR="00000000" w:rsidDel="00000000" w:rsidP="00000000" w:rsidRDefault="00000000" w:rsidRPr="00000000" w14:paraId="00000129">
      <w:pPr>
        <w:numPr>
          <w:ilvl w:val="0"/>
          <w:numId w:val="4"/>
        </w:numPr>
        <w:shd w:fill="ffffff" w:val="clear"/>
        <w:spacing w:after="240" w:line="240" w:lineRule="auto"/>
        <w:ind w:left="720" w:hanging="360"/>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Functionalities and their description.</w:t>
      </w:r>
    </w:p>
    <w:p w:rsidR="00000000" w:rsidDel="00000000" w:rsidP="00000000" w:rsidRDefault="00000000" w:rsidRPr="00000000" w14:paraId="0000012A">
      <w:pPr>
        <w:spacing w:after="280" w:before="2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4.2.2. Software Design Description (SDD)</w:t>
      </w:r>
    </w:p>
    <w:p w:rsidR="00000000" w:rsidDel="00000000" w:rsidP="00000000" w:rsidRDefault="00000000" w:rsidRPr="00000000" w14:paraId="0000012B">
      <w:pPr>
        <w:spacing w:after="280" w:before="280" w:line="240" w:lineRule="auto"/>
        <w:rPr>
          <w:rFonts w:ascii="Times New Roman" w:cs="Times New Roman" w:eastAsia="Times New Roman" w:hAnsi="Times New Roman"/>
          <w:color w:val="202124"/>
          <w:sz w:val="24"/>
          <w:szCs w:val="24"/>
          <w:highlight w:val="white"/>
        </w:rPr>
      </w:pPr>
      <w:bookmarkStart w:colFirst="0" w:colLast="0" w:name="_heading=h.1y810tw" w:id="16"/>
      <w:bookmarkEnd w:id="16"/>
      <w:r w:rsidDel="00000000" w:rsidR="00000000" w:rsidRPr="00000000">
        <w:rPr>
          <w:rFonts w:ascii="Times New Roman" w:cs="Times New Roman" w:eastAsia="Times New Roman" w:hAnsi="Times New Roman"/>
          <w:color w:val="202124"/>
          <w:sz w:val="24"/>
          <w:szCs w:val="24"/>
          <w:highlight w:val="white"/>
          <w:rtl w:val="0"/>
        </w:rPr>
        <w:t xml:space="preserve">The database used-Sqlite3 will be hosted on the Heroku servers.</w:t>
      </w:r>
    </w:p>
    <w:p w:rsidR="00000000" w:rsidDel="00000000" w:rsidP="00000000" w:rsidRDefault="00000000" w:rsidRPr="00000000" w14:paraId="0000012C">
      <w:pPr>
        <w:spacing w:after="280" w:before="280" w:line="240" w:lineRule="auto"/>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The internal interfaces and back end would be monitored by an administrator. The testing will be done once the frontend and respective backend is completed.</w:t>
      </w:r>
    </w:p>
    <w:p w:rsidR="00000000" w:rsidDel="00000000" w:rsidP="00000000" w:rsidRDefault="00000000" w:rsidRPr="00000000" w14:paraId="0000012D">
      <w:pPr>
        <w:spacing w:after="280" w:before="2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4.2.3. Software Test Plan</w:t>
      </w:r>
    </w:p>
    <w:p w:rsidR="00000000" w:rsidDel="00000000" w:rsidP="00000000" w:rsidRDefault="00000000" w:rsidRPr="00000000" w14:paraId="0000012E">
      <w:pPr>
        <w:spacing w:after="280" w:before="280" w:line="240" w:lineRule="auto"/>
        <w:rPr>
          <w:rFonts w:ascii="Times New Roman" w:cs="Times New Roman" w:eastAsia="Times New Roman" w:hAnsi="Times New Roman"/>
          <w:color w:val="202124"/>
          <w:sz w:val="24"/>
          <w:szCs w:val="24"/>
          <w:highlight w:val="white"/>
        </w:rPr>
      </w:pPr>
      <w:bookmarkStart w:colFirst="0" w:colLast="0" w:name="_heading=h.4i7ojhp" w:id="17"/>
      <w:bookmarkEnd w:id="17"/>
      <w:r w:rsidDel="00000000" w:rsidR="00000000" w:rsidRPr="00000000">
        <w:rPr>
          <w:rFonts w:ascii="Times New Roman" w:cs="Times New Roman" w:eastAsia="Times New Roman" w:hAnsi="Times New Roman"/>
          <w:color w:val="202124"/>
          <w:sz w:val="24"/>
          <w:szCs w:val="24"/>
          <w:highlight w:val="white"/>
          <w:rtl w:val="0"/>
        </w:rPr>
        <w:t xml:space="preserve">Testing is a very important part of our project. As we are using the waterfall model, first we will complete the user interfaces along with their back end.</w:t>
      </w:r>
    </w:p>
    <w:p w:rsidR="00000000" w:rsidDel="00000000" w:rsidP="00000000" w:rsidRDefault="00000000" w:rsidRPr="00000000" w14:paraId="0000012F">
      <w:pPr>
        <w:spacing w:after="280" w:before="280" w:line="240" w:lineRule="auto"/>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Two members will form extensive and rigorous test cases charts for each interface </w:t>
      </w:r>
    </w:p>
    <w:p w:rsidR="00000000" w:rsidDel="00000000" w:rsidP="00000000" w:rsidRDefault="00000000" w:rsidRPr="00000000" w14:paraId="00000130">
      <w:pPr>
        <w:spacing w:after="280" w:before="280" w:line="240" w:lineRule="auto"/>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Then testing would be conducted accordingly.</w:t>
      </w:r>
    </w:p>
    <w:p w:rsidR="00000000" w:rsidDel="00000000" w:rsidP="00000000" w:rsidRDefault="00000000" w:rsidRPr="00000000" w14:paraId="00000131">
      <w:pPr>
        <w:spacing w:after="280" w:before="2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4.3. User Documentation</w:t>
      </w:r>
    </w:p>
    <w:p w:rsidR="00000000" w:rsidDel="00000000" w:rsidP="00000000" w:rsidRDefault="00000000" w:rsidRPr="00000000" w14:paraId="00000132">
      <w:pPr>
        <w:spacing w:after="280" w:before="280" w:line="240" w:lineRule="auto"/>
        <w:rPr>
          <w:rFonts w:ascii="Times New Roman" w:cs="Times New Roman" w:eastAsia="Times New Roman" w:hAnsi="Times New Roman"/>
          <w:color w:val="202124"/>
          <w:sz w:val="24"/>
          <w:szCs w:val="24"/>
          <w:highlight w:val="white"/>
        </w:rPr>
      </w:pPr>
      <w:bookmarkStart w:colFirst="0" w:colLast="0" w:name="_heading=h.2xcytpi" w:id="18"/>
      <w:bookmarkEnd w:id="18"/>
      <w:r w:rsidDel="00000000" w:rsidR="00000000" w:rsidRPr="00000000">
        <w:rPr>
          <w:rFonts w:ascii="Times New Roman" w:cs="Times New Roman" w:eastAsia="Times New Roman" w:hAnsi="Times New Roman"/>
          <w:color w:val="202124"/>
          <w:sz w:val="24"/>
          <w:szCs w:val="24"/>
          <w:highlight w:val="white"/>
          <w:rtl w:val="0"/>
        </w:rPr>
        <w:t xml:space="preserve">We plan to have a chat section below the posted products so that user can express their opinions about a product directly.</w:t>
      </w:r>
    </w:p>
    <w:p w:rsidR="00000000" w:rsidDel="00000000" w:rsidP="00000000" w:rsidRDefault="00000000" w:rsidRPr="00000000" w14:paraId="00000133">
      <w:pPr>
        <w:spacing w:after="280" w:before="280" w:line="240" w:lineRule="auto"/>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There would be an ‘About Us’ section and ‘Customer Support’ section for the users to communicate grievances, suggestions.</w:t>
      </w:r>
    </w:p>
    <w:p w:rsidR="00000000" w:rsidDel="00000000" w:rsidP="00000000" w:rsidRDefault="00000000" w:rsidRPr="00000000" w14:paraId="00000134">
      <w:pPr>
        <w:spacing w:after="280" w:before="2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4.4. Project Support Functions</w:t>
      </w:r>
    </w:p>
    <w:p w:rsidR="00000000" w:rsidDel="00000000" w:rsidP="00000000" w:rsidRDefault="00000000" w:rsidRPr="00000000" w14:paraId="00000135">
      <w:pPr>
        <w:spacing w:after="0" w:line="240" w:lineRule="auto"/>
        <w:rPr>
          <w:rFonts w:ascii="Times New Roman" w:cs="Times New Roman" w:eastAsia="Times New Roman" w:hAnsi="Times New Roman"/>
          <w:color w:val="202124"/>
          <w:sz w:val="24"/>
          <w:szCs w:val="24"/>
          <w:highlight w:val="white"/>
        </w:rPr>
      </w:pPr>
      <w:bookmarkStart w:colFirst="0" w:colLast="0" w:name="_heading=h.1ci93xb" w:id="19"/>
      <w:bookmarkEnd w:id="19"/>
      <w:r w:rsidDel="00000000" w:rsidR="00000000" w:rsidRPr="00000000">
        <w:rPr>
          <w:rFonts w:ascii="Times New Roman" w:cs="Times New Roman" w:eastAsia="Times New Roman" w:hAnsi="Times New Roman"/>
          <w:color w:val="202124"/>
          <w:sz w:val="24"/>
          <w:szCs w:val="24"/>
          <w:highlight w:val="white"/>
          <w:rtl w:val="0"/>
        </w:rPr>
        <w:t xml:space="preserve">The password of the users are encrypted and not even visible to the developers. </w:t>
      </w:r>
    </w:p>
    <w:p w:rsidR="00000000" w:rsidDel="00000000" w:rsidP="00000000" w:rsidRDefault="00000000" w:rsidRPr="00000000" w14:paraId="00000136">
      <w:pPr>
        <w:spacing w:after="0" w:line="240" w:lineRule="auto"/>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The database security is in place to avoid leaks. </w:t>
      </w:r>
    </w:p>
    <w:p w:rsidR="00000000" w:rsidDel="00000000" w:rsidP="00000000" w:rsidRDefault="00000000" w:rsidRPr="00000000" w14:paraId="00000137">
      <w:pPr>
        <w:spacing w:after="0" w:line="240" w:lineRule="auto"/>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Functions for validation of email and phone numbers are also implemented.</w:t>
      </w:r>
    </w:p>
    <w:p w:rsidR="00000000" w:rsidDel="00000000" w:rsidP="00000000" w:rsidRDefault="00000000" w:rsidRPr="00000000" w14:paraId="00000138">
      <w:pPr>
        <w:spacing w:after="0" w:line="240" w:lineRule="auto"/>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New functionalities can be added without disturbing the existing version of the website.</w:t>
      </w:r>
    </w:p>
    <w:p w:rsidR="00000000" w:rsidDel="00000000" w:rsidP="00000000" w:rsidRDefault="00000000" w:rsidRPr="00000000" w14:paraId="00000139">
      <w:pPr>
        <w:spacing w:after="280" w:before="2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Work Packages, Schedule, and Budget</w:t>
      </w:r>
    </w:p>
    <w:p w:rsidR="00000000" w:rsidDel="00000000" w:rsidP="00000000" w:rsidRDefault="00000000" w:rsidRPr="00000000" w14:paraId="0000013A">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Specify the work packages, dependency relationships, resource requirements, allocation of budget and resources to work packages, and a project schedule.  Much of the content may be in appendices that are living documents, updated as the work proceeds.</w:t>
      </w:r>
    </w:p>
    <w:p w:rsidR="00000000" w:rsidDel="00000000" w:rsidP="00000000" w:rsidRDefault="00000000" w:rsidRPr="00000000" w14:paraId="0000013B">
      <w:pPr>
        <w:spacing w:after="280" w:before="280" w:lineRule="auto"/>
        <w:rPr>
          <w:rFonts w:ascii="Times New Roman" w:cs="Times New Roman" w:eastAsia="Times New Roman" w:hAnsi="Times New Roman"/>
          <w:b w:val="1"/>
          <w:sz w:val="24"/>
          <w:szCs w:val="24"/>
        </w:rPr>
      </w:pPr>
      <w:bookmarkStart w:colFirst="0" w:colLast="0" w:name="_heading=h.3whwml4" w:id="20"/>
      <w:bookmarkEnd w:id="20"/>
      <w:r w:rsidDel="00000000" w:rsidR="00000000" w:rsidRPr="00000000">
        <w:rPr>
          <w:rFonts w:ascii="Times New Roman" w:cs="Times New Roman" w:eastAsia="Times New Roman" w:hAnsi="Times New Roman"/>
          <w:b w:val="1"/>
          <w:sz w:val="24"/>
          <w:szCs w:val="24"/>
          <w:rtl w:val="0"/>
        </w:rPr>
        <w:t xml:space="preserve">5.1.  Work Packages</w:t>
      </w:r>
    </w:p>
    <w:p w:rsidR="00000000" w:rsidDel="00000000" w:rsidP="00000000" w:rsidRDefault="00000000" w:rsidRPr="00000000" w14:paraId="0000013C">
      <w:pPr>
        <w:spacing w:after="280" w:before="280" w:lineRule="auto"/>
        <w:rPr>
          <w:rFonts w:ascii="Times New Roman" w:cs="Times New Roman" w:eastAsia="Times New Roman" w:hAnsi="Times New Roman"/>
          <w:sz w:val="24"/>
          <w:szCs w:val="24"/>
        </w:rPr>
      </w:pPr>
      <w:bookmarkStart w:colFirst="0" w:colLast="0" w:name="_heading=h.2bn6wsx" w:id="21"/>
      <w:bookmarkEnd w:id="21"/>
      <w:r w:rsidDel="00000000" w:rsidR="00000000" w:rsidRPr="00000000">
        <w:rPr>
          <w:rFonts w:ascii="Times New Roman" w:cs="Times New Roman" w:eastAsia="Times New Roman" w:hAnsi="Times New Roman"/>
          <w:sz w:val="24"/>
          <w:szCs w:val="24"/>
          <w:rtl w:val="0"/>
        </w:rPr>
        <w:t xml:space="preserve">On a global level, there is one package -</w:t>
      </w:r>
    </w:p>
    <w:p w:rsidR="00000000" w:rsidDel="00000000" w:rsidP="00000000" w:rsidRDefault="00000000" w:rsidRPr="00000000" w14:paraId="0000013D">
      <w:pPr>
        <w:spacing w:after="280" w:before="2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application itself</w:t>
      </w:r>
    </w:p>
    <w:p w:rsidR="00000000" w:rsidDel="00000000" w:rsidP="00000000" w:rsidRDefault="00000000" w:rsidRPr="00000000" w14:paraId="0000013E">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packages will be as follows:</w:t>
      </w:r>
    </w:p>
    <w:p w:rsidR="00000000" w:rsidDel="00000000" w:rsidP="00000000" w:rsidRDefault="00000000" w:rsidRPr="00000000" w14:paraId="0000013F">
      <w:pPr>
        <w:spacing w:after="280" w:before="2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Backend - Django</w:t>
      </w:r>
    </w:p>
    <w:p w:rsidR="00000000" w:rsidDel="00000000" w:rsidP="00000000" w:rsidRDefault="00000000" w:rsidRPr="00000000" w14:paraId="00000140">
      <w:pPr>
        <w:spacing w:after="280" w:before="2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Frontend - HTML, CSS, JS</w:t>
      </w:r>
    </w:p>
    <w:p w:rsidR="00000000" w:rsidDel="00000000" w:rsidP="00000000" w:rsidRDefault="00000000" w:rsidRPr="00000000" w14:paraId="00000141">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file structure will be as follows:</w:t>
      </w:r>
    </w:p>
    <w:p w:rsidR="00000000" w:rsidDel="00000000" w:rsidP="00000000" w:rsidRDefault="00000000" w:rsidRPr="00000000" w14:paraId="00000142">
      <w:pPr>
        <w:spacing w:after="280" w:before="2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views.py: Used for writing the queries to the database.</w:t>
      </w:r>
    </w:p>
    <w:p w:rsidR="00000000" w:rsidDel="00000000" w:rsidP="00000000" w:rsidRDefault="00000000" w:rsidRPr="00000000" w14:paraId="00000143">
      <w:pPr>
        <w:spacing w:after="280" w:before="2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urls.py: Connection of views with routes.</w:t>
      </w:r>
    </w:p>
    <w:p w:rsidR="00000000" w:rsidDel="00000000" w:rsidP="00000000" w:rsidRDefault="00000000" w:rsidRPr="00000000" w14:paraId="00000144">
      <w:pPr>
        <w:spacing w:after="280" w:before="2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models.py: Schema of the database.</w:t>
      </w:r>
    </w:p>
    <w:p w:rsidR="00000000" w:rsidDel="00000000" w:rsidP="00000000" w:rsidRDefault="00000000" w:rsidRPr="00000000" w14:paraId="00000145">
      <w:pPr>
        <w:spacing w:after="280" w:before="2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admins.py (Registering the model to the Django admin dashboard.)</w:t>
      </w:r>
    </w:p>
    <w:p w:rsidR="00000000" w:rsidDel="00000000" w:rsidP="00000000" w:rsidRDefault="00000000" w:rsidRPr="00000000" w14:paraId="00000146">
      <w:pPr>
        <w:spacing w:after="280" w:before="2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settings.py (Configuration of Django web-app.)</w:t>
      </w:r>
    </w:p>
    <w:p w:rsidR="00000000" w:rsidDel="00000000" w:rsidP="00000000" w:rsidRDefault="00000000" w:rsidRPr="00000000" w14:paraId="00000147">
      <w:pPr>
        <w:spacing w:after="280" w:before="2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templates folder: (Consists of HTML files)</w:t>
      </w:r>
    </w:p>
    <w:p w:rsidR="00000000" w:rsidDel="00000000" w:rsidP="00000000" w:rsidRDefault="00000000" w:rsidRPr="00000000" w14:paraId="00000148">
      <w:pPr>
        <w:spacing w:after="280" w:before="2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mange.py: Used for running the application.</w:t>
      </w:r>
    </w:p>
    <w:p w:rsidR="00000000" w:rsidDel="00000000" w:rsidP="00000000" w:rsidRDefault="00000000" w:rsidRPr="00000000" w14:paraId="00000149">
      <w:pPr>
        <w:spacing w:after="280" w:before="2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migrations folder: Used for managing the database.</w:t>
      </w:r>
    </w:p>
    <w:p w:rsidR="00000000" w:rsidDel="00000000" w:rsidP="00000000" w:rsidRDefault="00000000" w:rsidRPr="00000000" w14:paraId="0000014A">
      <w:pPr>
        <w:spacing w:after="280" w:before="2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static folder: Consists of CSS and JS files.</w:t>
      </w:r>
    </w:p>
    <w:p w:rsidR="00000000" w:rsidDel="00000000" w:rsidP="00000000" w:rsidRDefault="00000000" w:rsidRPr="00000000" w14:paraId="0000014B">
      <w:pPr>
        <w:spacing w:after="280" w:before="2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 Media: used to collect images posted by users.</w:t>
      </w:r>
    </w:p>
    <w:p w:rsidR="00000000" w:rsidDel="00000000" w:rsidP="00000000" w:rsidRDefault="00000000" w:rsidRPr="00000000" w14:paraId="0000014C">
      <w:pPr>
        <w:spacing w:after="280" w:before="2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5.2. Dependencies</w:t>
      </w:r>
    </w:p>
    <w:p w:rsidR="00000000" w:rsidDel="00000000" w:rsidP="00000000" w:rsidRDefault="00000000" w:rsidRPr="00000000" w14:paraId="0000014D">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dependencies:</w:t>
      </w:r>
    </w:p>
    <w:p w:rsidR="00000000" w:rsidDel="00000000" w:rsidP="00000000" w:rsidRDefault="00000000" w:rsidRPr="00000000" w14:paraId="0000014E">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Frontend dependencies: HTML - CSS -JS components are interdependent, they should design the same pages clearly, by selecting the correct divs, and applying the right styles and animations.</w:t>
      </w:r>
    </w:p>
    <w:p w:rsidR="00000000" w:rsidDel="00000000" w:rsidP="00000000" w:rsidRDefault="00000000" w:rsidRPr="00000000" w14:paraId="0000014F">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Backend dependencies: Depends on various libraries for connection to database and Heroku website hosting.</w:t>
      </w:r>
    </w:p>
    <w:p w:rsidR="00000000" w:rsidDel="00000000" w:rsidP="00000000" w:rsidRDefault="00000000" w:rsidRPr="00000000" w14:paraId="00000150">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Project dependencies: Frontend and Backend are heavily connected hence, depend on each other.</w:t>
      </w:r>
    </w:p>
    <w:p w:rsidR="00000000" w:rsidDel="00000000" w:rsidP="00000000" w:rsidRDefault="00000000" w:rsidRPr="00000000" w14:paraId="00000151">
      <w:pPr>
        <w:spacing w:after="280" w:before="280" w:lineRule="auto"/>
        <w:rPr>
          <w:rFonts w:ascii="Times New Roman" w:cs="Times New Roman" w:eastAsia="Times New Roman" w:hAnsi="Times New Roman"/>
          <w:b w:val="1"/>
          <w:sz w:val="24"/>
          <w:szCs w:val="24"/>
        </w:rPr>
      </w:pPr>
      <w:bookmarkStart w:colFirst="0" w:colLast="0" w:name="_heading=h.qsh70q" w:id="22"/>
      <w:bookmarkEnd w:id="22"/>
      <w:r w:rsidDel="00000000" w:rsidR="00000000" w:rsidRPr="00000000">
        <w:rPr>
          <w:rFonts w:ascii="Times New Roman" w:cs="Times New Roman" w:eastAsia="Times New Roman" w:hAnsi="Times New Roman"/>
          <w:b w:val="1"/>
          <w:sz w:val="24"/>
          <w:szCs w:val="24"/>
          <w:rtl w:val="0"/>
        </w:rPr>
        <w:t xml:space="preserve">5.3. Resource Requirements</w:t>
      </w:r>
    </w:p>
    <w:p w:rsidR="00000000" w:rsidDel="00000000" w:rsidP="00000000" w:rsidRDefault="00000000" w:rsidRPr="00000000" w14:paraId="0000015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3as4poj" w:id="23"/>
      <w:bookmarkEnd w:id="2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Personnel required, with experience in Front End, Back End, Database Management each equipped with necessary hardware and software.</w:t>
      </w:r>
    </w:p>
    <w:p w:rsidR="00000000" w:rsidDel="00000000" w:rsidP="00000000" w:rsidRDefault="00000000" w:rsidRPr="00000000" w14:paraId="0000015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150 hours of coding time</w:t>
      </w:r>
    </w:p>
    <w:p w:rsidR="00000000" w:rsidDel="00000000" w:rsidP="00000000" w:rsidRDefault="00000000" w:rsidRPr="00000000" w14:paraId="0000015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Support software - web browser with latest updates for CSS, Html and Javascript, Github, VSCode(or any text editor)</w:t>
      </w:r>
    </w:p>
    <w:p w:rsidR="00000000" w:rsidDel="00000000" w:rsidP="00000000" w:rsidRDefault="00000000" w:rsidRPr="00000000" w14:paraId="0000015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Computer Hardware - Intel i3 processor.</w:t>
      </w:r>
    </w:p>
    <w:p w:rsidR="00000000" w:rsidDel="00000000" w:rsidP="00000000" w:rsidRDefault="00000000" w:rsidRPr="00000000" w14:paraId="00000156">
      <w:pPr>
        <w:spacing w:after="280" w:before="2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5.4.  Budget and Resource Allocation</w:t>
      </w:r>
    </w:p>
    <w:p w:rsidR="00000000" w:rsidDel="00000000" w:rsidP="00000000" w:rsidRDefault="00000000" w:rsidRPr="00000000" w14:paraId="00000157">
      <w:pPr>
        <w:spacing w:after="280" w:before="280" w:lineRule="auto"/>
        <w:rPr>
          <w:rFonts w:ascii="Times New Roman" w:cs="Times New Roman" w:eastAsia="Times New Roman" w:hAnsi="Times New Roman"/>
          <w:sz w:val="24"/>
          <w:szCs w:val="24"/>
        </w:rPr>
      </w:pPr>
      <w:bookmarkStart w:colFirst="0" w:colLast="0" w:name="_heading=h.1pxezwc" w:id="24"/>
      <w:bookmarkEnd w:id="24"/>
      <w:r w:rsidDel="00000000" w:rsidR="00000000" w:rsidRPr="00000000">
        <w:rPr>
          <w:rFonts w:ascii="Times New Roman" w:cs="Times New Roman" w:eastAsia="Times New Roman" w:hAnsi="Times New Roman"/>
          <w:sz w:val="24"/>
          <w:szCs w:val="24"/>
          <w:rtl w:val="0"/>
        </w:rPr>
        <w:t xml:space="preserve">Budget will be divided such that a major portion of it would go to database, storage and website hosting. The rest will go to the developers and software costs if any.</w:t>
      </w:r>
    </w:p>
    <w:p w:rsidR="00000000" w:rsidDel="00000000" w:rsidP="00000000" w:rsidRDefault="00000000" w:rsidRPr="00000000" w14:paraId="00000158">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functionality to be added if any would call for additional funding.</w:t>
      </w:r>
    </w:p>
    <w:p w:rsidR="00000000" w:rsidDel="00000000" w:rsidP="00000000" w:rsidRDefault="00000000" w:rsidRPr="00000000" w14:paraId="00000159">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Budget will be estimated using the COCOMO II model.</w:t>
      </w:r>
    </w:p>
    <w:p w:rsidR="00000000" w:rsidDel="00000000" w:rsidP="00000000" w:rsidRDefault="00000000" w:rsidRPr="00000000" w14:paraId="0000015A">
      <w:pPr>
        <w:spacing w:after="280" w:before="2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5.5.  Schedule</w:t>
      </w:r>
    </w:p>
    <w:tbl>
      <w:tblPr>
        <w:tblStyle w:val="Table10"/>
        <w:tblW w:w="8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39"/>
        <w:gridCol w:w="4201"/>
        <w:tblGridChange w:id="0">
          <w:tblGrid>
            <w:gridCol w:w="4239"/>
            <w:gridCol w:w="4201"/>
          </w:tblGrid>
        </w:tblGridChange>
      </w:tblGrid>
      <w:tr>
        <w:trPr>
          <w:cantSplit w:val="0"/>
          <w:tblHeader w:val="0"/>
        </w:trPr>
        <w:tc>
          <w:tcPr/>
          <w:p w:rsidR="00000000" w:rsidDel="00000000" w:rsidP="00000000" w:rsidRDefault="00000000" w:rsidRPr="00000000" w14:paraId="0000015B">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222222"/>
                <w:sz w:val="24"/>
                <w:szCs w:val="24"/>
                <w:rtl w:val="0"/>
              </w:rPr>
              <w:t xml:space="preserve">Planning and objectives of the website approved</w:t>
            </w:r>
            <w:r w:rsidDel="00000000" w:rsidR="00000000" w:rsidRPr="00000000">
              <w:rPr>
                <w:rtl w:val="0"/>
              </w:rPr>
            </w:r>
          </w:p>
        </w:tc>
        <w:tc>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28-10-2023</w:t>
            </w:r>
            <w:r w:rsidDel="00000000" w:rsidR="00000000" w:rsidRPr="00000000">
              <w:rPr>
                <w:rtl w:val="0"/>
              </w:rPr>
            </w:r>
          </w:p>
        </w:tc>
      </w:tr>
      <w:tr>
        <w:trPr>
          <w:cantSplit w:val="0"/>
          <w:tblHeader w:val="0"/>
        </w:trPr>
        <w:tc>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Setting up all the tools to start working on the project</w:t>
            </w:r>
            <w:r w:rsidDel="00000000" w:rsidR="00000000" w:rsidRPr="00000000">
              <w:rPr>
                <w:rtl w:val="0"/>
              </w:rPr>
            </w:r>
          </w:p>
        </w:tc>
        <w:tc>
          <w:tcPr/>
          <w:p w:rsidR="00000000" w:rsidDel="00000000" w:rsidP="00000000" w:rsidRDefault="00000000" w:rsidRPr="00000000" w14:paraId="0000015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222222"/>
                <w:sz w:val="24"/>
                <w:szCs w:val="24"/>
                <w:rtl w:val="0"/>
              </w:rPr>
              <w:t xml:space="preserve">4-11-2023</w:t>
            </w:r>
            <w:r w:rsidDel="00000000" w:rsidR="00000000" w:rsidRPr="00000000">
              <w:rPr>
                <w:rtl w:val="0"/>
              </w:rPr>
            </w:r>
          </w:p>
        </w:tc>
      </w:tr>
      <w:tr>
        <w:trPr>
          <w:cantSplit w:val="0"/>
          <w:tblHeader w:val="0"/>
        </w:trPr>
        <w:tc>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Designing System Architecture and flow diagram for all the functionalities.</w:t>
            </w:r>
            <w:r w:rsidDel="00000000" w:rsidR="00000000" w:rsidRPr="00000000">
              <w:rPr>
                <w:rtl w:val="0"/>
              </w:rPr>
            </w:r>
          </w:p>
        </w:tc>
        <w:tc>
          <w:tcPr/>
          <w:p w:rsidR="00000000" w:rsidDel="00000000" w:rsidP="00000000" w:rsidRDefault="00000000" w:rsidRPr="00000000" w14:paraId="0000016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222222"/>
                <w:sz w:val="24"/>
                <w:szCs w:val="24"/>
                <w:rtl w:val="0"/>
              </w:rPr>
              <w:t xml:space="preserve">12-11-2023</w:t>
            </w:r>
            <w:r w:rsidDel="00000000" w:rsidR="00000000" w:rsidRPr="00000000">
              <w:rPr>
                <w:rtl w:val="0"/>
              </w:rPr>
            </w:r>
          </w:p>
        </w:tc>
      </w:tr>
      <w:tr>
        <w:trPr>
          <w:cantSplit w:val="0"/>
          <w:tblHeader w:val="0"/>
        </w:trPr>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All the frontend views to be completed and backend tables to be made simultaneously.</w:t>
            </w:r>
            <w:r w:rsidDel="00000000" w:rsidR="00000000" w:rsidRPr="00000000">
              <w:rPr>
                <w:rtl w:val="0"/>
              </w:rPr>
            </w:r>
          </w:p>
        </w:tc>
        <w:tc>
          <w:tcPr/>
          <w:p w:rsidR="00000000" w:rsidDel="00000000" w:rsidP="00000000" w:rsidRDefault="00000000" w:rsidRPr="00000000" w14:paraId="0000016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222222"/>
                <w:sz w:val="24"/>
                <w:szCs w:val="24"/>
                <w:rtl w:val="0"/>
              </w:rPr>
              <w:t xml:space="preserve">20-11-2023</w:t>
            </w:r>
            <w:r w:rsidDel="00000000" w:rsidR="00000000" w:rsidRPr="00000000">
              <w:rPr>
                <w:rtl w:val="0"/>
              </w:rPr>
            </w:r>
          </w:p>
        </w:tc>
      </w:tr>
      <w:tr>
        <w:trPr>
          <w:cantSplit w:val="0"/>
          <w:tblHeader w:val="0"/>
        </w:trPr>
        <w:tc>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Completing the respective back end i.e creation of database and launching it.</w:t>
            </w:r>
            <w:r w:rsidDel="00000000" w:rsidR="00000000" w:rsidRPr="00000000">
              <w:rPr>
                <w:rtl w:val="0"/>
              </w:rPr>
            </w:r>
          </w:p>
        </w:tc>
        <w:tc>
          <w:tcPr/>
          <w:p w:rsidR="00000000" w:rsidDel="00000000" w:rsidP="00000000" w:rsidRDefault="00000000" w:rsidRPr="00000000" w14:paraId="0000016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222222"/>
                <w:sz w:val="24"/>
                <w:szCs w:val="24"/>
                <w:rtl w:val="0"/>
              </w:rPr>
              <w:t xml:space="preserve">25-11-2023</w:t>
            </w:r>
            <w:r w:rsidDel="00000000" w:rsidR="00000000" w:rsidRPr="00000000">
              <w:rPr>
                <w:rtl w:val="0"/>
              </w:rPr>
            </w:r>
          </w:p>
        </w:tc>
      </w:tr>
      <w:tr>
        <w:trPr>
          <w:cantSplit w:val="0"/>
          <w:tblHeader w:val="0"/>
        </w:trPr>
        <w:tc>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Evaluation of the work done so far and getting feedback.</w:t>
            </w:r>
            <w:r w:rsidDel="00000000" w:rsidR="00000000" w:rsidRPr="00000000">
              <w:rPr>
                <w:rtl w:val="0"/>
              </w:rPr>
            </w:r>
          </w:p>
        </w:tc>
        <w:tc>
          <w:tcPr/>
          <w:p w:rsidR="00000000" w:rsidDel="00000000" w:rsidP="00000000" w:rsidRDefault="00000000" w:rsidRPr="00000000" w14:paraId="0000016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222222"/>
                <w:sz w:val="24"/>
                <w:szCs w:val="24"/>
                <w:rtl w:val="0"/>
              </w:rPr>
              <w:t xml:space="preserve">27-11-2023</w:t>
            </w:r>
            <w:r w:rsidDel="00000000" w:rsidR="00000000" w:rsidRPr="00000000">
              <w:rPr>
                <w:rtl w:val="0"/>
              </w:rPr>
            </w:r>
          </w:p>
        </w:tc>
      </w:tr>
      <w:tr>
        <w:trPr>
          <w:cantSplit w:val="0"/>
          <w:tblHeader w:val="0"/>
        </w:trPr>
        <w:tc>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Complete the frontend and backend of the whole website and make it ready for testing.</w:t>
            </w:r>
            <w:r w:rsidDel="00000000" w:rsidR="00000000" w:rsidRPr="00000000">
              <w:rPr>
                <w:rtl w:val="0"/>
              </w:rPr>
            </w:r>
          </w:p>
        </w:tc>
        <w:tc>
          <w:tcPr/>
          <w:p w:rsidR="00000000" w:rsidDel="00000000" w:rsidP="00000000" w:rsidRDefault="00000000" w:rsidRPr="00000000" w14:paraId="0000016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222222"/>
                <w:sz w:val="24"/>
                <w:szCs w:val="24"/>
                <w:rtl w:val="0"/>
              </w:rPr>
              <w:t xml:space="preserve">6- 12-2023</w:t>
            </w:r>
            <w:r w:rsidDel="00000000" w:rsidR="00000000" w:rsidRPr="00000000">
              <w:rPr>
                <w:rtl w:val="0"/>
              </w:rPr>
            </w:r>
          </w:p>
        </w:tc>
      </w:tr>
      <w:tr>
        <w:trPr>
          <w:cantSplit w:val="0"/>
          <w:tblHeader w:val="0"/>
        </w:trPr>
        <w:tc>
          <w:tcPr/>
          <w:p w:rsidR="00000000" w:rsidDel="00000000" w:rsidP="00000000" w:rsidRDefault="00000000" w:rsidRPr="00000000" w14:paraId="0000016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22222"/>
                <w:sz w:val="24"/>
                <w:szCs w:val="24"/>
                <w:rtl w:val="0"/>
              </w:rPr>
              <w:t xml:space="preserve">Populating the software with a dummy database and testing for bugs.</w:t>
            </w:r>
            <w:r w:rsidDel="00000000" w:rsidR="00000000" w:rsidRPr="00000000">
              <w:rPr>
                <w:rtl w:val="0"/>
              </w:rPr>
            </w:r>
          </w:p>
        </w:tc>
        <w:tc>
          <w:tcPr/>
          <w:p w:rsidR="00000000" w:rsidDel="00000000" w:rsidP="00000000" w:rsidRDefault="00000000" w:rsidRPr="00000000" w14:paraId="0000016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222222"/>
                <w:sz w:val="24"/>
                <w:szCs w:val="24"/>
                <w:rtl w:val="0"/>
              </w:rPr>
              <w:t xml:space="preserve">10-12-2023</w:t>
            </w:r>
            <w:r w:rsidDel="00000000" w:rsidR="00000000" w:rsidRPr="00000000">
              <w:rPr>
                <w:rtl w:val="0"/>
              </w:rPr>
            </w:r>
          </w:p>
        </w:tc>
      </w:tr>
      <w:tr>
        <w:trPr>
          <w:cantSplit w:val="0"/>
          <w:tblHeader w:val="0"/>
        </w:trPr>
        <w:tc>
          <w:tcPr/>
          <w:p w:rsidR="00000000" w:rsidDel="00000000" w:rsidP="00000000" w:rsidRDefault="00000000" w:rsidRPr="00000000" w14:paraId="0000016B">
            <w:pPr>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Website ready to be launched on the server.</w:t>
            </w:r>
          </w:p>
        </w:tc>
        <w:tc>
          <w:tcPr/>
          <w:p w:rsidR="00000000" w:rsidDel="00000000" w:rsidP="00000000" w:rsidRDefault="00000000" w:rsidRPr="00000000" w14:paraId="0000016C">
            <w:pPr>
              <w:jc w:val="cente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20-12-2023</w:t>
            </w:r>
          </w:p>
        </w:tc>
      </w:tr>
      <w:tr>
        <w:trPr>
          <w:cantSplit w:val="0"/>
          <w:tblHeader w:val="0"/>
        </w:trPr>
        <w:tc>
          <w:tcPr/>
          <w:p w:rsidR="00000000" w:rsidDel="00000000" w:rsidP="00000000" w:rsidRDefault="00000000" w:rsidRPr="00000000" w14:paraId="0000016D">
            <w:pPr>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Customer Approval and response</w:t>
            </w:r>
          </w:p>
        </w:tc>
        <w:tc>
          <w:tcPr/>
          <w:p w:rsidR="00000000" w:rsidDel="00000000" w:rsidP="00000000" w:rsidRDefault="00000000" w:rsidRPr="00000000" w14:paraId="0000016E">
            <w:pPr>
              <w:jc w:val="cente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28- 12 -2023</w:t>
            </w:r>
          </w:p>
        </w:tc>
      </w:tr>
      <w:tr>
        <w:trPr>
          <w:cantSplit w:val="0"/>
          <w:tblHeader w:val="0"/>
        </w:trPr>
        <w:tc>
          <w:tcPr/>
          <w:p w:rsidR="00000000" w:rsidDel="00000000" w:rsidP="00000000" w:rsidRDefault="00000000" w:rsidRPr="00000000" w14:paraId="0000016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22222"/>
                <w:sz w:val="24"/>
                <w:szCs w:val="24"/>
                <w:rtl w:val="0"/>
              </w:rPr>
              <w:t xml:space="preserve">Project successfully completed</w:t>
            </w:r>
            <w:r w:rsidDel="00000000" w:rsidR="00000000" w:rsidRPr="00000000">
              <w:rPr>
                <w:rtl w:val="0"/>
              </w:rPr>
            </w:r>
          </w:p>
        </w:tc>
        <w:tc>
          <w:tcPr/>
          <w:p w:rsidR="00000000" w:rsidDel="00000000" w:rsidP="00000000" w:rsidRDefault="00000000" w:rsidRPr="00000000" w14:paraId="00000170">
            <w:pPr>
              <w:jc w:val="cente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3- 1 -2024</w:t>
            </w:r>
          </w:p>
        </w:tc>
      </w:tr>
    </w:tbl>
    <w:p w:rsidR="00000000" w:rsidDel="00000000" w:rsidP="00000000" w:rsidRDefault="00000000" w:rsidRPr="00000000" w14:paraId="00000171">
      <w:pPr>
        <w:spacing w:after="280" w:before="2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  Additional Components. </w:t>
      </w:r>
    </w:p>
    <w:p w:rsidR="00000000" w:rsidDel="00000000" w:rsidP="00000000" w:rsidRDefault="00000000" w:rsidRPr="00000000" w14:paraId="00000172">
      <w:pPr>
        <w:spacing w:after="280" w:before="280" w:lineRule="auto"/>
        <w:rPr>
          <w:rFonts w:ascii="Times New Roman" w:cs="Times New Roman" w:eastAsia="Times New Roman" w:hAnsi="Times New Roman"/>
          <w:b w:val="1"/>
          <w:sz w:val="24"/>
          <w:szCs w:val="24"/>
        </w:rPr>
      </w:pPr>
      <w:bookmarkStart w:colFirst="0" w:colLast="0" w:name="_heading=h.49x2ik5" w:id="25"/>
      <w:bookmarkEnd w:id="25"/>
      <w:r w:rsidDel="00000000" w:rsidR="00000000" w:rsidRPr="00000000">
        <w:rPr>
          <w:rFonts w:ascii="Times New Roman" w:cs="Times New Roman" w:eastAsia="Times New Roman" w:hAnsi="Times New Roman"/>
          <w:b w:val="1"/>
          <w:sz w:val="24"/>
          <w:szCs w:val="24"/>
          <w:rtl w:val="0"/>
        </w:rPr>
        <w:t xml:space="preserve">6.1. Index. </w:t>
      </w:r>
    </w:p>
    <w:tbl>
      <w:tblPr>
        <w:tblStyle w:val="Table11"/>
        <w:tblW w:w="5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0"/>
        <w:gridCol w:w="2940"/>
        <w:tblGridChange w:id="0">
          <w:tblGrid>
            <w:gridCol w:w="2940"/>
            <w:gridCol w:w="2940"/>
          </w:tblGrid>
        </w:tblGridChange>
      </w:tblGrid>
      <w:tr>
        <w:trPr>
          <w:cantSplit w:val="0"/>
          <w:trHeight w:val="795" w:hRule="atLeast"/>
          <w:tblHeader w:val="0"/>
        </w:trPr>
        <w:tc>
          <w:tcPr>
            <w:vAlign w:val="center"/>
          </w:tcPr>
          <w:p w:rsidR="00000000" w:rsidDel="00000000" w:rsidP="00000000" w:rsidRDefault="00000000" w:rsidRPr="00000000" w14:paraId="00000173">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w:t>
            </w:r>
          </w:p>
        </w:tc>
        <w:tc>
          <w:tcPr>
            <w:vAlign w:val="center"/>
          </w:tcPr>
          <w:p w:rsidR="00000000" w:rsidDel="00000000" w:rsidP="00000000" w:rsidRDefault="00000000" w:rsidRPr="00000000" w14:paraId="00000174">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Hyper Text Markup Language</w:t>
            </w:r>
          </w:p>
        </w:tc>
      </w:tr>
      <w:tr>
        <w:trPr>
          <w:cantSplit w:val="0"/>
          <w:trHeight w:val="806" w:hRule="atLeast"/>
          <w:tblHeader w:val="0"/>
        </w:trPr>
        <w:tc>
          <w:tcPr>
            <w:vAlign w:val="center"/>
          </w:tcPr>
          <w:p w:rsidR="00000000" w:rsidDel="00000000" w:rsidP="00000000" w:rsidRDefault="00000000" w:rsidRPr="00000000" w14:paraId="00000175">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w:t>
            </w:r>
          </w:p>
        </w:tc>
        <w:tc>
          <w:tcPr>
            <w:vAlign w:val="center"/>
          </w:tcPr>
          <w:p w:rsidR="00000000" w:rsidDel="00000000" w:rsidP="00000000" w:rsidRDefault="00000000" w:rsidRPr="00000000" w14:paraId="00000176">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w:t>
            </w:r>
          </w:p>
        </w:tc>
      </w:tr>
      <w:tr>
        <w:trPr>
          <w:cantSplit w:val="0"/>
          <w:trHeight w:val="795" w:hRule="atLeast"/>
          <w:tblHeader w:val="0"/>
        </w:trPr>
        <w:tc>
          <w:tcPr>
            <w:vAlign w:val="center"/>
          </w:tcPr>
          <w:p w:rsidR="00000000" w:rsidDel="00000000" w:rsidP="00000000" w:rsidRDefault="00000000" w:rsidRPr="00000000" w14:paraId="00000177">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w:t>
            </w:r>
          </w:p>
        </w:tc>
        <w:tc>
          <w:tcPr>
            <w:vAlign w:val="center"/>
          </w:tcPr>
          <w:p w:rsidR="00000000" w:rsidDel="00000000" w:rsidP="00000000" w:rsidRDefault="00000000" w:rsidRPr="00000000" w14:paraId="00000178">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Cascading Style Sheets</w:t>
            </w:r>
          </w:p>
        </w:tc>
      </w:tr>
      <w:tr>
        <w:trPr>
          <w:cantSplit w:val="0"/>
          <w:trHeight w:val="806" w:hRule="atLeast"/>
          <w:tblHeader w:val="0"/>
        </w:trPr>
        <w:tc>
          <w:tcPr>
            <w:vAlign w:val="center"/>
          </w:tcPr>
          <w:p w:rsidR="00000000" w:rsidDel="00000000" w:rsidP="00000000" w:rsidRDefault="00000000" w:rsidRPr="00000000" w14:paraId="00000179">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w:t>
            </w:r>
          </w:p>
        </w:tc>
        <w:tc>
          <w:tcPr>
            <w:vAlign w:val="center"/>
          </w:tcPr>
          <w:p w:rsidR="00000000" w:rsidDel="00000000" w:rsidP="00000000" w:rsidRDefault="00000000" w:rsidRPr="00000000" w14:paraId="0000017A">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 Query Language</w:t>
            </w:r>
          </w:p>
        </w:tc>
      </w:tr>
      <w:tr>
        <w:trPr>
          <w:cantSplit w:val="0"/>
          <w:trHeight w:val="795" w:hRule="atLeast"/>
          <w:tblHeader w:val="0"/>
        </w:trPr>
        <w:tc>
          <w:tcPr>
            <w:vAlign w:val="center"/>
          </w:tcPr>
          <w:p w:rsidR="00000000" w:rsidDel="00000000" w:rsidP="00000000" w:rsidRDefault="00000000" w:rsidRPr="00000000" w14:paraId="0000017B">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COCOMO</w:t>
            </w:r>
          </w:p>
        </w:tc>
        <w:tc>
          <w:tcPr>
            <w:vAlign w:val="center"/>
          </w:tcPr>
          <w:p w:rsidR="00000000" w:rsidDel="00000000" w:rsidP="00000000" w:rsidRDefault="00000000" w:rsidRPr="00000000" w14:paraId="0000017C">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Constructive Model</w:t>
            </w:r>
          </w:p>
        </w:tc>
      </w:tr>
    </w:tbl>
    <w:p w:rsidR="00000000" w:rsidDel="00000000" w:rsidP="00000000" w:rsidRDefault="00000000" w:rsidRPr="00000000" w14:paraId="0000017D">
      <w:pPr>
        <w:spacing w:after="280" w:before="280" w:lineRule="auto"/>
        <w:rPr>
          <w:rFonts w:ascii="Times New Roman" w:cs="Times New Roman" w:eastAsia="Times New Roman" w:hAnsi="Times New Roman"/>
          <w:b w:val="1"/>
          <w:sz w:val="24"/>
          <w:szCs w:val="24"/>
        </w:rPr>
      </w:pPr>
      <w:bookmarkStart w:colFirst="0" w:colLast="0" w:name="_heading=h.2p2csry" w:id="26"/>
      <w:bookmarkEnd w:id="26"/>
      <w:r w:rsidDel="00000000" w:rsidR="00000000" w:rsidRPr="00000000">
        <w:rPr>
          <w:rFonts w:ascii="Times New Roman" w:cs="Times New Roman" w:eastAsia="Times New Roman" w:hAnsi="Times New Roman"/>
          <w:b w:val="1"/>
          <w:sz w:val="24"/>
          <w:szCs w:val="24"/>
          <w:rtl w:val="0"/>
        </w:rPr>
        <w:t xml:space="preserve">6.2. Appendices</w:t>
      </w:r>
    </w:p>
    <w:p w:rsidR="00000000" w:rsidDel="00000000" w:rsidP="00000000" w:rsidRDefault="00000000" w:rsidRPr="00000000" w14:paraId="0000017E">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Appendices may be included, either directly or by reference, to provide supporting details that could detract from the SPMP if included in the body of the SPMP.  Suggested appendices include:</w:t>
      </w:r>
    </w:p>
    <w:p w:rsidR="00000000" w:rsidDel="00000000" w:rsidP="00000000" w:rsidRDefault="00000000" w:rsidRPr="00000000" w14:paraId="0000017F">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Current Top 10 Risk Chart</w:t>
      </w:r>
    </w:p>
    <w:p w:rsidR="00000000" w:rsidDel="00000000" w:rsidP="00000000" w:rsidRDefault="00000000" w:rsidRPr="00000000" w14:paraId="00000180">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Current Project Work Breakdown Structure</w:t>
      </w:r>
    </w:p>
    <w:p w:rsidR="00000000" w:rsidDel="00000000" w:rsidP="00000000" w:rsidRDefault="00000000" w:rsidRPr="00000000" w14:paraId="00000181">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Current Detailed Project Schedule </w:t>
      </w:r>
    </w:p>
    <w:p w:rsidR="00000000" w:rsidDel="00000000" w:rsidP="00000000" w:rsidRDefault="00000000" w:rsidRPr="00000000" w14:paraId="00000182">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8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Conclusion:</w:t>
      </w:r>
      <w:r w:rsidDel="00000000" w:rsidR="00000000" w:rsidRPr="00000000">
        <w:rPr>
          <w:rtl w:val="0"/>
        </w:rPr>
      </w:r>
    </w:p>
    <w:p w:rsidR="00000000" w:rsidDel="00000000" w:rsidP="00000000" w:rsidRDefault="00000000" w:rsidRPr="00000000" w14:paraId="0000018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project will be constructed using the waterfall model and the project planning document is made accordingly. We understood the model, requirements and scheduling of the project.</w:t>
      </w:r>
    </w:p>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8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8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Post Lab Descriptive Questions answers must be handwritten and to be submitted BEFORE the next turn.</w:t>
      </w:r>
      <w:r w:rsidDel="00000000" w:rsidR="00000000" w:rsidRPr="00000000">
        <w:rPr>
          <w:rtl w:val="0"/>
        </w:rPr>
      </w:r>
    </w:p>
    <w:p w:rsidR="00000000" w:rsidDel="00000000" w:rsidP="00000000" w:rsidRDefault="00000000" w:rsidRPr="00000000" w14:paraId="0000018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various Scheduling principles and explain them in detail.</w:t>
      </w:r>
    </w:p>
    <w:p w:rsidR="00000000" w:rsidDel="00000000" w:rsidP="00000000" w:rsidRDefault="00000000" w:rsidRPr="00000000" w14:paraId="0000018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Mathematical Analysis:</w:t>
      </w:r>
    </w:p>
    <w:p w:rsidR="00000000" w:rsidDel="00000000" w:rsidP="00000000" w:rsidRDefault="00000000" w:rsidRPr="00000000" w14:paraId="0000018A">
      <w:pPr>
        <w:ind w:left="9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Path Method (CPM) and Program Evaluation and Review Technique (PERT) are the two most commonly used techniques by project managers. These methods are used to calculate the time span of the project through the scope of the project.</w:t>
      </w:r>
    </w:p>
    <w:p w:rsidR="00000000" w:rsidDel="00000000" w:rsidP="00000000" w:rsidRDefault="00000000" w:rsidRPr="00000000" w14:paraId="0000018B">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Critical Path Method:</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Every project’s tree diagram has a critical path. The Critical Path Method estimates the maximum and minimum time required to complete a project. CPM also helps to identify critical tasks that should be incorporated into a project. Delivery time changes do not affect the schedule. The scope of the project and the list of activities necessary for the completion of the project are needed for using CPM. Next, the time taken by each activity is calculated. Then, all the dependent variables are identified. This helps in identifying and separating the independent variables. Finally, it adds milestones to the project.</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200" w:before="0" w:line="276"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Program Evaluation and review technique (PERT)</w:t>
      </w:r>
    </w:p>
    <w:p w:rsidR="00000000" w:rsidDel="00000000" w:rsidP="00000000" w:rsidRDefault="00000000" w:rsidRPr="00000000" w14:paraId="0000018F">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PERT is a way to schedule the flow of tasks in a project and estimate the total time taken to complete it. This technique helps represent how each task is dependent on the other. To schedule a project using PERT, one has to define activities, arrange them in an orderly manner and define milestones. You can calculate timelines for a project on the basis of the level of confidence:</w:t>
      </w:r>
    </w:p>
    <w:p w:rsidR="00000000" w:rsidDel="00000000" w:rsidP="00000000" w:rsidRDefault="00000000" w:rsidRPr="00000000" w14:paraId="00000190">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Optimistic timing</w:t>
      </w:r>
    </w:p>
    <w:p w:rsidR="00000000" w:rsidDel="00000000" w:rsidP="00000000" w:rsidRDefault="00000000" w:rsidRPr="00000000" w14:paraId="00000191">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Most-likely timing</w:t>
      </w:r>
    </w:p>
    <w:p w:rsidR="00000000" w:rsidDel="00000000" w:rsidP="00000000" w:rsidRDefault="00000000" w:rsidRPr="00000000" w14:paraId="00000192">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Pessimistic timing</w:t>
      </w:r>
    </w:p>
    <w:p w:rsidR="00000000" w:rsidDel="00000000" w:rsidP="00000000" w:rsidRDefault="00000000" w:rsidRPr="00000000" w14:paraId="00000193">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Weighted average duration and not estimates are used by PERT to calculate different timeframes.</w:t>
      </w:r>
    </w:p>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Duration Compression:</w:t>
      </w:r>
    </w:p>
    <w:p w:rsidR="00000000" w:rsidDel="00000000" w:rsidP="00000000" w:rsidRDefault="00000000" w:rsidRPr="00000000" w14:paraId="0000019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Duration compression helps to cut short a schedule if needed. It can adjust the set schedule by making changes without changing the scope in case, the project is running late. Two methodologies that can be applied: fast tracking and crashing.</w:t>
      </w:r>
    </w:p>
    <w:p w:rsidR="00000000" w:rsidDel="00000000" w:rsidP="00000000" w:rsidRDefault="00000000" w:rsidRPr="00000000" w14:paraId="00000197">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Fast Tracking:</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Fast-tracking is another way to use CPM. Fast-tracking finds ways to speed up the pace at which a project is being implemented by either simultaneously executing many tasks or by overlapping many tasks to each other. CPM helps us identify activities that can be used to speed up the pace of the project. Although it is an appealing technique, it has its own share of risks too. As many activities will be simultaneously implemented, it is highly likely to make mistakes and compromise on quality.</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200" w:before="0" w:line="276"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Crashing:</w:t>
      </w:r>
    </w:p>
    <w:p w:rsidR="00000000" w:rsidDel="00000000" w:rsidP="00000000" w:rsidRDefault="00000000" w:rsidRPr="00000000" w14:paraId="0000019B">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Crashing deals with involving more resources to finish the project on time. For this to happen, you need spare resources to be available at your disposal. Moreover, all the tasks cannot be done by adding extra resources. Need to add new team members to a project and limited divisibility of tasks leads to increase communication and is the basic reason behind it. The crashing technique can also be used by adding time, paid overtime, but it should stay within the decided deadline. It, unfortunately, leads to raising the cost of the project.</w:t>
      </w:r>
    </w:p>
    <w:p w:rsidR="00000000" w:rsidDel="00000000" w:rsidP="00000000" w:rsidRDefault="00000000" w:rsidRPr="00000000" w14:paraId="0000019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Simulation:</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expected duration of the project is calculated by using a different set of tasks in simulation. The schedule is created on the basis of assumptions, so it can be used even if the scope is changed or the tasks are not clear enough.</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Resource-Leveling Heuristics:</w:t>
      </w:r>
    </w:p>
    <w:p w:rsidR="00000000" w:rsidDel="00000000" w:rsidP="00000000" w:rsidRDefault="00000000" w:rsidRPr="00000000" w14:paraId="000001A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Cutting the delivery time or avoiding under or overutilization of resources by making adjustments with the schedule or resources is called resource leveling heuristics. Dividing the tasks as per the available resources, so that no resource is under or over-utilized. The only disadvantage of this methodology is it may increase the project’s cost and time.</w:t>
      </w:r>
    </w:p>
    <w:p w:rsidR="00000000" w:rsidDel="00000000" w:rsidP="00000000" w:rsidRDefault="00000000" w:rsidRPr="00000000" w14:paraId="000001A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Task List</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task list is the simplest project scheduling technique of all the techniques available. Documented in a spreadsheet or word processor is the list of all possible tasks involved in a project. This method is simple and the most popular of all methods. It is very useful while implementing small projects. But for large projects with numerous aspects to consider task list is not a feasible method.</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Gantt Chart</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tracking progress and reporting purposes, the Gantt Chart is a visualization technique used in project management. It is used by project managers most of the time to get an idea about the average time needed to finish a project. A project schedule Gantt chart is a bar chart that represents key activities in sequence on the left vs time. Each task is represented by a bar that reflects the start and date of the activity, and therefore its duration.</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Calendar</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Many don’t consider scheduling tasks on a calendar for their project requirements – when they should! Most of the calendars can be curated with names of their own. In this case, you can create one calendar per project and scheduled events for that project. The calendar shows a timeline for the entire project. The major advantage is that it can be subjected to change as it is shareable. While it seems to be a great technique for tracking a project, it does have certain limitations you cannot assign tasks to certain people and you cannot see task dependencies.</w:t>
      </w:r>
    </w:p>
    <w:p w:rsidR="00000000" w:rsidDel="00000000" w:rsidP="00000000" w:rsidRDefault="00000000" w:rsidRPr="00000000" w14:paraId="000001A9">
      <w:pPr>
        <w:jc w:val="both"/>
        <w:rPr>
          <w:rFonts w:ascii="Times New Roman" w:cs="Times New Roman" w:eastAsia="Times New Roman" w:hAnsi="Times New Roman"/>
          <w:sz w:val="24"/>
          <w:szCs w:val="24"/>
        </w:rPr>
      </w:pPr>
      <w:r w:rsidDel="00000000" w:rsidR="00000000" w:rsidRPr="00000000">
        <w:rPr>
          <w:rtl w:val="0"/>
        </w:rPr>
      </w:r>
    </w:p>
    <w:sectPr>
      <w:headerReference r:id="rId7" w:type="default"/>
      <w:footerReference r:id="rId8" w:type="default"/>
      <w:pgSz w:h="16838" w:w="11906" w:orient="portrait"/>
      <w:pgMar w:bottom="1440" w:top="1440" w:left="1728" w:right="1728" w:header="706"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E">
    <w:pPr>
      <w:pBdr>
        <w:top w:space="0" w:sz="0" w:val="nil"/>
        <w:left w:space="0" w:sz="0" w:val="nil"/>
        <w:bottom w:space="0" w:sz="0" w:val="nil"/>
        <w:right w:space="0" w:sz="0" w:val="nil"/>
        <w:between w:space="0" w:sz="0" w:val="nil"/>
      </w:pBdr>
      <w:tabs>
        <w:tab w:val="center" w:leader="none" w:pos="4680"/>
        <w:tab w:val="right" w:leader="none" w:pos="9360"/>
      </w:tabs>
      <w:spacing w:after="0" w:lineRule="auto"/>
      <w:jc w:val="center"/>
      <w:rPr>
        <w:color w:val="000000"/>
      </w:rPr>
    </w:pPr>
    <w:r w:rsidDel="00000000" w:rsidR="00000000" w:rsidRPr="00000000">
      <w:rPr>
        <w:b w:val="1"/>
        <w:color w:val="000000"/>
        <w:rtl w:val="0"/>
      </w:rPr>
      <w:t xml:space="preserve">Department of Computer Engineering</w:t>
    </w: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tabs>
        <w:tab w:val="center" w:leader="none" w:pos="4680"/>
        <w:tab w:val="right" w:leader="none" w:pos="9360"/>
      </w:tabs>
      <w:spacing w:after="0" w:lineRule="auto"/>
      <w:jc w:val="right"/>
      <w:rPr>
        <w:color w:val="000000"/>
      </w:rPr>
    </w:pPr>
    <w:r w:rsidDel="00000000" w:rsidR="00000000" w:rsidRPr="00000000">
      <w:rPr>
        <w:color w:val="000000"/>
        <w:rtl w:val="0"/>
      </w:rPr>
      <w:t xml:space="preserve">SE SemV August-Dec 2023</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A">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2516505</wp:posOffset>
          </wp:positionH>
          <wp:positionV relativeFrom="paragraph">
            <wp:posOffset>-90802</wp:posOffset>
          </wp:positionV>
          <wp:extent cx="496570" cy="421005"/>
          <wp:effectExtent b="0" l="0" r="0" t="0"/>
          <wp:wrapSquare wrapText="bothSides" distB="0" distT="0" distL="0" distR="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496570" cy="421005"/>
                  </a:xfrm>
                  <a:prstGeom prst="rect"/>
                  <a:ln/>
                </pic:spPr>
              </pic:pic>
            </a:graphicData>
          </a:graphic>
        </wp:anchor>
      </w:drawing>
    </w:r>
  </w:p>
  <w:p w:rsidR="00000000" w:rsidDel="00000000" w:rsidP="00000000" w:rsidRDefault="00000000" w:rsidRPr="00000000" w14:paraId="000001AB">
    <w:pPr>
      <w:pBdr>
        <w:top w:space="0" w:sz="0" w:val="nil"/>
        <w:left w:space="0" w:sz="0" w:val="nil"/>
        <w:bottom w:space="0" w:sz="0" w:val="nil"/>
        <w:right w:space="0" w:sz="0" w:val="nil"/>
        <w:between w:space="0" w:sz="0" w:val="nil"/>
      </w:pBdr>
      <w:tabs>
        <w:tab w:val="center" w:leader="none" w:pos="4680"/>
        <w:tab w:val="right" w:leader="none" w:pos="9360"/>
      </w:tabs>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K. J. Somaiya College of Engineering, Mumbai-77</w:t>
    </w:r>
    <w:r w:rsidDel="00000000" w:rsidR="00000000" w:rsidRPr="00000000">
      <w:rPr>
        <w:rtl w:val="0"/>
      </w:rPr>
    </w:r>
  </w:p>
  <w:p w:rsidR="00000000" w:rsidDel="00000000" w:rsidP="00000000" w:rsidRDefault="00000000" w:rsidRPr="00000000" w14:paraId="000001AC">
    <w:pPr>
      <w:pBdr>
        <w:top w:space="0" w:sz="0" w:val="nil"/>
        <w:left w:space="0" w:sz="0" w:val="nil"/>
        <w:bottom w:space="0" w:sz="0" w:val="nil"/>
        <w:right w:space="0" w:sz="0" w:val="nil"/>
        <w:between w:space="0" w:sz="0" w:val="nil"/>
      </w:pBdr>
      <w:tabs>
        <w:tab w:val="center" w:leader="none" w:pos="4680"/>
        <w:tab w:val="right" w:leader="none" w:pos="9360"/>
      </w:tabs>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(Autonomous College Affiliated to University of Mumbai)</w:t>
    </w:r>
  </w:p>
  <w:p w:rsidR="00000000" w:rsidDel="00000000" w:rsidP="00000000" w:rsidRDefault="00000000" w:rsidRPr="00000000" w14:paraId="000001AD">
    <w:pPr>
      <w:pBdr>
        <w:top w:space="0" w:sz="0" w:val="nil"/>
        <w:left w:space="0" w:sz="0" w:val="nil"/>
        <w:bottom w:space="0" w:sz="0" w:val="nil"/>
        <w:right w:space="0" w:sz="0" w:val="nil"/>
        <w:between w:space="0" w:sz="0" w:val="nil"/>
      </w:pBdr>
      <w:tabs>
        <w:tab w:val="center" w:leader="none" w:pos="4680"/>
        <w:tab w:val="right" w:leader="none" w:pos="9360"/>
      </w:tabs>
      <w:jc w:val="center"/>
      <w:rPr>
        <w:rFonts w:ascii="Times New Roman" w:cs="Times New Roman" w:eastAsia="Times New Roman" w:hAnsi="Times New Roman"/>
        <w:color w:val="000000"/>
        <w:sz w:val="24"/>
        <w:szCs w:val="24"/>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2406015</wp:posOffset>
              </wp:positionH>
              <wp:positionV relativeFrom="paragraph">
                <wp:posOffset>134222</wp:posOffset>
              </wp:positionV>
              <wp:extent cx="3183255" cy="1388745"/>
              <wp:effectExtent b="0" l="0" r="0" t="0"/>
              <wp:wrapNone/>
              <wp:docPr id="3" name=""/>
              <a:graphic>
                <a:graphicData uri="http://schemas.microsoft.com/office/word/2010/wordprocessingShape">
                  <wps:wsp>
                    <wps:cNvSpPr/>
                    <wps:cNvPr id="2" name="Shape 2"/>
                    <wps:spPr>
                      <a:xfrm>
                        <a:off x="3759135" y="3090390"/>
                        <a:ext cx="3173730" cy="137922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B2             Roll No.:    16010121200</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Experiment / assignment / tutorial No. 4</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p w:rsidR="00000000" w:rsidDel="00000000" w:rsidP="00000000" w:rsidRDefault="00000000" w:rsidRPr="00000000">
                          <w:pPr>
                            <w:spacing w:after="120" w:before="0" w:line="275.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Signature of the Staff In-charge with date</w:t>
                          </w:r>
                          <w:r w:rsidDel="00000000" w:rsidR="00000000" w:rsidRPr="00000000">
                            <w:rPr>
                              <w:rFonts w:ascii="Times New Roman" w:cs="Times New Roman" w:eastAsia="Times New Roman" w:hAnsi="Times New Roman"/>
                              <w:b w:val="1"/>
                              <w:i w:val="0"/>
                              <w:smallCaps w:val="0"/>
                              <w:strike w:val="0"/>
                              <w:color w:val="000000"/>
                              <w:sz w:val="32"/>
                              <w:vertAlign w:val="baseline"/>
                            </w:rPr>
                            <w:t xml:space="preserve">	</w:t>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2406015</wp:posOffset>
              </wp:positionH>
              <wp:positionV relativeFrom="paragraph">
                <wp:posOffset>134222</wp:posOffset>
              </wp:positionV>
              <wp:extent cx="3183255" cy="1388745"/>
              <wp:effectExtent b="0" l="0" r="0" t="0"/>
              <wp:wrapNone/>
              <wp:docPr id="3"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3183255" cy="1388745"/>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lvl w:ilvl="0">
      <w:start w:val="3"/>
      <w:numFmt w:val="decimal"/>
      <w:lvlText w:val="%1"/>
      <w:lvlJc w:val="left"/>
      <w:pPr>
        <w:ind w:left="810" w:hanging="360"/>
      </w:pPr>
      <w:rPr>
        <w:vertAlign w:val="baseline"/>
      </w:rPr>
    </w:lvl>
    <w:lvl w:ilvl="1">
      <w:start w:val="1"/>
      <w:numFmt w:val="lowerLetter"/>
      <w:lvlText w:val="%2."/>
      <w:lvlJc w:val="left"/>
      <w:pPr>
        <w:ind w:left="1530" w:hanging="360"/>
      </w:pPr>
      <w:rPr>
        <w:vertAlign w:val="baseline"/>
      </w:rPr>
    </w:lvl>
    <w:lvl w:ilvl="2">
      <w:start w:val="1"/>
      <w:numFmt w:val="lowerRoman"/>
      <w:lvlText w:val="%3."/>
      <w:lvlJc w:val="right"/>
      <w:pPr>
        <w:ind w:left="2250" w:hanging="180"/>
      </w:pPr>
      <w:rPr>
        <w:vertAlign w:val="baseline"/>
      </w:rPr>
    </w:lvl>
    <w:lvl w:ilvl="3">
      <w:start w:val="1"/>
      <w:numFmt w:val="decimal"/>
      <w:lvlText w:val="%4."/>
      <w:lvlJc w:val="left"/>
      <w:pPr>
        <w:ind w:left="720" w:hanging="360"/>
      </w:pPr>
      <w:rPr>
        <w:vertAlign w:val="baseline"/>
      </w:rPr>
    </w:lvl>
    <w:lvl w:ilvl="4">
      <w:start w:val="1"/>
      <w:numFmt w:val="lowerLetter"/>
      <w:lvlText w:val="%5."/>
      <w:lvlJc w:val="left"/>
      <w:pPr>
        <w:ind w:left="3690" w:hanging="360"/>
      </w:pPr>
      <w:rPr>
        <w:vertAlign w:val="baseline"/>
      </w:rPr>
    </w:lvl>
    <w:lvl w:ilvl="5">
      <w:start w:val="1"/>
      <w:numFmt w:val="lowerRoman"/>
      <w:lvlText w:val="%6."/>
      <w:lvlJc w:val="right"/>
      <w:pPr>
        <w:ind w:left="4410" w:hanging="180"/>
      </w:pPr>
      <w:rPr>
        <w:vertAlign w:val="baseline"/>
      </w:rPr>
    </w:lvl>
    <w:lvl w:ilvl="6">
      <w:start w:val="1"/>
      <w:numFmt w:val="decimal"/>
      <w:lvlText w:val="%7."/>
      <w:lvlJc w:val="left"/>
      <w:pPr>
        <w:ind w:left="5130" w:hanging="360"/>
      </w:pPr>
      <w:rPr>
        <w:vertAlign w:val="baseline"/>
      </w:rPr>
    </w:lvl>
    <w:lvl w:ilvl="7">
      <w:start w:val="1"/>
      <w:numFmt w:val="lowerLetter"/>
      <w:lvlText w:val="%8."/>
      <w:lvlJc w:val="left"/>
      <w:pPr>
        <w:ind w:left="5850" w:hanging="360"/>
      </w:pPr>
      <w:rPr>
        <w:vertAlign w:val="baseline"/>
      </w:rPr>
    </w:lvl>
    <w:lvl w:ilvl="8">
      <w:start w:val="1"/>
      <w:numFmt w:val="lowerRoman"/>
      <w:lvlText w:val="%9."/>
      <w:lvlJc w:val="right"/>
      <w:pPr>
        <w:ind w:left="657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240" w:lineRule="auto"/>
    </w:pPr>
    <w:rPr>
      <w:rFonts w:ascii="Arial" w:cs="Arial" w:eastAsia="Arial" w:hAnsi="Arial"/>
      <w:b w:val="1"/>
      <w:sz w:val="32"/>
      <w:szCs w:val="32"/>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after="720" w:before="240" w:line="240" w:lineRule="auto"/>
      <w:jc w:val="right"/>
    </w:pPr>
    <w:rPr>
      <w:rFonts w:ascii="Arial" w:cs="Arial" w:eastAsia="Arial" w:hAnsi="Arial"/>
      <w:b w:val="1"/>
      <w:sz w:val="64"/>
      <w:szCs w:val="64"/>
    </w:rPr>
  </w:style>
  <w:style w:type="paragraph" w:styleId="Normal" w:default="1">
    <w:name w:val="Normal"/>
  </w:style>
  <w:style w:type="paragraph" w:styleId="Heading1">
    <w:name w:val="heading 1"/>
    <w:basedOn w:val="Normal"/>
    <w:next w:val="Normal"/>
    <w:pPr>
      <w:keepNext w:val="1"/>
      <w:spacing w:after="60" w:before="240" w:line="240" w:lineRule="auto"/>
      <w:outlineLvl w:val="0"/>
    </w:pPr>
    <w:rPr>
      <w:rFonts w:ascii="Arial" w:cs="Arial" w:eastAsia="Arial" w:hAnsi="Arial"/>
      <w:b w:val="1"/>
      <w:sz w:val="32"/>
      <w:szCs w:val="32"/>
    </w:rPr>
  </w:style>
  <w:style w:type="paragraph" w:styleId="Heading2">
    <w:name w:val="heading 2"/>
    <w:basedOn w:val="Normal"/>
    <w:next w:val="Normal"/>
    <w:pPr>
      <w:spacing w:line="240" w:lineRule="auto"/>
      <w:outlineLvl w:val="1"/>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spacing w:after="80" w:before="280"/>
      <w:outlineLvl w:val="2"/>
    </w:pPr>
    <w:rPr>
      <w:b w:val="1"/>
      <w:sz w:val="28"/>
      <w:szCs w:val="28"/>
    </w:rPr>
  </w:style>
  <w:style w:type="paragraph" w:styleId="Heading4">
    <w:name w:val="heading 4"/>
    <w:basedOn w:val="Normal"/>
    <w:next w:val="Normal"/>
    <w:pPr>
      <w:keepNext w:val="1"/>
      <w:keepLines w:val="1"/>
      <w:spacing w:after="40" w:before="240"/>
      <w:outlineLvl w:val="3"/>
    </w:pPr>
    <w:rPr>
      <w:b w:val="1"/>
      <w:sz w:val="24"/>
      <w:szCs w:val="24"/>
    </w:rPr>
  </w:style>
  <w:style w:type="paragraph" w:styleId="Heading5">
    <w:name w:val="heading 5"/>
    <w:basedOn w:val="Normal"/>
    <w:next w:val="Normal"/>
    <w:pPr>
      <w:keepNext w:val="1"/>
      <w:keepLines w:val="1"/>
      <w:spacing w:after="40" w:before="220"/>
      <w:outlineLvl w:val="4"/>
    </w:pPr>
    <w:rPr>
      <w:b w:val="1"/>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spacing w:after="720" w:before="240" w:line="240" w:lineRule="auto"/>
      <w:jc w:val="right"/>
    </w:pPr>
    <w:rPr>
      <w:rFonts w:ascii="Arial" w:cs="Arial" w:eastAsia="Arial" w:hAnsi="Arial"/>
      <w:b w:val="1"/>
      <w:sz w:val="64"/>
      <w:szCs w:val="64"/>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CellMar>
        <w:left w:w="0.0" w:type="dxa"/>
        <w:right w:w="0.0" w:type="dxa"/>
      </w:tblCellMar>
    </w:tblPr>
  </w:style>
  <w:style w:type="table" w:styleId="a1" w:customStyle="1">
    <w:basedOn w:val="TableNormal"/>
    <w:tblPr>
      <w:tblStyleRowBandSize w:val="1"/>
      <w:tblStyleColBandSize w:val="1"/>
      <w:tblCellMar>
        <w:left w:w="0.0" w:type="dxa"/>
        <w:right w:w="0.0" w:type="dxa"/>
      </w:tblCellMar>
    </w:tblPr>
  </w:style>
  <w:style w:type="table" w:styleId="a2" w:customStyle="1">
    <w:basedOn w:val="TableNormal"/>
    <w:tblPr>
      <w:tblStyleRowBandSize w:val="1"/>
      <w:tblStyleColBandSize w:val="1"/>
      <w:tblCellMar>
        <w:left w:w="0.0" w:type="dxa"/>
        <w:right w:w="0.0" w:type="dxa"/>
      </w:tblCellMar>
    </w:tblPr>
  </w:style>
  <w:style w:type="table" w:styleId="a3" w:customStyle="1">
    <w:basedOn w:val="TableNormal"/>
    <w:tblPr>
      <w:tblStyleRowBandSize w:val="1"/>
      <w:tblStyleColBandSize w:val="1"/>
      <w:tblCellMar>
        <w:left w:w="0.0" w:type="dxa"/>
        <w:right w:w="0.0" w:type="dxa"/>
      </w:tblCellMar>
    </w:tblPr>
  </w:style>
  <w:style w:type="table" w:styleId="a4" w:customStyle="1">
    <w:basedOn w:val="TableNormal"/>
    <w:tblPr>
      <w:tblStyleRowBandSize w:val="1"/>
      <w:tblStyleColBandSize w:val="1"/>
      <w:tblCellMar>
        <w:left w:w="0.0" w:type="dxa"/>
        <w:right w:w="0.0" w:type="dxa"/>
      </w:tblCellMar>
    </w:tblPr>
  </w:style>
  <w:style w:type="paragraph" w:styleId="BalloonText">
    <w:name w:val="Balloon Text"/>
    <w:basedOn w:val="Normal"/>
    <w:link w:val="BalloonTextChar"/>
    <w:uiPriority w:val="99"/>
    <w:semiHidden w:val="1"/>
    <w:unhideWhenUsed w:val="1"/>
    <w:rsid w:val="006C3E8A"/>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6C3E8A"/>
    <w:rPr>
      <w:rFonts w:ascii="Tahoma" w:cs="Tahoma" w:hAnsi="Tahoma"/>
      <w:sz w:val="16"/>
      <w:szCs w:val="16"/>
    </w:rPr>
  </w:style>
  <w:style w:type="paragraph" w:styleId="NormalWeb">
    <w:name w:val="Normal (Web)"/>
    <w:basedOn w:val="Normal"/>
    <w:uiPriority w:val="99"/>
    <w:unhideWhenUsed w:val="1"/>
    <w:rsid w:val="006C3E8A"/>
    <w:pPr>
      <w:spacing w:after="100" w:afterAutospacing="1" w:before="100" w:beforeAutospacing="1" w:line="240" w:lineRule="auto"/>
    </w:pPr>
    <w:rPr>
      <w:rFonts w:ascii="Times New Roman" w:cs="Times New Roman" w:eastAsia="Times New Roman" w:hAnsi="Times New Roman"/>
      <w:sz w:val="24"/>
      <w:szCs w:val="24"/>
    </w:rPr>
  </w:style>
  <w:style w:type="table" w:styleId="PlainTable2">
    <w:name w:val="Plain Table 2"/>
    <w:basedOn w:val="TableNormal"/>
    <w:uiPriority w:val="42"/>
    <w:rsid w:val="00F952A7"/>
    <w:pPr>
      <w:spacing w:after="0" w:line="240" w:lineRule="auto"/>
    </w:pPr>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paragraph" w:styleId="ListParagraph">
    <w:name w:val="List Paragraph"/>
    <w:basedOn w:val="Normal"/>
    <w:uiPriority w:val="34"/>
    <w:qFormat w:val="1"/>
    <w:rsid w:val="00F952A7"/>
    <w:pPr>
      <w:ind w:left="720"/>
      <w:contextualSpacing w:val="1"/>
    </w:pPr>
  </w:style>
  <w:style w:type="table" w:styleId="TableGrid">
    <w:name w:val="Table Grid"/>
    <w:basedOn w:val="TableNormal"/>
    <w:uiPriority w:val="59"/>
    <w:rsid w:val="00FC468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tblPr>
      <w:tblStyleRowBandSize w:val="1"/>
      <w:tblStyleColBandSize w:val="1"/>
      <w:tblCellMar>
        <w:top w:w="0.0" w:type="dxa"/>
        <w:left w:w="0.0" w:type="dxa"/>
        <w:bottom w:w="0.0" w:type="dxa"/>
        <w:right w:w="0.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rPr>
    </w:tblStylePr>
    <w:tblStylePr w:type="firstRow">
      <w:rPr>
        <w:b w:val="1"/>
      </w:rPr>
      <w:tcPr>
        <w:tcBorders>
          <w:bottom w:color="7f7f7f" w:space="0" w:sz="4" w:val="single"/>
        </w:tcBorders>
      </w:tcPr>
    </w:tblStylePr>
    <w:tblStylePr w:type="lastCol">
      <w:rPr>
        <w:b w:val="1"/>
      </w:rPr>
    </w:tblStylePr>
    <w:tblStylePr w:type="lastRow">
      <w:rPr>
        <w:b w:val="1"/>
      </w:rPr>
      <w:tcPr>
        <w:tcBorders>
          <w:top w:color="7f7f7f" w:space="0" w:sz="4" w:val="single"/>
        </w:tcBorders>
      </w:tcPr>
    </w:tblStylePr>
  </w:style>
  <w:style w:type="table" w:styleId="Table3">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4">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5">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6">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11">
    <w:basedOn w:val="TableNormal"/>
    <w:pPr>
      <w:spacing w:after="0" w:line="240" w:lineRule="auto"/>
    </w:p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ELKPK29ox+j1moAwypmzLmgr/w==">CgMxLjAyCGguZ2pkZ3hzMgloLjMwajB6bGwyCWguMWZvYjl0ZTIJaC4zem55c2g3MgloLjJldDkycDAyCGgudHlqY3d0MgloLjF0M2g1c2YyCWguNGQzNG9nODIJaC4zcmRjcmpuMgloLjI2aW4xcmcyCGgubG54Yno5MgloLjM1bmt1bjIyCWguMWtzdjR1djIJaC4yanhzeHFoMghoLnozMzd5YTIJaC4zajJxcW0zMgloLjF5ODEwdHcyCWguNGk3b2pocDIJaC4yeGN5dHBpMgloLjFjaTkzeGIyCWguM3dod21sNDIJaC4yYm42d3N4MghoLnFzaDcwcTIJaC4zYXM0cG9qMgloLjFweGV6d2MyCWguNDl4MmlrNTIJaC4ycDJjc3J5OAByITE0WTJlLVZuZFBpNEJhNHV4Z1k1UGFxdFRRVjNXWnRG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2023-09-27T17:03:00Z</dcterms:created>
  <dc:creator>Asmi Takle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ScaleCrop">
    <vt:lpwstr>false</vt:lpwstr>
  </property>
  <property fmtid="{D5CDD505-2E9C-101B-9397-08002B2CF9AE}" pid="4" name="DocSecurity">
    <vt:lpwstr>0</vt:lpwstr>
  </property>
  <property fmtid="{D5CDD505-2E9C-101B-9397-08002B2CF9AE}" pid="5" name="HyperlinksChanged">
    <vt:lpwstr>false</vt:lpwstr>
  </property>
  <property fmtid="{D5CDD505-2E9C-101B-9397-08002B2CF9AE}" pid="6" name="LinksUpToDate">
    <vt:lpwstr>false</vt:lpwstr>
  </property>
  <property fmtid="{D5CDD505-2E9C-101B-9397-08002B2CF9AE}" pid="7" name="ShareDoc">
    <vt:lpwstr>false</vt:lpwstr>
  </property>
  <property fmtid="{D5CDD505-2E9C-101B-9397-08002B2CF9AE}" pid="8" name="_DocHome">
    <vt:lpwstr>1561001065</vt:lpwstr>
  </property>
</Properties>
</file>