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35" w:type="dxa"/>
        <w:tblInd w:w="-1104" w:type="dxa"/>
        <w:tblCellMar>
          <w:top w:w="0" w:type="dxa"/>
          <w:left w:w="113" w:type="dxa"/>
          <w:bottom w:w="0" w:type="dxa"/>
          <w:right w:w="12" w:type="dxa"/>
        </w:tblCellMar>
        <w:tblLook w:val="04A0" w:firstRow="1" w:lastRow="0" w:firstColumn="1" w:lastColumn="0" w:noHBand="0" w:noVBand="1"/>
      </w:tblPr>
      <w:tblGrid>
        <w:gridCol w:w="4509"/>
        <w:gridCol w:w="2866"/>
        <w:gridCol w:w="1517"/>
        <w:gridCol w:w="2343"/>
      </w:tblGrid>
      <w:tr w:rsidR="00D41079" w:rsidTr="009340BA">
        <w:trPr>
          <w:trHeight w:val="2060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1079" w:rsidRDefault="00D41079" w:rsidP="009340BA">
            <w:pPr>
              <w:spacing w:after="0" w:line="259" w:lineRule="auto"/>
              <w:ind w:left="530" w:firstLine="0"/>
            </w:pPr>
            <w:r>
              <w:rPr>
                <w:noProof/>
              </w:rPr>
              <w:drawing>
                <wp:inline distT="0" distB="0" distL="0" distR="0" wp14:anchorId="226FB5DB" wp14:editId="32A062A8">
                  <wp:extent cx="1205484" cy="1126236"/>
                  <wp:effectExtent l="0" t="0" r="0" b="0"/>
                  <wp:docPr id="43" name="Picture 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484" cy="1126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99D4"/>
          </w:tcPr>
          <w:p w:rsidR="00D41079" w:rsidRDefault="00D41079" w:rsidP="009340BA">
            <w:pPr>
              <w:spacing w:after="104" w:line="259" w:lineRule="auto"/>
              <w:ind w:left="0" w:right="99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color w:val="FFFFFF"/>
                <w:sz w:val="22"/>
              </w:rPr>
              <w:t>Bansilal</w:t>
            </w:r>
            <w:proofErr w:type="spellEnd"/>
            <w:r>
              <w:rPr>
                <w:rFonts w:ascii="Calibri" w:eastAsia="Calibri" w:hAnsi="Calibri" w:cs="Calibri"/>
                <w:color w:val="FFFFFF"/>
                <w:sz w:val="22"/>
              </w:rPr>
              <w:t xml:space="preserve"> Ramnath Agarwal Charitable Trust's</w:t>
            </w:r>
          </w:p>
          <w:p w:rsidR="00D41079" w:rsidRDefault="00D41079" w:rsidP="009340BA">
            <w:pPr>
              <w:spacing w:after="496" w:line="259" w:lineRule="auto"/>
              <w:ind w:left="0" w:right="99" w:firstLine="0"/>
              <w:jc w:val="center"/>
            </w:pPr>
            <w:r>
              <w:rPr>
                <w:rFonts w:ascii="Calibri" w:eastAsia="Calibri" w:hAnsi="Calibri" w:cs="Calibri"/>
                <w:color w:val="FFFFFF"/>
              </w:rPr>
              <w:t>Vishwakarma Institute of Information Technology</w:t>
            </w:r>
          </w:p>
          <w:p w:rsidR="00D41079" w:rsidRDefault="00D41079" w:rsidP="009340BA">
            <w:pPr>
              <w:spacing w:after="24" w:line="259" w:lineRule="auto"/>
              <w:ind w:left="0" w:right="184" w:firstLine="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36"/>
              </w:rPr>
              <w:t>Department of</w:t>
            </w:r>
          </w:p>
          <w:p w:rsidR="00D41079" w:rsidRDefault="00D41079" w:rsidP="009340BA">
            <w:pPr>
              <w:spacing w:after="0" w:line="259" w:lineRule="auto"/>
              <w:ind w:left="0" w:right="105" w:firstLine="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36"/>
              </w:rPr>
              <w:t>Artificial Intelligence and Data Science</w:t>
            </w:r>
          </w:p>
        </w:tc>
      </w:tr>
      <w:tr w:rsidR="00D41079" w:rsidTr="009340BA">
        <w:trPr>
          <w:trHeight w:val="757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41079" w:rsidRDefault="00D41079" w:rsidP="009340BA">
            <w:pPr>
              <w:spacing w:after="0" w:line="259" w:lineRule="auto"/>
              <w:ind w:left="2" w:firstLine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0" wp14:anchorId="5AE13D99" wp14:editId="0E04EA21">
                  <wp:simplePos x="0" y="0"/>
                  <wp:positionH relativeFrom="column">
                    <wp:posOffset>2444496</wp:posOffset>
                  </wp:positionH>
                  <wp:positionV relativeFrom="paragraph">
                    <wp:posOffset>-135019</wp:posOffset>
                  </wp:positionV>
                  <wp:extent cx="237744" cy="402336"/>
                  <wp:effectExtent l="0" t="0" r="0" b="0"/>
                  <wp:wrapNone/>
                  <wp:docPr id="128" name="Picture 1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402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eastAsia="Calibri" w:hAnsi="Calibri" w:cs="Calibri"/>
                <w:color w:val="0070C0"/>
              </w:rPr>
              <w:t xml:space="preserve">Student Name: </w:t>
            </w:r>
            <w:r>
              <w:rPr>
                <w:rFonts w:ascii="Calibri" w:eastAsia="Calibri" w:hAnsi="Calibri" w:cs="Calibri"/>
              </w:rPr>
              <w:t xml:space="preserve">Sakshi </w:t>
            </w:r>
            <w:proofErr w:type="spellStart"/>
            <w:r>
              <w:rPr>
                <w:rFonts w:ascii="Calibri" w:eastAsia="Calibri" w:hAnsi="Calibri" w:cs="Calibri"/>
              </w:rPr>
              <w:t>Shendurkar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672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41079" w:rsidRDefault="00D41079" w:rsidP="009340BA">
            <w:pPr>
              <w:spacing w:after="160" w:line="259" w:lineRule="auto"/>
              <w:ind w:left="0" w:firstLine="0"/>
            </w:pPr>
          </w:p>
        </w:tc>
      </w:tr>
      <w:tr w:rsidR="00D41079" w:rsidTr="009340BA">
        <w:trPr>
          <w:trHeight w:val="660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1079" w:rsidRDefault="00D41079" w:rsidP="009340BA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color w:val="0070C0"/>
              </w:rPr>
              <w:t xml:space="preserve">Class: </w:t>
            </w:r>
            <w:r>
              <w:rPr>
                <w:rFonts w:ascii="Calibri" w:eastAsia="Calibri" w:hAnsi="Calibri" w:cs="Calibri"/>
              </w:rPr>
              <w:t>SY</w:t>
            </w:r>
          </w:p>
        </w:tc>
        <w:tc>
          <w:tcPr>
            <w:tcW w:w="43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1079" w:rsidRDefault="00D41079" w:rsidP="009340BA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70C0"/>
              </w:rPr>
              <w:t xml:space="preserve">Division: </w:t>
            </w: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1079" w:rsidRDefault="00D41079" w:rsidP="009340BA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color w:val="0070C0"/>
              </w:rPr>
              <w:t xml:space="preserve">Roll No: </w:t>
            </w:r>
            <w:r>
              <w:rPr>
                <w:rFonts w:ascii="Calibri" w:eastAsia="Calibri" w:hAnsi="Calibri" w:cs="Calibri"/>
              </w:rPr>
              <w:t>72</w:t>
            </w:r>
          </w:p>
        </w:tc>
      </w:tr>
      <w:tr w:rsidR="00D41079" w:rsidTr="009340BA">
        <w:trPr>
          <w:trHeight w:val="662"/>
        </w:trPr>
        <w:tc>
          <w:tcPr>
            <w:tcW w:w="7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1079" w:rsidRDefault="00D41079" w:rsidP="009340BA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color w:val="0070C0"/>
              </w:rPr>
              <w:t xml:space="preserve">Semester: 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1079" w:rsidRDefault="00D41079" w:rsidP="009340BA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color w:val="0070C0"/>
              </w:rPr>
              <w:t>Academic Year:</w:t>
            </w:r>
            <w:r>
              <w:rPr>
                <w:rFonts w:ascii="Calibri" w:eastAsia="Calibri" w:hAnsi="Calibri" w:cs="Calibri"/>
              </w:rPr>
              <w:t>2022-23</w:t>
            </w:r>
          </w:p>
        </w:tc>
      </w:tr>
      <w:tr w:rsidR="00D41079" w:rsidTr="009340BA">
        <w:trPr>
          <w:trHeight w:val="589"/>
        </w:trPr>
        <w:tc>
          <w:tcPr>
            <w:tcW w:w="112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1079" w:rsidRDefault="00D41079" w:rsidP="00D41079">
            <w:pPr>
              <w:spacing w:after="0" w:line="240" w:lineRule="auto"/>
              <w:ind w:left="0" w:firstLine="0"/>
            </w:pPr>
            <w:r>
              <w:rPr>
                <w:rFonts w:ascii="Calibri" w:eastAsia="Calibri" w:hAnsi="Calibri" w:cs="Calibri"/>
                <w:color w:val="0070C0"/>
              </w:rPr>
              <w:t xml:space="preserve">Subject Name </w:t>
            </w:r>
            <w:r>
              <w:rPr>
                <w:rFonts w:ascii="Calibri" w:eastAsia="Calibri" w:hAnsi="Calibri" w:cs="Calibri"/>
                <w:color w:val="0070C0"/>
              </w:rPr>
              <w:t>&amp;</w:t>
            </w:r>
            <w:proofErr w:type="gramStart"/>
            <w:r>
              <w:rPr>
                <w:rFonts w:ascii="Calibri" w:eastAsia="Calibri" w:hAnsi="Calibri" w:cs="Calibri"/>
                <w:color w:val="0070C0"/>
              </w:rPr>
              <w:t>code :</w:t>
            </w:r>
            <w:proofErr w:type="gramEnd"/>
            <w:r>
              <w:rPr>
                <w:rFonts w:ascii="Calibri" w:eastAsia="Calibri" w:hAnsi="Calibri" w:cs="Calibri"/>
                <w:color w:val="0070C0"/>
              </w:rPr>
              <w:t xml:space="preserve">- </w:t>
            </w:r>
            <w:r w:rsidRPr="00D41079">
              <w:rPr>
                <w:b/>
                <w:bCs/>
                <w:szCs w:val="28"/>
              </w:rPr>
              <w:t>ADUA22204: Software Engineering</w:t>
            </w:r>
          </w:p>
          <w:p w:rsidR="00D41079" w:rsidRDefault="00D41079" w:rsidP="00D41079">
            <w:pPr>
              <w:spacing w:after="0" w:line="259" w:lineRule="auto"/>
              <w:ind w:left="2" w:firstLine="0"/>
            </w:pPr>
          </w:p>
        </w:tc>
      </w:tr>
      <w:tr w:rsidR="00D41079" w:rsidTr="009340BA">
        <w:trPr>
          <w:trHeight w:val="925"/>
        </w:trPr>
        <w:tc>
          <w:tcPr>
            <w:tcW w:w="112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1079" w:rsidRPr="00D41079" w:rsidRDefault="00D41079" w:rsidP="00D41079">
            <w:pPr>
              <w:spacing w:after="0" w:line="240" w:lineRule="auto"/>
              <w:ind w:left="0" w:firstLine="0"/>
              <w:rPr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Title of Assignment: </w:t>
            </w:r>
            <w:r w:rsidRPr="00D41079">
              <w:rPr>
                <w:sz w:val="24"/>
                <w:szCs w:val="24"/>
              </w:rPr>
              <w:t xml:space="preserve">Identify Goals, Requirements (Functional, Non-functional, User Interface) and </w:t>
            </w:r>
          </w:p>
          <w:p w:rsidR="00D41079" w:rsidRPr="00D41079" w:rsidRDefault="00D41079" w:rsidP="00D41079">
            <w:pPr>
              <w:spacing w:after="0" w:line="240" w:lineRule="auto"/>
              <w:ind w:left="0" w:firstLine="0"/>
              <w:rPr>
                <w:color w:val="auto"/>
                <w:sz w:val="24"/>
                <w:szCs w:val="24"/>
              </w:rPr>
            </w:pPr>
            <w:r w:rsidRPr="00D41079">
              <w:rPr>
                <w:sz w:val="24"/>
                <w:szCs w:val="24"/>
              </w:rPr>
              <w:t xml:space="preserve">perform Analysis of the customer problem statement. (Note: Instead of system </w:t>
            </w:r>
          </w:p>
          <w:p w:rsidR="00D41079" w:rsidRDefault="00D41079" w:rsidP="00D41079">
            <w:pPr>
              <w:spacing w:after="0" w:line="259" w:lineRule="auto"/>
              <w:ind w:left="0" w:firstLine="0"/>
            </w:pPr>
            <w:r w:rsidRPr="00D41079">
              <w:rPr>
                <w:sz w:val="24"/>
                <w:szCs w:val="24"/>
              </w:rPr>
              <w:t>requirements, you may wish to write User Stories ).</w:t>
            </w:r>
          </w:p>
        </w:tc>
      </w:tr>
      <w:tr w:rsidR="00D41079" w:rsidTr="009340BA">
        <w:trPr>
          <w:trHeight w:val="625"/>
        </w:trPr>
        <w:tc>
          <w:tcPr>
            <w:tcW w:w="7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1079" w:rsidRDefault="00D41079" w:rsidP="009340BA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color w:val="0070C0"/>
              </w:rPr>
              <w:t>Date of Performance:</w:t>
            </w:r>
            <w:r>
              <w:rPr>
                <w:rFonts w:ascii="Calibri" w:eastAsia="Calibri" w:hAnsi="Calibri" w:cs="Calibri"/>
                <w:color w:val="0070C0"/>
              </w:rPr>
              <w:t xml:space="preserve"> </w:t>
            </w:r>
            <w:r w:rsidRPr="00D41079">
              <w:rPr>
                <w:rFonts w:eastAsia="Calibri"/>
                <w:color w:val="000000" w:themeColor="text1"/>
              </w:rPr>
              <w:t>2</w:t>
            </w:r>
            <w:r>
              <w:rPr>
                <w:rFonts w:eastAsia="Calibri"/>
                <w:color w:val="000000" w:themeColor="text1"/>
              </w:rPr>
              <w:t>/02/</w:t>
            </w:r>
            <w:r w:rsidRPr="00D41079">
              <w:rPr>
                <w:rFonts w:eastAsia="Calibri"/>
                <w:color w:val="000000" w:themeColor="text1"/>
              </w:rPr>
              <w:t>2022</w:t>
            </w:r>
          </w:p>
        </w:tc>
        <w:tc>
          <w:tcPr>
            <w:tcW w:w="3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1079" w:rsidRDefault="00D41079" w:rsidP="009340BA">
            <w:pPr>
              <w:spacing w:after="0" w:line="259" w:lineRule="auto"/>
              <w:ind w:left="3" w:firstLine="0"/>
              <w:jc w:val="both"/>
            </w:pPr>
            <w:r>
              <w:rPr>
                <w:rFonts w:ascii="Calibri" w:eastAsia="Calibri" w:hAnsi="Calibri" w:cs="Calibri"/>
                <w:color w:val="0070C0"/>
              </w:rPr>
              <w:t xml:space="preserve">Date of Submission: </w:t>
            </w:r>
            <w:r>
              <w:rPr>
                <w:rFonts w:ascii="Calibri" w:eastAsia="Calibri" w:hAnsi="Calibri" w:cs="Calibri"/>
              </w:rPr>
              <w:t>10/02/</w:t>
            </w:r>
            <w:r>
              <w:rPr>
                <w:rFonts w:ascii="Calibri" w:eastAsia="Calibri" w:hAnsi="Calibri" w:cs="Calibri"/>
              </w:rPr>
              <w:t>2022</w:t>
            </w:r>
          </w:p>
        </w:tc>
      </w:tr>
    </w:tbl>
    <w:p w:rsidR="00D81992" w:rsidRDefault="00D81992"/>
    <w:sectPr w:rsidR="00D81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79"/>
    <w:rsid w:val="00D41079"/>
    <w:rsid w:val="00D8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5ADB1"/>
  <w15:chartTrackingRefBased/>
  <w15:docId w15:val="{9B06C55A-C1BB-4138-8BBD-027DDE8A0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079"/>
    <w:pPr>
      <w:spacing w:after="6" w:line="263" w:lineRule="auto"/>
      <w:ind w:left="10" w:hanging="10"/>
    </w:pPr>
    <w:rPr>
      <w:rFonts w:ascii="Times New Roman" w:eastAsia="Times New Roman" w:hAnsi="Times New Roman" w:cs="Times New Roman"/>
      <w:color w:val="000000"/>
      <w:sz w:val="28"/>
      <w:szCs w:val="20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41079"/>
    <w:pPr>
      <w:spacing w:after="0" w:line="240" w:lineRule="auto"/>
    </w:pPr>
    <w:rPr>
      <w:rFonts w:eastAsiaTheme="minorEastAsia"/>
      <w:szCs w:val="20"/>
      <w:lang w:eastAsia="en-IN" w:bidi="mr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6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516</Characters>
  <Application>Microsoft Office Word</Application>
  <DocSecurity>0</DocSecurity>
  <Lines>34</Lines>
  <Paragraphs>20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sakshishendurkar540@gmail.com</dc:creator>
  <cp:keywords/>
  <dc:description/>
  <cp:lastModifiedBy>sakshishendurkar540@gmail.com</cp:lastModifiedBy>
  <cp:revision>1</cp:revision>
  <dcterms:created xsi:type="dcterms:W3CDTF">2023-02-09T09:36:00Z</dcterms:created>
  <dcterms:modified xsi:type="dcterms:W3CDTF">2023-02-09T09:42:00Z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1e89ca98-950a-4b12-a8c6-7160088c01d1</vt:lpwstr>
  </property>
</Properties>
</file>