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7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SQL Tables: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057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Structure with DB First Approach: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6010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React Code Structure: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731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