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F47D" w14:textId="77777777" w:rsidR="009D4D14" w:rsidRPr="009D4D14" w:rsidRDefault="009D4D14" w:rsidP="009D4D14">
      <w:pPr>
        <w:pStyle w:val="NormalWeb"/>
        <w:spacing w:before="0" w:beforeAutospacing="0" w:after="160" w:afterAutospacing="0"/>
        <w:jc w:val="center"/>
        <w:rPr>
          <w:sz w:val="48"/>
          <w:szCs w:val="48"/>
        </w:rPr>
      </w:pPr>
      <w:r w:rsidRPr="009D4D14">
        <w:rPr>
          <w:rFonts w:ascii="Calibri" w:hAnsi="Calibri" w:cs="Calibri"/>
          <w:b/>
          <w:bCs/>
          <w:color w:val="000000"/>
          <w:sz w:val="48"/>
          <w:szCs w:val="48"/>
        </w:rPr>
        <w:t>Elective IV: Digital Image Processing</w:t>
      </w:r>
    </w:p>
    <w:p w14:paraId="7C3314D5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I: </w:t>
      </w:r>
      <w:r>
        <w:rPr>
          <w:rFonts w:ascii="Calibri" w:hAnsi="Calibri" w:cs="Calibri"/>
          <w:color w:val="000000"/>
          <w:sz w:val="22"/>
          <w:szCs w:val="22"/>
        </w:rPr>
        <w:t xml:space="preserve">Introduction: What is Digital Image Processing, Applications of Digital Image Processing, Fundamental Steps in Digital Image Processing, Components of Image Processing System. Digital Image Fundamentals: Elements of Visual Perception, Image Sampling and Quantization, Basic Relationships between Pixels. Intensity Transformations: Basic Intensity Transformation Functions,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PiecewiseLinear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Transformations.</w:t>
      </w:r>
    </w:p>
    <w:p w14:paraId="4EB31CC6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 Unit II: </w:t>
      </w:r>
      <w:r>
        <w:rPr>
          <w:rFonts w:ascii="Calibri" w:hAnsi="Calibri" w:cs="Calibri"/>
          <w:color w:val="000000"/>
          <w:sz w:val="22"/>
          <w:szCs w:val="22"/>
        </w:rPr>
        <w:t xml:space="preserve">Spatial Filtering: Histogram Processing – Histogram Equalization, Histogram Specification, Using Histogram Statistics for Image Enhancement, Fundamental of Spatial Filtering, Smoothing Spatial Filters, Sharpening Spatial Filters.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Image Processing: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Fundamentals,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Models – RGB Model, CMY and CMYK Model, HSI Model, Pseudo-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Image Processing – Intensity Slicing, Intensity-to-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Transformations.</w:t>
      </w:r>
    </w:p>
    <w:p w14:paraId="4863C7A6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 Unit III: </w:t>
      </w:r>
      <w:r>
        <w:rPr>
          <w:rFonts w:ascii="Calibri" w:hAnsi="Calibri" w:cs="Calibri"/>
          <w:color w:val="000000"/>
          <w:sz w:val="22"/>
          <w:szCs w:val="22"/>
        </w:rPr>
        <w:t>Filtering in Frequency Domain: Preliminary Concepts, Discrete Fourier Transform of One Variable, Extensions to Functions of Two Variables, Properties of 2-D DFT, Basics of Filtering in Frequency Domain, Image Smoothing using Frequency Domain Filters, Image Sharpening using Frequency Domain Filters; Selective Filtering. </w:t>
      </w:r>
    </w:p>
    <w:p w14:paraId="36EEFE7A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IV: </w:t>
      </w:r>
      <w:r>
        <w:rPr>
          <w:rFonts w:ascii="Calibri" w:hAnsi="Calibri" w:cs="Calibri"/>
          <w:color w:val="000000"/>
          <w:sz w:val="22"/>
          <w:szCs w:val="22"/>
        </w:rPr>
        <w:t>Image Restoration and Reconstruction: Model of Image Degradation/Restoration Process, Noise Model, Restoration in the Presence of Noise only – Spatial Filtering, Periodic Noise Reduction by Frequency Domain Filtering, Linear Position Invariant Degradations, Inverse Filtering, Wiener Filtering; Constrained Least Squares Filtering, Geometric Mean Filter. </w:t>
      </w:r>
    </w:p>
    <w:p w14:paraId="09A559A0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V: </w:t>
      </w:r>
      <w:r>
        <w:rPr>
          <w:rFonts w:ascii="Calibri" w:hAnsi="Calibri" w:cs="Calibri"/>
          <w:color w:val="000000"/>
          <w:sz w:val="22"/>
          <w:szCs w:val="22"/>
        </w:rPr>
        <w:t xml:space="preserve">Image Compression: Fundamentals – Coding Redundancy,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SpatialTemporal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Redundancy, Measuring Image Information, Fidelity Criteria, Image 40 Compression Models, Basic Compression Methods – Huffman Coding, Arithmetic Coding, Run-length Coding, LZW Coding; Digital Image Watermarking.</w:t>
      </w:r>
    </w:p>
    <w:p w14:paraId="276C17A8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VI:</w:t>
      </w:r>
      <w:r>
        <w:rPr>
          <w:rFonts w:ascii="Calibri" w:hAnsi="Calibri" w:cs="Calibri"/>
          <w:color w:val="000000"/>
          <w:sz w:val="22"/>
          <w:szCs w:val="22"/>
        </w:rPr>
        <w:t xml:space="preserve"> Image Segmentation: Point, Line and Edge Detection – Detection of Isolated Points, Line Detection, Edge Models, Basic Edge Detection,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MarrHildreth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Edge Detector, The Canny Edge Detector, Edge Linking and Boundary Detection; Thresholding – Basic Global Thresholding, Otsu's Method;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RegionBased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Segmentation – Region Growing, Region Splitting and Merging. Representation and Description: Boundary Following; Chain Codes; Polygonal Approximations using MPP; Signatures; Skeletons; Shape Numbers; Topological Descriptors. </w:t>
      </w:r>
    </w:p>
    <w:p w14:paraId="78D45B46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Text Books: </w:t>
      </w:r>
      <w:r>
        <w:rPr>
          <w:rFonts w:ascii="Calibri" w:hAnsi="Calibri" w:cs="Calibri"/>
          <w:color w:val="000000"/>
          <w:sz w:val="22"/>
          <w:szCs w:val="22"/>
        </w:rPr>
        <w:t>1. Digital Image Processing; Rafael C. Gonzalez and Richard E. Woods; Third Edition; Pearson Education (India); 2014. </w:t>
      </w:r>
    </w:p>
    <w:p w14:paraId="05BE8511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Digital Image Processing and Analysis; B. Chanda and D. Dutta Majumdar; Prentice Hall of India, 2001. </w:t>
      </w:r>
    </w:p>
    <w:p w14:paraId="7903A1BB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Digital Image Processing; S. Jayaraman, 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Essakkirajan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T.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Veerakumar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 Tata McGraw Hill; 2009. </w:t>
      </w:r>
    </w:p>
    <w:p w14:paraId="1B608ADB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Reference Books: </w:t>
      </w:r>
      <w:r>
        <w:rPr>
          <w:rFonts w:ascii="Calibri" w:hAnsi="Calibri" w:cs="Calibri"/>
          <w:color w:val="000000"/>
          <w:sz w:val="22"/>
          <w:szCs w:val="22"/>
        </w:rPr>
        <w:t xml:space="preserve">1. Digital Image Processing and Computer Vision; Milan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Sonka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Vaclav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Hlavac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Roger Boyle; Cengage Learning; 2008.</w:t>
      </w:r>
    </w:p>
    <w:p w14:paraId="61BBBA37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2. Digital Image Processing; Kenneth R. Castleman; Pearson Education (India); 1996. </w:t>
      </w:r>
    </w:p>
    <w:p w14:paraId="79E3B4D5" w14:textId="77777777" w:rsidR="009D4D14" w:rsidRDefault="009D4D14" w:rsidP="009D4D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Fundamentals of Digital Image Processing; Anil K. Jain; PHI Learning; 2013.</w:t>
      </w:r>
    </w:p>
    <w:p w14:paraId="47D728A5" w14:textId="77777777" w:rsidR="00BA5BCD" w:rsidRDefault="00BA5BCD"/>
    <w:sectPr w:rsidR="00BA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14"/>
    <w:rsid w:val="00674BB7"/>
    <w:rsid w:val="009D4D14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A7E"/>
  <w15:chartTrackingRefBased/>
  <w15:docId w15:val="{AC465EC3-FB6E-4791-B4B6-D15ABF7F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D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2021-05-29T14:01:00Z</dcterms:created>
  <dcterms:modified xsi:type="dcterms:W3CDTF">2021-05-29T14:02:00Z</dcterms:modified>
</cp:coreProperties>
</file>