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78E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48"/>
          <w:szCs w:val="4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48"/>
          <w:szCs w:val="48"/>
          <w:lang w:bidi="ar-SA"/>
        </w:rPr>
        <w:t>Constrained Best Arm Identification</w:t>
      </w:r>
    </w:p>
    <w:p w14:paraId="1E4CD63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48"/>
          <w:szCs w:val="4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48"/>
          <w:szCs w:val="48"/>
          <w:lang w:bidi="ar-SA"/>
        </w:rPr>
        <w:t>in Grouped Bandits</w:t>
      </w:r>
    </w:p>
    <w:p w14:paraId="04C2BA7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Ital" w:eastAsia="NimbusRomNo9L-MediItal" w:cs="NimbusRomNo9L-MediItal"/>
          <w:color w:val="000000"/>
          <w:kern w:val="0"/>
          <w:sz w:val="18"/>
          <w:szCs w:val="18"/>
          <w:lang w:bidi="ar-SA"/>
        </w:rPr>
        <w:t>Abstract</w:t>
      </w:r>
      <w:r>
        <w:rPr>
          <w:rFonts w:ascii="NimbusRomNo9L-Medi" w:eastAsia="NimbusRomNo9L-Medi" w:cs="NimbusRomNo9L-Medi" w:hint="eastAsia"/>
          <w:color w:val="000000"/>
          <w:kern w:val="0"/>
          <w:sz w:val="18"/>
          <w:szCs w:val="18"/>
          <w:lang w:bidi="ar-SA"/>
        </w:rPr>
        <w:t>—</w:t>
      </w: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We study a grouped bandit setting where each</w:t>
      </w:r>
    </w:p>
    <w:p w14:paraId="3D787A2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arm comprises multiple independent sub-arms referred to as</w:t>
      </w:r>
    </w:p>
    <w:p w14:paraId="51F37E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attributes. Each attribute of each arm has an independent</w:t>
      </w:r>
    </w:p>
    <w:p w14:paraId="054F1EB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stochastic reward. We impose the constraint that for an arm</w:t>
      </w:r>
    </w:p>
    <w:p w14:paraId="47594B7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to be deemed feasible, the mean reward of all its attributes</w:t>
      </w:r>
    </w:p>
    <w:p w14:paraId="47B0BB9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should exceed a specified threshold. The goal is to find the</w:t>
      </w:r>
    </w:p>
    <w:p w14:paraId="6218916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arm with the highest mean reward averaged across attributes</w:t>
      </w:r>
    </w:p>
    <w:p w14:paraId="638DF8B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among the set of feasible arms in the fixed confidence</w:t>
      </w:r>
    </w:p>
    <w:p w14:paraId="588AC94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setting. We propose a confidence interval-based policy to</w:t>
      </w:r>
    </w:p>
    <w:p w14:paraId="5F58E2B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solve this problem and provide instance-dependent analytical</w:t>
      </w:r>
    </w:p>
    <w:p w14:paraId="6FFD6CB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guarantees for the policy.We compare the performance of the</w:t>
      </w:r>
    </w:p>
    <w:p w14:paraId="6840FFE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proposed policy with that of two suitably modified versions</w:t>
      </w:r>
    </w:p>
    <w:p w14:paraId="20A5FCC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of action-elimination via simulations.</w:t>
      </w:r>
    </w:p>
    <w:p w14:paraId="1ADF89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Ital" w:eastAsia="NimbusRomNo9L-MediItal" w:cs="NimbusRomNo9L-MediItal"/>
          <w:color w:val="000000"/>
          <w:kern w:val="0"/>
          <w:sz w:val="18"/>
          <w:szCs w:val="18"/>
          <w:lang w:bidi="ar-SA"/>
        </w:rPr>
        <w:t>Index Terms</w:t>
      </w:r>
      <w:r>
        <w:rPr>
          <w:rFonts w:ascii="NimbusRomNo9L-Medi" w:eastAsia="NimbusRomNo9L-Medi" w:cs="NimbusRomNo9L-Medi" w:hint="eastAsia"/>
          <w:color w:val="000000"/>
          <w:kern w:val="0"/>
          <w:sz w:val="18"/>
          <w:szCs w:val="18"/>
          <w:lang w:bidi="ar-SA"/>
        </w:rPr>
        <w:t>—</w:t>
      </w: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Stochastic multi-armed bandits, best arm</w:t>
      </w:r>
    </w:p>
    <w:p w14:paraId="0CB954E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8"/>
          <w:szCs w:val="18"/>
          <w:lang w:bidi="ar-SA"/>
        </w:rPr>
        <w:t>identification, fixed confidence setting</w:t>
      </w:r>
    </w:p>
    <w:p w14:paraId="3CFC004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I. I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NTRODUCTION</w:t>
      </w:r>
    </w:p>
    <w:p w14:paraId="2AA3B17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Many services are a collection of independent components</w:t>
      </w:r>
    </w:p>
    <w:p w14:paraId="64DCA80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each customer of such a service may use one or</w:t>
      </w:r>
    </w:p>
    <w:p w14:paraId="0027076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more of these at a time. For instance, a typical auto garage</w:t>
      </w:r>
    </w:p>
    <w:p w14:paraId="74540C1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may offer car wash services, AC repair and servicing, tyre</w:t>
      </w:r>
    </w:p>
    <w:p w14:paraId="5760394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wheel care services, car inspections, etc. Similarly,</w:t>
      </w:r>
    </w:p>
    <w:p w14:paraId="218325B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 typical salon offers hair services, skin services, nail</w:t>
      </w:r>
    </w:p>
    <w:p w14:paraId="3F4A1EF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services, make-up services, etc. To evaluate such services,</w:t>
      </w:r>
    </w:p>
    <w:p w14:paraId="1993BD6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it makes sense to have customers rate each component</w:t>
      </w:r>
    </w:p>
    <w:p w14:paraId="53D51A8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separately and maintain a rating for each component of the</w:t>
      </w:r>
    </w:p>
    <w:p w14:paraId="3167F3F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service. A reasonable metric for evaluating such a service</w:t>
      </w:r>
    </w:p>
    <w:p w14:paraId="7C07A17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a whole is the (weighted) average of the ratings of</w:t>
      </w:r>
    </w:p>
    <w:p w14:paraId="4BCA8F2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different components. In addition, for a service to be</w:t>
      </w:r>
    </w:p>
    <w:p w14:paraId="34E1955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deemed acceptable, it may be desirable that the ratings for</w:t>
      </w:r>
    </w:p>
    <w:p w14:paraId="4D2A245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each of its components exceed a threshold.</w:t>
      </w:r>
    </w:p>
    <w:p w14:paraId="64C0BDE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Motivated by this, we consider a grouped bandit setting</w:t>
      </w:r>
    </w:p>
    <w:p w14:paraId="5142056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where each arm is a group of independent sub-arms. We</w:t>
      </w:r>
    </w:p>
    <w:p w14:paraId="6CD6535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refer to these sub-arms as attributes. Each attribute of</w:t>
      </w:r>
    </w:p>
    <w:p w14:paraId="7548851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each arm has a reward that is modeled as an independent</w:t>
      </w:r>
    </w:p>
    <w:p w14:paraId="7A27156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stochastic process with a corresponding mean reward. We</w:t>
      </w:r>
    </w:p>
    <w:p w14:paraId="486C097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say that a group is feasible if the mean reward of all its</w:t>
      </w:r>
    </w:p>
    <w:p w14:paraId="73B43BB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attributes exceeds a given threshold. In this work, we focus</w:t>
      </w:r>
    </w:p>
    <w:p w14:paraId="64632C9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on the problem of identifying the feasible group with the</w:t>
      </w:r>
    </w:p>
    <w:p w14:paraId="4BB1E8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highest mean reward averaged across all its attributes in</w:t>
      </w:r>
    </w:p>
    <w:p w14:paraId="0336518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fixed confidence setting [1]. We consider the setting</w:t>
      </w:r>
    </w:p>
    <w:p w14:paraId="55E2E7E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where the learner can choose to sample a specific attribute</w:t>
      </w:r>
    </w:p>
    <w:p w14:paraId="7CE89C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of a specific arm.</w:t>
      </w:r>
    </w:p>
    <w:p w14:paraId="02CDD7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A. Our Contributions</w:t>
      </w:r>
    </w:p>
    <w:p w14:paraId="2DCD81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propose a policy that determines which arm-attribute</w:t>
      </w:r>
    </w:p>
    <w:p w14:paraId="3FF2D6F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pair(s) to sample in each round. We provide instancespecific</w:t>
      </w:r>
    </w:p>
    <w:p w14:paraId="622D3AD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analytical performance guarantees for this policy.</w:t>
      </w:r>
    </w:p>
    <w:p w14:paraId="7C3708A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Further, we empirically compare the performance of the</w:t>
      </w:r>
    </w:p>
    <w:p w14:paraId="66547BA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proposed policy with suitably adapted versions of widely</w:t>
      </w:r>
    </w:p>
    <w:p w14:paraId="5218DFD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studied policies like action elimination. Our numerical</w:t>
      </w:r>
    </w:p>
    <w:p w14:paraId="1F4FB54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results show that our algorithm outperforms suitably modified</w:t>
      </w:r>
    </w:p>
    <w:p w14:paraId="4FE99EB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versions of the action-elimination algorithm.</w:t>
      </w:r>
    </w:p>
    <w:p w14:paraId="507B728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B. Related Work</w:t>
      </w:r>
    </w:p>
    <w:p w14:paraId="2AE4A16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best arm identification problem for multi-arm bandits</w:t>
      </w:r>
    </w:p>
    <w:p w14:paraId="2010741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has been widely studied. The two settings of this</w:t>
      </w:r>
    </w:p>
    <w:p w14:paraId="324151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problem that have received the most attention are the fixed</w:t>
      </w:r>
    </w:p>
    <w:p w14:paraId="0EE12EA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confidence setting [1] and the fixed budget setting [2]. As</w:t>
      </w:r>
    </w:p>
    <w:p w14:paraId="6FC6FC7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mentioned above, in this work, we focus on the former.</w:t>
      </w:r>
    </w:p>
    <w:p w14:paraId="3FCFD4C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 the fixed confidence setting, we are given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[0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1]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</w:t>
      </w:r>
    </w:p>
    <w:p w14:paraId="232343E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 input parameter. The goal of the learner is to identify</w:t>
      </w:r>
    </w:p>
    <w:p w14:paraId="1AF05AF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best arm with probability at least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1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using as few</w:t>
      </w:r>
    </w:p>
    <w:p w14:paraId="11DFA1F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samples of the arms as possible. Refer to [3] for a detailed</w:t>
      </w:r>
    </w:p>
    <w:p w14:paraId="4B550C1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survey of various algorithms proposed for this setting.</w:t>
      </w:r>
    </w:p>
    <w:p w14:paraId="18BECC1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two key features of the problem we are interested</w:t>
      </w:r>
    </w:p>
    <w:p w14:paraId="6AA95FF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 are: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(i)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each arm is a group of independent arms, and</w:t>
      </w:r>
    </w:p>
    <w:p w14:paraId="7ED40C2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(ii)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our goal is to identify the best arm among those which</w:t>
      </w:r>
    </w:p>
    <w:p w14:paraId="27E32A8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satisfy a 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“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feasibility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”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 constraint. We now discuss existing</w:t>
      </w:r>
    </w:p>
    <w:p w14:paraId="50E4632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literature that looks at the best arm identification problem</w:t>
      </w:r>
    </w:p>
    <w:p w14:paraId="64BB9E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with these two features.</w:t>
      </w:r>
    </w:p>
    <w:p w14:paraId="0CC76EE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 version of the grouped arm problem is the focus of</w:t>
      </w:r>
    </w:p>
    <w:p w14:paraId="59F613E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[4], where the goal is to identify the group with the highest</w:t>
      </w:r>
    </w:p>
    <w:p w14:paraId="5066F83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minimum mean reward. Another grouped arm problem is</w:t>
      </w:r>
    </w:p>
    <w:p w14:paraId="194D014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studied in [5], where the goal is to identify the best arm in</w:t>
      </w:r>
    </w:p>
    <w:p w14:paraId="3A374D4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each group. In [6], the goal is to identify the best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m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arms</w:t>
      </w:r>
    </w:p>
    <w:p w14:paraId="769C44A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that attain the highest rewards out of the group of arms.</w:t>
      </w:r>
    </w:p>
    <w:p w14:paraId="6402ACC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Another related problem is called the categorized multiarmed</w:t>
      </w:r>
    </w:p>
    <w:p w14:paraId="55AB671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bandits [7]. Here arms are grouped into different</w:t>
      </w:r>
    </w:p>
    <w:p w14:paraId="2B9E056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categories with an existing order between these categories,</w:t>
      </w:r>
    </w:p>
    <w:p w14:paraId="68419DB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the knowledge of the group structure is known. The</w:t>
      </w:r>
    </w:p>
    <w:p w14:paraId="384CBE9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goal is to find the best overall arm.</w:t>
      </w:r>
    </w:p>
    <w:p w14:paraId="73386E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Multiple works have added a feasibility constraint to</w:t>
      </w:r>
    </w:p>
    <w:p w14:paraId="56F09DE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best arm identification problem, where the learning</w:t>
      </w:r>
    </w:p>
    <w:p w14:paraId="67E6157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agent is expected to select an optimal arm that satisfies</w:t>
      </w:r>
    </w:p>
    <w:p w14:paraId="00D21D5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 feasibility rule. In [8], the authors consider the best</w:t>
      </w:r>
    </w:p>
    <w:p w14:paraId="17BC8BC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 identification problem with linear and then monotonic</w:t>
      </w:r>
    </w:p>
    <w:p w14:paraId="374AAD0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safety constraints. A method to solve a feasibilityconstrained</w:t>
      </w:r>
    </w:p>
    <w:p w14:paraId="46DCCE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best-arm identification (FC-BAI) problem for</w:t>
      </w:r>
    </w:p>
    <w:p w14:paraId="1FDE9AC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 general feasibility rule is shown in [9]. In [10], the</w:t>
      </w:r>
    </w:p>
    <w:p w14:paraId="39E44C2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authors solve the FC-BAI problem with a constraint on</w:t>
      </w:r>
    </w:p>
    <w:p w14:paraId="064A9D8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 mean using the track and stop technique [1]. In [11],</w:t>
      </w:r>
    </w:p>
    <w:p w14:paraId="77894B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feasibility constraint is in terms of the variance of an</w:t>
      </w:r>
    </w:p>
    <w:p w14:paraId="6916247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arm. In this problem setting, an arm is said to be feasible</w:t>
      </w:r>
    </w:p>
    <w:p w14:paraId="1180B8E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if its variance is below a given threshold. We use ideas</w:t>
      </w:r>
    </w:p>
    <w:p w14:paraId="1243269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from [11] in the design and analysis of our algorithm.</w:t>
      </w:r>
    </w:p>
    <w:p w14:paraId="352BC45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II. P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ROBLEM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ETTING</w:t>
      </w:r>
    </w:p>
    <w:p w14:paraId="6B194AB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There are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N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arms and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 xml:space="preserve">・ ・ ・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,N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}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denotes</w:t>
      </w:r>
    </w:p>
    <w:p w14:paraId="44548FB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set of all arms. Each arm has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M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attributes, denoted</w:t>
      </w:r>
    </w:p>
    <w:p w14:paraId="7B1A711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by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 xml:space="preserve">・ ・ ・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,M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reward corresponding to</w:t>
      </w:r>
    </w:p>
    <w:p w14:paraId="4070703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each attribute of each arm is modeled as an independent</w:t>
      </w:r>
    </w:p>
    <w:p w14:paraId="348ED71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stochastic process. We use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ν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to denote the distribution of</w:t>
      </w:r>
    </w:p>
    <w:p w14:paraId="66DD40C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attribute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reward of attribute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j</w:t>
      </w:r>
    </w:p>
    <w:p w14:paraId="510BD6F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TABLE I: Illustrative Example</w:t>
      </w:r>
    </w:p>
    <w:p w14:paraId="4E4250B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  <w:t>Mean Reward Arm 1 Arm 2 Arm 3</w:t>
      </w:r>
    </w:p>
    <w:p w14:paraId="611F62E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Attribute 1 0.6 0.2 0.4</w:t>
      </w:r>
    </w:p>
    <w:p w14:paraId="0C2243B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Attribute 2 0.4 1 0.4</w:t>
      </w:r>
    </w:p>
    <w:p w14:paraId="198D5AE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Average 0.5 0.6 0.4</w:t>
      </w:r>
    </w:p>
    <w:p w14:paraId="5EE49D4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TABLE II: Notation</w:t>
      </w:r>
    </w:p>
    <w:p w14:paraId="03721BA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  <w:t>Notation Description</w:t>
      </w:r>
    </w:p>
    <w:p w14:paraId="4B9AFF3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X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ij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Reward for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i,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attribute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j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in round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143D303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X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i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Reward for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in round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0A6F0B3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ij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Mean reward of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i,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attribute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j</w:t>
      </w:r>
    </w:p>
    <w:p w14:paraId="610E0C0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Mean reward of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i</w:t>
      </w:r>
    </w:p>
    <w:p w14:paraId="72F05A9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 xml:space="preserve">F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Feasible Set</w:t>
      </w:r>
    </w:p>
    <w:p w14:paraId="09CFF18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Threshold</w:t>
      </w:r>
    </w:p>
    <w:p w14:paraId="0970A09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f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Feasibility flag</w:t>
      </w:r>
    </w:p>
    <w:p w14:paraId="40CD28E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i</w:t>
      </w:r>
      <w:r>
        <w:rPr>
          <w:rFonts w:ascii="Cambria Math" w:eastAsia="CMSY6" w:hAnsi="Cambria Math" w:cs="Cambria Math"/>
          <w:color w:val="000000"/>
          <w:kern w:val="0"/>
          <w:sz w:val="12"/>
          <w:szCs w:val="12"/>
          <w:lang w:bidi="ar-SA"/>
        </w:rPr>
        <w:t>∗</w:t>
      </w:r>
      <w:r>
        <w:rPr>
          <w:rFonts w:ascii="CMSY6" w:eastAsia="CMSY6" w:cs="CMSY6"/>
          <w:color w:val="000000"/>
          <w:kern w:val="0"/>
          <w:sz w:val="12"/>
          <w:szCs w:val="12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Index of the best feasible arm</w:t>
      </w:r>
    </w:p>
    <w:p w14:paraId="19A614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 round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a stochastic random variable denoted</w:t>
      </w:r>
    </w:p>
    <w:p w14:paraId="13781CB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∼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ν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define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MSBM10" w:eastAsia="NimbusRomNo9L-Regu" w:hAnsi="MSBM10" w:cs="MSBM10"/>
          <w:color w:val="000000"/>
          <w:kern w:val="0"/>
          <w:sz w:val="20"/>
          <w:lang w:bidi="ar-SA"/>
        </w:rPr>
        <w:t>E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)]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01F26D1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reward 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 round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the</w:t>
      </w:r>
    </w:p>
    <w:p w14:paraId="4C4F4E8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average of rewards of all the attributes of that arm, i.e.,</w:t>
      </w:r>
    </w:p>
    <w:p w14:paraId="1983E4E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=</w:t>
      </w:r>
    </w:p>
    <w:p w14:paraId="73F1B00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</w:t>
      </w:r>
    </w:p>
    <w:p w14:paraId="19FA361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</w:t>
      </w:r>
    </w:p>
    <w:p w14:paraId="2EFAB3E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M</w:t>
      </w: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62D475B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lastRenderedPageBreak/>
        <w:t>j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=1</w:t>
      </w:r>
    </w:p>
    <w:p w14:paraId="0BB3D9C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</w:p>
    <w:p w14:paraId="0DB7406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</w:t>
      </w:r>
    </w:p>
    <w:p w14:paraId="4A2F5CD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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/M.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(1)</w:t>
      </w:r>
    </w:p>
    <w:p w14:paraId="160A0D6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Further, we are given a threshold,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which determines</w:t>
      </w:r>
    </w:p>
    <w:p w14:paraId="1AB226E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feasibility of each arm. An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said to be feasible</w:t>
      </w:r>
    </w:p>
    <w:p w14:paraId="3F8C368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if and only if the mean reward of all its attributes is at</w:t>
      </w:r>
    </w:p>
    <w:p w14:paraId="0113B5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least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define the set of feasible arms, referred to</w:t>
      </w:r>
    </w:p>
    <w:p w14:paraId="6C2B8EE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as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Feasible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denoted by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follows:</w:t>
      </w:r>
    </w:p>
    <w:p w14:paraId="5E15C3E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 : min</w:t>
      </w:r>
    </w:p>
    <w:p w14:paraId="0408684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j</w:t>
      </w:r>
    </w:p>
    <w:p w14:paraId="519547F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≥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(2)</w:t>
      </w:r>
    </w:p>
    <w:p w14:paraId="66F6458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 problem instance is said to be feasible 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∅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</w:t>
      </w:r>
    </w:p>
    <w:p w14:paraId="10D5A5A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called infeasible otherwise. We define the feasibility flag</w:t>
      </w:r>
    </w:p>
    <w:p w14:paraId="6F41DE0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f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follows</w:t>
      </w:r>
    </w:p>
    <w:p w14:paraId="4CF06A6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3E2E7E3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(</w:t>
      </w:r>
    </w:p>
    <w:p w14:paraId="18AD799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1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if the instance is feasible,</w:t>
      </w:r>
    </w:p>
    <w:p w14:paraId="521EA61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0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otherwise.</w:t>
      </w:r>
    </w:p>
    <w:p w14:paraId="7CD6B37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For a feasible instance, the best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ambria Math" w:eastAsia="CMSY7" w:hAnsi="Cambria Math" w:cs="Cambria Math"/>
          <w:color w:val="000000"/>
          <w:kern w:val="0"/>
          <w:sz w:val="14"/>
          <w:szCs w:val="14"/>
          <w:lang w:bidi="ar-SA"/>
        </w:rPr>
        <w:t>∗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defined as the</w:t>
      </w:r>
    </w:p>
    <w:p w14:paraId="53AEF64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 with the highest average mean reward in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i.e.,</w:t>
      </w:r>
    </w:p>
    <w:p w14:paraId="7A29ED5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ambria Math" w:eastAsia="CMSY7" w:hAnsi="Cambria Math" w:cs="Cambria Math"/>
          <w:color w:val="000000"/>
          <w:kern w:val="0"/>
          <w:sz w:val="14"/>
          <w:szCs w:val="14"/>
          <w:lang w:bidi="ar-SA"/>
        </w:rPr>
        <w:t>∗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:=arg max</w:t>
      </w:r>
    </w:p>
    <w:p w14:paraId="3583C2C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F</w:t>
      </w:r>
    </w:p>
    <w:p w14:paraId="1AD43CE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where,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</w:t>
      </w:r>
    </w:p>
    <w:p w14:paraId="5B3190B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</w:t>
      </w:r>
    </w:p>
    <w:p w14:paraId="1789565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</w:t>
      </w:r>
    </w:p>
    <w:p w14:paraId="0AC1C7E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M</w:t>
      </w: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471EDE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j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=1</w:t>
      </w:r>
    </w:p>
    <w:p w14:paraId="064FAE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i,j</w:t>
      </w:r>
    </w:p>
    <w:p w14:paraId="39D4908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</w:t>
      </w:r>
    </w:p>
    <w:p w14:paraId="2AB924D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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/M.</w:t>
      </w:r>
    </w:p>
    <w:p w14:paraId="1BC6525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For example, consider the problem instance in Table I.</w:t>
      </w:r>
    </w:p>
    <w:p w14:paraId="2251F3C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Here we have three arms, each with two attributes. Let</w:t>
      </w:r>
    </w:p>
    <w:p w14:paraId="3D02E6A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0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  <w:r>
        <w:rPr>
          <w:rFonts w:ascii="CMR10" w:eastAsia="CMR10" w:cs="CMR10"/>
          <w:color w:val="000000"/>
          <w:kern w:val="0"/>
          <w:sz w:val="20"/>
          <w:lang w:bidi="ar-SA"/>
        </w:rPr>
        <w:t>3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this case, the feasible arms are Arm 1 and</w:t>
      </w:r>
    </w:p>
    <w:p w14:paraId="33574CB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 3 and the best feasible arm is Arm 1. Arm 2 has the</w:t>
      </w:r>
    </w:p>
    <w:p w14:paraId="3726DD3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highest average mean reward, but is infeasible since the</w:t>
      </w:r>
    </w:p>
    <w:p w14:paraId="6901BE4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mean reward for Attribute 1 is less than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02ECA8B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assume that the best arm, if it exists, is unique.</w:t>
      </w:r>
    </w:p>
    <w:p w14:paraId="4C10696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rewards are considered to be bounded in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[0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1]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The</w:t>
      </w:r>
    </w:p>
    <w:p w14:paraId="2CA8DC8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algorithmic challenge for the learner is to decide which</w:t>
      </w:r>
    </w:p>
    <w:p w14:paraId="6522044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arm-attribute pairs to play in each round. The notation</w:t>
      </w:r>
    </w:p>
    <w:p w14:paraId="650B300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used in the section is summarized in Table II.</w:t>
      </w:r>
    </w:p>
    <w:p w14:paraId="793F19C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III. O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UR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LGORITHM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: C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ONFIDENCE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AMPLING</w:t>
      </w:r>
    </w:p>
    <w:p w14:paraId="04CD6DF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We propose an LUCB-style algorithm [11], where we</w:t>
      </w:r>
    </w:p>
    <w:p w14:paraId="58017CD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sample multiple arms in each round. Note that we have an</w:t>
      </w:r>
    </w:p>
    <w:p w14:paraId="4C1E4C1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extra degree of freedom as we can choose the attributes</w:t>
      </w:r>
    </w:p>
    <w:p w14:paraId="415928D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to be sampled. We divide the arms and attributes into</w:t>
      </w:r>
    </w:p>
    <w:p w14:paraId="1480222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subsets based on their potential feasibility and explore</w:t>
      </w:r>
    </w:p>
    <w:p w14:paraId="12AA596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arms for which we are uncertain about the feasibility. We</w:t>
      </w:r>
    </w:p>
    <w:p w14:paraId="2C33AEB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also explore the arms with assured feasibility to get tighter</w:t>
      </w:r>
    </w:p>
    <w:p w14:paraId="55C2591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confidence bounds for their average mean rewards. We</w:t>
      </w:r>
    </w:p>
    <w:p w14:paraId="1BE1243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stop the algorithm when we ascertain that the average</w:t>
      </w:r>
    </w:p>
    <w:p w14:paraId="27384AA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mean reward of the current best feasible arm is greater</w:t>
      </w:r>
    </w:p>
    <w:p w14:paraId="359479E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than that of any other feasible arm.</w:t>
      </w:r>
    </w:p>
    <w:p w14:paraId="1C15643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algorithm starts with a uniform exploration for each</w:t>
      </w:r>
    </w:p>
    <w:p w14:paraId="7BB26EE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attribute of each arm. Rounds are indexed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the</w:t>
      </w:r>
    </w:p>
    <w:p w14:paraId="075503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total number of pulls till round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is 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Let</w:t>
      </w:r>
    </w:p>
    <w:p w14:paraId="637A345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J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denote the set of arm-attribute pairs pulled in round</w:t>
      </w:r>
    </w:p>
    <w:p w14:paraId="62371E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define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the number of samples of attribute</w:t>
      </w:r>
    </w:p>
    <w:p w14:paraId="77A8BB2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j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taken till round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Similarly,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the total</w:t>
      </w:r>
    </w:p>
    <w:p w14:paraId="1F2105C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number of samples 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till time t. It follows that</w:t>
      </w:r>
    </w:p>
    <w:p w14:paraId="50E7CD7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:=</w:t>
      </w:r>
    </w:p>
    <w:p w14:paraId="67C1C86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−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1</w:t>
      </w:r>
    </w:p>
    <w:p w14:paraId="1031515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s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=1</w:t>
      </w:r>
    </w:p>
    <w:p w14:paraId="4F0B16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F111" w:eastAsia="NimbusRomNo9L-Regu" w:hAnsi="F111" w:cs="F111"/>
          <w:color w:val="000000"/>
          <w:kern w:val="0"/>
          <w:sz w:val="20"/>
          <w:lang w:bidi="ar-SA"/>
        </w:rPr>
        <w:t>1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(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i,j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)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J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:= min</w:t>
      </w:r>
    </w:p>
    <w:p w14:paraId="7770010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j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[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M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]</w:t>
      </w:r>
    </w:p>
    <w:p w14:paraId="1EE3F13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29A8864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empirical mean of the reward of attribute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j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of arm</w:t>
      </w:r>
    </w:p>
    <w:p w14:paraId="4134CC8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is denoted by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The empirical average reward of</w:t>
      </w:r>
    </w:p>
    <w:p w14:paraId="219641D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is denoted by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Formally,</w:t>
      </w:r>
    </w:p>
    <w:p w14:paraId="1C697C5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:=</w:t>
      </w:r>
    </w:p>
    <w:p w14:paraId="15D3491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65A8593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</w:p>
    <w:p w14:paraId="0672721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−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1</w:t>
      </w:r>
    </w:p>
    <w:p w14:paraId="6F9076A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s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=1</w:t>
      </w:r>
    </w:p>
    <w:p w14:paraId="142601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X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s,i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F111" w:eastAsia="NimbusRomNo9L-Regu" w:hAnsi="F111" w:cs="F111"/>
          <w:color w:val="000000"/>
          <w:kern w:val="0"/>
          <w:sz w:val="20"/>
          <w:lang w:bidi="ar-SA"/>
        </w:rPr>
        <w:t>1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J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1118255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:=</w:t>
      </w:r>
    </w:p>
    <w:p w14:paraId="665C935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</w:t>
      </w:r>
    </w:p>
    <w:p w14:paraId="088DD85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</w:t>
      </w:r>
    </w:p>
    <w:p w14:paraId="44B2142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M</w:t>
      </w: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7EBB974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j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=1</w:t>
      </w:r>
    </w:p>
    <w:p w14:paraId="7DA81FD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</w:p>
    <w:p w14:paraId="35DB58C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</w:t>
      </w:r>
    </w:p>
    <w:p w14:paraId="3AEA592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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/M.</w:t>
      </w:r>
    </w:p>
    <w:p w14:paraId="4B6B459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(3)</w:t>
      </w:r>
    </w:p>
    <w:p w14:paraId="6D58DD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define the confidence radii for the arms and attributes</w:t>
      </w:r>
    </w:p>
    <w:p w14:paraId="0532EA2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as</w:t>
      </w:r>
    </w:p>
    <w:p w14:paraId="0D4D87F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α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 :=</w:t>
      </w:r>
    </w:p>
    <w:p w14:paraId="72654E7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s</w:t>
      </w:r>
    </w:p>
    <w:p w14:paraId="337F24B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2FB1187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</w:p>
    <w:p w14:paraId="3805453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ln</w:t>
      </w:r>
    </w:p>
    <w:p w14:paraId="3D3DCFC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</w:p>
    <w:p w14:paraId="075831D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M </w:t>
      </w:r>
      <w:r>
        <w:rPr>
          <w:rFonts w:ascii="CMR10" w:eastAsia="CMR10" w:cs="CMR10"/>
          <w:color w:val="000000"/>
          <w:kern w:val="0"/>
          <w:sz w:val="20"/>
          <w:lang w:bidi="ar-SA"/>
        </w:rPr>
        <w:t>+ 1)(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))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3</w:t>
      </w:r>
    </w:p>
    <w:p w14:paraId="5D7C382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</w:p>
    <w:p w14:paraId="01831B7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</w:p>
    <w:p w14:paraId="1DC1824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23AF42F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where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corresponding to the arm or attribute-arm</w:t>
      </w:r>
    </w:p>
    <w:p w14:paraId="15A9086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pair for which we are calculating the confidence radii.</w:t>
      </w:r>
    </w:p>
    <w:p w14:paraId="10B3897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define the confidence intervals for each attribute</w:t>
      </w:r>
    </w:p>
    <w:p w14:paraId="52AD144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with the lower confidence bound (LCB, 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)</w:t>
      </w:r>
    </w:p>
    <w:p w14:paraId="54EF9D8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the upper confidence bound (UCB, 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)</w:t>
      </w:r>
    </w:p>
    <w:p w14:paraId="077C23C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follows</w:t>
      </w:r>
    </w:p>
    <w:p w14:paraId="407494C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:=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α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t, 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537C853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:=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+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α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t, 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6B0E55A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(4)</w:t>
      </w:r>
    </w:p>
    <w:p w14:paraId="1FF9ECD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Similarly, we define the confidence interval for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</w:p>
    <w:p w14:paraId="5200056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with the lower confidence bound (LCB, 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)</w:t>
      </w:r>
    </w:p>
    <w:p w14:paraId="65DBAE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the upper confidence bound (UCB, 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)</w:t>
      </w:r>
    </w:p>
    <w:p w14:paraId="37D100F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as follows</w:t>
      </w:r>
    </w:p>
    <w:p w14:paraId="681F275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:=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α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t, 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0E365C5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:=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+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α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t, T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k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5680BCC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(5)</w:t>
      </w:r>
    </w:p>
    <w:p w14:paraId="23D837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Based on these confidence intervals, we define the</w:t>
      </w:r>
    </w:p>
    <w:p w14:paraId="38C99B5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following subsets of the set of all arm-attribute pairs:</w:t>
      </w:r>
    </w:p>
    <w:p w14:paraId="2959BC0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1)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Perfectly 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: the set of armattribute</w:t>
      </w:r>
    </w:p>
    <w:p w14:paraId="728EA3A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pairs whose lower confidence bound is above</w:t>
      </w:r>
    </w:p>
    <w:p w14:paraId="6528C1A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threshold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Formally,</w:t>
      </w:r>
    </w:p>
    <w:p w14:paraId="67997C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063DD51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Pt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≥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0D25A2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2)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Almost 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: the set of arm-attribute</w:t>
      </w:r>
    </w:p>
    <w:p w14:paraId="77DE012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pairs whose lower confidence bound is less than the</w:t>
      </w:r>
    </w:p>
    <w:p w14:paraId="1ADF84F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threshold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the upper confidence bound is</w:t>
      </w:r>
    </w:p>
    <w:p w14:paraId="0BFC05E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larger than the threshold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In other words, the</w:t>
      </w:r>
    </w:p>
    <w:p w14:paraId="5E7BBF3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threshold lies within the confidence interval for these</w:t>
      </w:r>
    </w:p>
    <w:p w14:paraId="4C639FA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arm-attribute pairs. Formally,</w:t>
      </w:r>
    </w:p>
    <w:p w14:paraId="24F1DC5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6D9E87F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lastRenderedPageBreak/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≥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&gt; 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ij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75D2D57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3)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: the union of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Perfectly Feasible</w:t>
      </w:r>
    </w:p>
    <w:p w14:paraId="3453FBB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Attribute Set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Almost Feasible Attribute</w:t>
      </w:r>
    </w:p>
    <w:p w14:paraId="14EB777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Set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is denoted by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2852D29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0C66CEB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4)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Infeasible Attribute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All the arm-attribute pairs</w:t>
      </w:r>
    </w:p>
    <w:p w14:paraId="5F14273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not in the Feasible Attribute Set, i.e., the attributes</w:t>
      </w:r>
    </w:p>
    <w:p w14:paraId="2331CE7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have UCB higher than the threshold.</w:t>
      </w:r>
    </w:p>
    <w:p w14:paraId="48CB52E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Based on the confidence intervals, we define the following</w:t>
      </w:r>
    </w:p>
    <w:p w14:paraId="3B3811F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subsets of the set of all arms:</w:t>
      </w:r>
    </w:p>
    <w:p w14:paraId="711593A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1)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Perfectly Feasible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all the</w:t>
      </w:r>
    </w:p>
    <w:p w14:paraId="63CE81F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attributes in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Perfectly 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Formally,</w:t>
      </w:r>
    </w:p>
    <w:p w14:paraId="045C331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Pt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 : 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60212E8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Pt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∀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7402F9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2)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Feasible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all the attributes in</w:t>
      </w:r>
    </w:p>
    <w:p w14:paraId="311E81D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i.e., all the attributes have</w:t>
      </w:r>
    </w:p>
    <w:p w14:paraId="7A6852B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UCB higher than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Formally,</w:t>
      </w:r>
    </w:p>
    <w:p w14:paraId="0F3B5F5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 : 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73C4C96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∀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M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5F6F042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3)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Almost Feasible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which are in the</w:t>
      </w:r>
    </w:p>
    <w:p w14:paraId="40FF2BB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Feasible Set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but not in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Perfect Feasible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This</w:t>
      </w:r>
    </w:p>
    <w:p w14:paraId="183C629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is denoted by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5F9E4E2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4)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Infeasible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at least one</w:t>
      </w:r>
    </w:p>
    <w:p w14:paraId="5728590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attribute in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Infeasible Attribute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which makes</w:t>
      </w:r>
    </w:p>
    <w:p w14:paraId="41ED146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arm infeasible.</w:t>
      </w:r>
    </w:p>
    <w:p w14:paraId="3F3379B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5)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Potential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UCB lower than</w:t>
      </w:r>
    </w:p>
    <w:p w14:paraId="34D26A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LCB of the empirically best arm. Formally,</w:t>
      </w:r>
    </w:p>
    <w:p w14:paraId="07403FB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P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46D9945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(</w:t>
      </w:r>
    </w:p>
    <w:p w14:paraId="241BC7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≤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58CC341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2CF87BC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(6)</w:t>
      </w:r>
    </w:p>
    <w:p w14:paraId="53B0639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These notations are summarised in Table III</w:t>
      </w:r>
    </w:p>
    <w:p w14:paraId="30E8A45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TABLE III: Common notation in algorithm.</w:t>
      </w:r>
    </w:p>
    <w:p w14:paraId="67F48DD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  <w:t>Notation Description</w:t>
      </w:r>
    </w:p>
    <w:p w14:paraId="2BF1755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k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Total number of pulls till time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692EC84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ij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Number of pulls -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i,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attribute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j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till time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42C6C8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i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Number of pulls of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till time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5F0A903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R8" w:eastAsia="CMR8" w:cs="CMR8" w:hint="eastAsia"/>
          <w:color w:val="000000"/>
          <w:kern w:val="0"/>
          <w:sz w:val="16"/>
          <w:szCs w:val="16"/>
          <w:lang w:bidi="ar-SA"/>
        </w:rPr>
        <w:t>ˆ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ij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Empirical mean reward -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i,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attribute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j</w:t>
      </w:r>
    </w:p>
    <w:p w14:paraId="334C5B4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kern w:val="0"/>
          <w:sz w:val="16"/>
          <w:szCs w:val="16"/>
          <w:lang w:bidi="ar-SA"/>
        </w:rPr>
      </w:pPr>
      <w:r>
        <w:rPr>
          <w:rFonts w:ascii="CMR8" w:eastAsia="CMR8" w:cs="CMR8" w:hint="eastAsia"/>
          <w:color w:val="000000"/>
          <w:kern w:val="0"/>
          <w:sz w:val="16"/>
          <w:szCs w:val="16"/>
          <w:lang w:bidi="ar-SA"/>
        </w:rPr>
        <w:t>ˆ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i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Empirical mean reward of arm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at time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</w:p>
    <w:p w14:paraId="1355F0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α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Confidence Radii</w:t>
      </w:r>
    </w:p>
    <w:p w14:paraId="630301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L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ij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)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,Uij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Attribute Confidence bounds</w:t>
      </w:r>
    </w:p>
    <w:p w14:paraId="055E357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lastRenderedPageBreak/>
        <w:t>L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i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)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,U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i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(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t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Arm confidence bounds</w:t>
      </w:r>
    </w:p>
    <w:p w14:paraId="0A36E50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6" w:eastAsia="CMMI6" w:cs="CMMI6"/>
          <w:color w:val="000000"/>
          <w:kern w:val="0"/>
          <w:sz w:val="12"/>
          <w:szCs w:val="12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A</w:t>
      </w:r>
    </w:p>
    <w:p w14:paraId="76FC6D7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Pt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Perfectly Feasible Attribute Set</w:t>
      </w:r>
    </w:p>
    <w:p w14:paraId="4CFF819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6" w:eastAsia="CMMI6" w:cs="CMMI6"/>
          <w:color w:val="000000"/>
          <w:kern w:val="0"/>
          <w:sz w:val="12"/>
          <w:szCs w:val="12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∂</w:t>
      </w: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A</w:t>
      </w:r>
    </w:p>
    <w:p w14:paraId="011B22F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Almost Feasible Attribute Set</w:t>
      </w:r>
    </w:p>
    <w:p w14:paraId="0918746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6" w:eastAsia="CMMI6" w:cs="CMMI6"/>
          <w:color w:val="000000"/>
          <w:kern w:val="0"/>
          <w:sz w:val="12"/>
          <w:szCs w:val="12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>A</w:t>
      </w:r>
    </w:p>
    <w:p w14:paraId="0A359E9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Feasible Attribute Set</w:t>
      </w:r>
    </w:p>
    <w:p w14:paraId="46127ED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Pt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Perfectly Feasible Arm Set</w:t>
      </w:r>
    </w:p>
    <w:p w14:paraId="4E987D6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∂</w:t>
      </w: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Almost Feasible Arm Set</w:t>
      </w:r>
    </w:p>
    <w:p w14:paraId="4B0F5CE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F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Feasible Arm Set</w:t>
      </w:r>
    </w:p>
    <w:p w14:paraId="276C52F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CMSY8" w:eastAsia="CMSY8" w:cs="CMSY8"/>
          <w:color w:val="000000"/>
          <w:kern w:val="0"/>
          <w:sz w:val="16"/>
          <w:szCs w:val="16"/>
          <w:lang w:bidi="ar-SA"/>
        </w:rPr>
        <w:t>P</w:t>
      </w:r>
      <w:r>
        <w:rPr>
          <w:rFonts w:ascii="CMMI6" w:eastAsia="CMMI6" w:cs="CMMI6"/>
          <w:color w:val="000000"/>
          <w:kern w:val="0"/>
          <w:sz w:val="12"/>
          <w:szCs w:val="12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Potential Set</w:t>
      </w:r>
    </w:p>
    <w:p w14:paraId="01B71B3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A. Stopping Criteria</w:t>
      </w:r>
    </w:p>
    <w:p w14:paraId="689C6FF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algorithm stops when there are no competitor arms</w:t>
      </w:r>
    </w:p>
    <w:p w14:paraId="547F2B4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to be pulled, that is the set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∩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P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We then check</w:t>
      </w:r>
    </w:p>
    <w:p w14:paraId="2DACDCA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feasible set, 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then the given instance is</w:t>
      </w:r>
    </w:p>
    <w:p w14:paraId="5B9A990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declared to be infeasible, and the feasibility flag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f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set</w:t>
      </w:r>
    </w:p>
    <w:p w14:paraId="54EEC7D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to 0. Otherwise, the feasibility flag is set to 1 and the arm</w:t>
      </w:r>
    </w:p>
    <w:p w14:paraId="6775527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declared as the best feasible arm.</w:t>
      </w:r>
    </w:p>
    <w:p w14:paraId="1AE913B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Algorithm 1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Confidence Set Sampling</w:t>
      </w:r>
    </w:p>
    <w:p w14:paraId="7AA548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Sample each of the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N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arms once</w:t>
      </w:r>
    </w:p>
    <w:p w14:paraId="31CF3FF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Set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N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>]</w:t>
      </w:r>
    </w:p>
    <w:p w14:paraId="76D4C69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3: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for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time steps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&gt; M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×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N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do</w:t>
      </w:r>
    </w:p>
    <w:p w14:paraId="5BD4222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4: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Calculate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∀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i, j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using (3)</w:t>
      </w:r>
    </w:p>
    <w:p w14:paraId="742EA66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5: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Calculate confidence bounds using (4) and (5)</w:t>
      </w:r>
    </w:p>
    <w:p w14:paraId="3CB2A9C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6: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Update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2D2790D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61ECF46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Pt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according to III</w:t>
      </w:r>
    </w:p>
    <w:p w14:paraId="5A69F5C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7: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Find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ambria Math" w:eastAsia="CMSY7" w:hAnsi="Cambria Math" w:cs="Cambria Math"/>
          <w:color w:val="000000"/>
          <w:kern w:val="0"/>
          <w:sz w:val="14"/>
          <w:szCs w:val="14"/>
          <w:lang w:bidi="ar-SA"/>
        </w:rPr>
        <w:t>∗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arg max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Pt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</w:p>
    <w:p w14:paraId="2E05C62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8: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Update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P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according to (6)</w:t>
      </w:r>
    </w:p>
    <w:p w14:paraId="2E8EB1B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9: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Set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arg max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</w:p>
    <w:p w14:paraId="334559A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10: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Set competitor arm</w:t>
      </w:r>
    </w:p>
    <w:p w14:paraId="068D4C2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arg max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i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</w:p>
    <w:p w14:paraId="75AEA6D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11: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∩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P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then</w:t>
      </w:r>
    </w:p>
    <w:p w14:paraId="484374E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12: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then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Set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out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1</w:t>
      </w:r>
    </w:p>
    <w:p w14:paraId="5EE9747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13: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else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Set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ˆ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0</w:t>
      </w:r>
    </w:p>
    <w:p w14:paraId="3D253D2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14: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end if</w:t>
      </w:r>
    </w:p>
    <w:p w14:paraId="58A74DF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15: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break</w:t>
      </w:r>
    </w:p>
    <w:p w14:paraId="2567E0C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16: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end if</w:t>
      </w:r>
    </w:p>
    <w:p w14:paraId="1D27853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17: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|F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|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1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then</w:t>
      </w:r>
    </w:p>
    <w:p w14:paraId="102E750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18: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Pull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such that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614C9CE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532B4FE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19: </w:t>
      </w:r>
      <w:r>
        <w:rPr>
          <w:rFonts w:ascii="NimbusRomNo9L-Regu" w:eastAsia="NimbusRomNo9L-Regu" w:cs="NimbusRomNo9L-Regu"/>
          <w:color w:val="0000FF"/>
          <w:kern w:val="0"/>
          <w:sz w:val="20"/>
          <w:lang w:bidi="ar-SA"/>
        </w:rPr>
        <w:t xml:space="preserve">If no such </w:t>
      </w:r>
      <w:r>
        <w:rPr>
          <w:rFonts w:ascii="CMMI10" w:eastAsia="CMMI10" w:cs="CMMI10"/>
          <w:color w:val="0000FF"/>
          <w:kern w:val="0"/>
          <w:sz w:val="20"/>
          <w:lang w:bidi="ar-SA"/>
        </w:rPr>
        <w:t xml:space="preserve">j,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pull all attributes of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3FA668C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20: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else</w:t>
      </w:r>
    </w:p>
    <w:p w14:paraId="6E0D814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lastRenderedPageBreak/>
        <w:t xml:space="preserve">21: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Find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1725D12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22: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Pull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such that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 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i, j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</w:t>
      </w:r>
    </w:p>
    <w:p w14:paraId="20D63E0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56158EF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23: </w:t>
      </w:r>
      <w:r>
        <w:rPr>
          <w:rFonts w:ascii="NimbusRomNo9L-Regu" w:eastAsia="NimbusRomNo9L-Regu" w:cs="NimbusRomNo9L-Regu"/>
          <w:color w:val="0000FF"/>
          <w:kern w:val="0"/>
          <w:sz w:val="20"/>
          <w:lang w:bidi="ar-SA"/>
        </w:rPr>
        <w:t xml:space="preserve">If no such </w:t>
      </w:r>
      <w:r>
        <w:rPr>
          <w:rFonts w:ascii="CMMI10" w:eastAsia="CMMI10" w:cs="CMMI10"/>
          <w:color w:val="0000FF"/>
          <w:kern w:val="0"/>
          <w:sz w:val="20"/>
          <w:lang w:bidi="ar-SA"/>
        </w:rPr>
        <w:t xml:space="preserve">j,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pull all attributes of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141A9B6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24: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end if</w:t>
      </w:r>
    </w:p>
    <w:p w14:paraId="5BC9B4E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25: 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>end for</w:t>
      </w:r>
    </w:p>
    <w:p w14:paraId="642E225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B. Sampling Criteria</w:t>
      </w:r>
    </w:p>
    <w:p w14:paraId="58E8395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consider two cases. The first case is when there is</w:t>
      </w:r>
    </w:p>
    <w:p w14:paraId="5FEBF73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 single arm in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Feasible set.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 this case, we find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</w:p>
    <w:p w14:paraId="7A77356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defined as the arm with the highest empirical average mean</w:t>
      </w:r>
    </w:p>
    <w:p w14:paraId="4A4843A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reward from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Almost Feasible Set.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then check the</w:t>
      </w:r>
    </w:p>
    <w:p w14:paraId="5159118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arm-attribute pairs in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Possibly Feasible Attribute Set</w:t>
      </w:r>
    </w:p>
    <w:p w14:paraId="61030F8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pull all the attributes of 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this set. If no such</w:t>
      </w:r>
    </w:p>
    <w:p w14:paraId="4D78C9C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arm-attribute pair exists, we pull all the attributes of the</w:t>
      </w:r>
    </w:p>
    <w:p w14:paraId="2DE18F3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once each.</w:t>
      </w:r>
    </w:p>
    <w:p w14:paraId="413F119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the second case, i.e., when there are more than one</w:t>
      </w:r>
    </w:p>
    <w:p w14:paraId="2B935A1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arms in the Feasible Set,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defined as the best arm</w:t>
      </w:r>
    </w:p>
    <w:p w14:paraId="4EF455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from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Feasible Set,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is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potentially competitor</w:t>
      </w:r>
    </w:p>
    <w:p w14:paraId="0E7D7F4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arm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that is an arm other than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from the feasible set,</w:t>
      </w:r>
    </w:p>
    <w:p w14:paraId="7F8984D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which has the highest UCB. We then check the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Possibly</w:t>
      </w:r>
    </w:p>
    <w:p w14:paraId="59BAEE9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Feasible Attribute Set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and pull all the arm-attribute pairs</w:t>
      </w:r>
    </w:p>
    <w:p w14:paraId="7360350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corresponding to arms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or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If no such pairs are found,</w:t>
      </w:r>
    </w:p>
    <w:p w14:paraId="4CDF386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pull all the attributes of the arms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2A832F1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pseudo-code of the above algorithm is given in 1.</w:t>
      </w:r>
    </w:p>
    <w:p w14:paraId="05B177B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IV. A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NALYTICAL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ERFORMANCE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G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UARANTEES</w:t>
      </w:r>
    </w:p>
    <w:p w14:paraId="044B825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this section, we provide analytical guarantees for the</w:t>
      </w:r>
    </w:p>
    <w:p w14:paraId="5FD37CD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performance of our algorithm. We define the following</w:t>
      </w:r>
    </w:p>
    <w:p w14:paraId="4F6A653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sets based on the ground truth:</w:t>
      </w:r>
    </w:p>
    <w:p w14:paraId="3FBA69B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1)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Suboptimal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average mean</w:t>
      </w:r>
    </w:p>
    <w:p w14:paraId="6D757C4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reward less than that of the best feasible arm. Formally,</w:t>
      </w:r>
    </w:p>
    <w:p w14:paraId="4F2E570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S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3FCCDB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(</w:t>
      </w:r>
    </w:p>
    <w:p w14:paraId="30FBFD6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: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&lt;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ambria Math" w:eastAsia="CMMI7" w:hAnsi="Cambria Math" w:cs="Cambria Math"/>
          <w:color w:val="000000"/>
          <w:kern w:val="0"/>
          <w:sz w:val="14"/>
          <w:szCs w:val="14"/>
          <w:lang w:bidi="ar-SA"/>
        </w:rPr>
        <w:t>⋆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} F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</w:p>
    <w:p w14:paraId="4E34378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4443D05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2)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Risky Set: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set of arms with average mean reward</w:t>
      </w:r>
    </w:p>
    <w:p w14:paraId="789DB68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more than that of the best feasible arm. Note that by</w:t>
      </w:r>
    </w:p>
    <w:p w14:paraId="5570806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definition, all these arms are infeasible. Formally,</w:t>
      </w:r>
    </w:p>
    <w:p w14:paraId="57FBF41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R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\ S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77CF36E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define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ambria Math" w:eastAsia="CMMI7" w:hAnsi="Cambria Math" w:cs="Cambria Math"/>
          <w:color w:val="000000"/>
          <w:kern w:val="0"/>
          <w:sz w:val="14"/>
          <w:szCs w:val="14"/>
          <w:lang w:bidi="ar-SA"/>
        </w:rPr>
        <w:t>⋆⋆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arg max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S}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and for all</w:t>
      </w:r>
    </w:p>
    <w:p w14:paraId="6379DFA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S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if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 Further,</w:t>
      </w:r>
    </w:p>
    <w:p w14:paraId="5586229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(7)</w:t>
      </w:r>
    </w:p>
    <w:p w14:paraId="15EA170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 xml:space="preserve">Similarly,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attr</w:t>
      </w:r>
    </w:p>
    <w:p w14:paraId="50816F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. We also define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attr</w:t>
      </w:r>
    </w:p>
    <w:p w14:paraId="10AE07D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7F70B6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| </w:t>
      </w:r>
      <w:r>
        <w:rPr>
          <w:rFonts w:ascii="CMR10" w:eastAsia="CMR10" w:cs="CMR10"/>
          <w:color w:val="000000"/>
          <w:kern w:val="0"/>
          <w:sz w:val="20"/>
          <w:lang w:bidi="ar-SA"/>
        </w:rPr>
        <w:t>min</w:t>
      </w:r>
    </w:p>
    <w:p w14:paraId="22171B9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j</w:t>
      </w:r>
    </w:p>
    <w:p w14:paraId="6B89E1F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ij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|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23AFB65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Further, the separator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￣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defined as follows:</w:t>
      </w:r>
    </w:p>
    <w:p w14:paraId="26F25B1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 w:hint="eastAsia"/>
          <w:color w:val="000000"/>
          <w:kern w:val="0"/>
          <w:sz w:val="20"/>
          <w:lang w:bidi="ar-SA"/>
        </w:rPr>
        <w:t>￣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3A9DE33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(</w:t>
      </w:r>
    </w:p>
    <w:p w14:paraId="5621941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+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MI5" w:hAnsi="Cambria Math" w:cs="Cambria Math"/>
          <w:color w:val="000000"/>
          <w:kern w:val="0"/>
          <w:sz w:val="10"/>
          <w:szCs w:val="10"/>
          <w:lang w:bidi="ar-SA"/>
        </w:rPr>
        <w:t>⋆⋆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/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2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F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S </w:t>
      </w:r>
      <w:r>
        <w:rPr>
          <w:rFonts w:ascii="Arial" w:eastAsia="CMSY10" w:hAnsi="Arial" w:cs="Arial"/>
          <w:color w:val="000000"/>
          <w:kern w:val="0"/>
          <w:sz w:val="20"/>
          <w:lang w:bidi="ar-SA"/>
        </w:rPr>
        <w:t≯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=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ϕ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,</w:t>
      </w:r>
    </w:p>
    <w:p w14:paraId="613BD0A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−∞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otherwise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4EC1B39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(8)</w:t>
      </w:r>
    </w:p>
    <w:p w14:paraId="7813CF3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also have Empirically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Suboptimal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Risky Set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</w:t>
      </w:r>
    </w:p>
    <w:p w14:paraId="2B02757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Neutral Set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depending on the separator value and are</w:t>
      </w:r>
    </w:p>
    <w:p w14:paraId="1861E88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defined according to the equations given below:</w:t>
      </w:r>
    </w:p>
    <w:p w14:paraId="7F22F5C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S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&lt;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￣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</w:p>
    <w:p w14:paraId="7B3CF3D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R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&gt;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￣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</w:p>
    <w:p w14:paraId="6C628F3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N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 [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N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]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\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S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∪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R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=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i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: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L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≤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￣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≤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U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1C1DE9C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Next, we define the hardness index of a problem instance,</w:t>
      </w:r>
    </w:p>
    <w:p w14:paraId="429F6B2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denoted by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H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id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as</w:t>
      </w:r>
    </w:p>
    <w:p w14:paraId="78DEF03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H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id </w:t>
      </w:r>
      <w:r>
        <w:rPr>
          <w:rFonts w:ascii="CMR10" w:eastAsia="CMR10" w:cs="CMR10"/>
          <w:color w:val="000000"/>
          <w:kern w:val="0"/>
          <w:sz w:val="20"/>
          <w:lang w:bidi="ar-SA"/>
        </w:rPr>
        <w:t>:=</w:t>
      </w:r>
    </w:p>
    <w:p w14:paraId="1BB3470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47B89C8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5" w:eastAsia="CMSY5" w:cs="CMSY5"/>
          <w:color w:val="000000"/>
          <w:kern w:val="0"/>
          <w:sz w:val="10"/>
          <w:szCs w:val="1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min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Δ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i</w:t>
      </w:r>
      <w:r>
        <w:rPr>
          <w:rFonts w:ascii="Cambria Math" w:eastAsia="CMSY5" w:hAnsi="Cambria Math" w:cs="Cambria Math"/>
          <w:color w:val="000000"/>
          <w:kern w:val="0"/>
          <w:sz w:val="10"/>
          <w:szCs w:val="10"/>
          <w:lang w:bidi="ar-SA"/>
        </w:rPr>
        <w:t>∗</w:t>
      </w:r>
    </w:p>
    <w:p w14:paraId="105AB23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</w:pP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 xml:space="preserve">2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attr</w:t>
      </w:r>
    </w:p>
    <w:p w14:paraId="02742F3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SY5" w:hAnsi="Cambria Math" w:cs="Cambria Math"/>
          <w:color w:val="000000"/>
          <w:kern w:val="0"/>
          <w:sz w:val="10"/>
          <w:szCs w:val="10"/>
          <w:lang w:bidi="ar-SA"/>
        </w:rPr>
        <w:t>∗</w:t>
      </w:r>
      <w:r>
        <w:rPr>
          <w:rFonts w:ascii="CMSY5" w:eastAsia="CMSY5" w:cs="CMSY5"/>
          <w:color w:val="000000"/>
          <w:kern w:val="0"/>
          <w:sz w:val="10"/>
          <w:szCs w:val="10"/>
          <w:lang w:bidi="ar-SA"/>
        </w:rPr>
        <w:t xml:space="preserve">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2</w:t>
      </w:r>
    </w:p>
    <w:p w14:paraId="3E442A2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+</w:t>
      </w:r>
    </w:p>
    <w:p w14:paraId="5811AD2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392B93B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F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∩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S</w:t>
      </w:r>
    </w:p>
    <w:p w14:paraId="57CFC82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593F2C4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5" w:eastAsia="CMMI5" w:cs="CMMI5"/>
          <w:color w:val="000000"/>
          <w:kern w:val="0"/>
          <w:sz w:val="10"/>
          <w:szCs w:val="10"/>
          <w:lang w:bidi="ar-SA"/>
        </w:rPr>
      </w:pPr>
      <w:r>
        <w:rPr>
          <w:rFonts w:ascii="Calibri" w:eastAsia="Calibri" w:hAnsi="Calibri" w:cs="Calibri" w:hint="eastAsia"/>
          <w:color w:val="000000"/>
          <w:kern w:val="0"/>
          <w:sz w:val="20"/>
          <w:lang w:bidi="ar-SA"/>
        </w:rPr>
        <w:t>􀀀</w:t>
      </w: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Δ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i</w:t>
      </w:r>
    </w:p>
    <w:p w14:paraId="6791A58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2</w:t>
      </w:r>
    </w:p>
    <w:p w14:paraId="59875BA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2</w:t>
      </w:r>
    </w:p>
    <w:p w14:paraId="38D3A6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+</w:t>
      </w:r>
    </w:p>
    <w:p w14:paraId="2AAB3DB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066C1C5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F</w:t>
      </w: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￣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C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∩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R</w:t>
      </w:r>
    </w:p>
    <w:p w14:paraId="7C87A3D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7AA593C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</w:p>
    <w:p w14:paraId="3D23DC8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0"/>
          <w:szCs w:val="10"/>
          <w:lang w:bidi="ar-SA"/>
        </w:rPr>
      </w:pP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Δ</w:t>
      </w:r>
      <w:r>
        <w:rPr>
          <w:rFonts w:ascii="NimbusRomNo9L-Regu" w:eastAsia="NimbusRomNo9L-Regu" w:cs="NimbusRomNo9L-Regu"/>
          <w:color w:val="000000"/>
          <w:kern w:val="0"/>
          <w:sz w:val="10"/>
          <w:szCs w:val="10"/>
          <w:lang w:bidi="ar-SA"/>
        </w:rPr>
        <w:t>attr</w:t>
      </w:r>
    </w:p>
    <w:p w14:paraId="23D0757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5" w:eastAsia="CMMI5" w:cs="CMMI5"/>
          <w:color w:val="000000"/>
          <w:kern w:val="0"/>
          <w:sz w:val="10"/>
          <w:szCs w:val="10"/>
          <w:lang w:bidi="ar-SA"/>
        </w:rPr>
      </w:pP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i</w:t>
      </w:r>
    </w:p>
    <w:p w14:paraId="0F37668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2</w:t>
      </w:r>
    </w:p>
    <w:p w14:paraId="5B65B63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 xml:space="preserve">2 </w:t>
      </w:r>
      <w:r>
        <w:rPr>
          <w:rFonts w:ascii="CMR10" w:eastAsia="CMR10" w:cs="CMR10"/>
          <w:color w:val="000000"/>
          <w:kern w:val="0"/>
          <w:sz w:val="20"/>
          <w:lang w:bidi="ar-SA"/>
        </w:rPr>
        <w:t>+</w:t>
      </w:r>
    </w:p>
    <w:p w14:paraId="680B4B8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X</w:t>
      </w:r>
    </w:p>
    <w:p w14:paraId="145CFF5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7" w:eastAsia="CMSY7" w:cs="CMSY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∈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F</w:t>
      </w: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￣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C</w:t>
      </w: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∩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>S</w:t>
      </w:r>
    </w:p>
    <w:p w14:paraId="4EBD68A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</w:p>
    <w:p w14:paraId="5364AEA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5" w:eastAsia="CMMI5" w:cs="CMMI5"/>
          <w:color w:val="000000"/>
          <w:kern w:val="0"/>
          <w:sz w:val="10"/>
          <w:szCs w:val="10"/>
          <w:lang w:bidi="ar-SA"/>
        </w:rPr>
      </w:pPr>
      <w:r>
        <w:rPr>
          <w:rFonts w:ascii="CMR10" w:eastAsia="CMR10" w:cs="CMR10"/>
          <w:color w:val="000000"/>
          <w:kern w:val="0"/>
          <w:sz w:val="20"/>
          <w:lang w:bidi="ar-SA"/>
        </w:rPr>
        <w:t>max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{</w:t>
      </w:r>
      <w:r>
        <w:rPr>
          <w:rFonts w:ascii="CMR7" w:eastAsia="CMR7" w:cs="CMR7" w:hint="eastAsia"/>
          <w:color w:val="000000"/>
          <w:kern w:val="0"/>
          <w:sz w:val="14"/>
          <w:szCs w:val="14"/>
          <w:lang w:bidi="ar-SA"/>
        </w:rPr>
        <w:t>Δ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i</w:t>
      </w:r>
    </w:p>
    <w:p w14:paraId="588D0A4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</w:pP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lastRenderedPageBreak/>
        <w:t xml:space="preserve">2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attr</w:t>
      </w:r>
    </w:p>
    <w:p w14:paraId="35D0BFF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7" w:eastAsia="CMR7" w:cs="CMR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 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}</w:t>
      </w:r>
      <w:r>
        <w:rPr>
          <w:rFonts w:ascii="CMR7" w:eastAsia="CMR7" w:cs="CMR7"/>
          <w:color w:val="000000"/>
          <w:kern w:val="0"/>
          <w:sz w:val="14"/>
          <w:szCs w:val="14"/>
          <w:lang w:bidi="ar-SA"/>
        </w:rPr>
        <w:t>2</w:t>
      </w:r>
    </w:p>
    <w:p w14:paraId="2461C6C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</w:p>
    <w:p w14:paraId="56132B1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now state an upper bound on the number of samples</w:t>
      </w:r>
    </w:p>
    <w:p w14:paraId="3868DBA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required by CSS-LUCB in the following theorem.</w:t>
      </w:r>
    </w:p>
    <w:p w14:paraId="29C0A99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Theorem 1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(Upper bound)</w:t>
      </w:r>
      <w:r>
        <w:rPr>
          <w:rFonts w:ascii="NimbusRomNo9L-Medi" w:eastAsia="NimbusRomNo9L-Medi" w:cs="NimbusRomNo9L-Medi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Given an instance and a</w:t>
      </w:r>
    </w:p>
    <w:p w14:paraId="5F3781C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confidence parameter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 xml:space="preserve">, with probability at least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1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,</w:t>
      </w:r>
    </w:p>
    <w:p w14:paraId="6F7A09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the CSS-LUCB algorithm succeeds and terminates in</w:t>
      </w:r>
    </w:p>
    <w:p w14:paraId="37CF4B2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CMSY10" w:eastAsia="CMSY10" w:cs="CMSY10"/>
          <w:color w:val="000000"/>
          <w:kern w:val="0"/>
          <w:sz w:val="20"/>
          <w:lang w:bidi="ar-SA"/>
        </w:rPr>
        <w:t>O</w:t>
      </w:r>
    </w:p>
    <w:p w14:paraId="268250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alibri" w:eastAsia="Calibri" w:hAnsi="Calibri" w:cs="Calibri" w:hint="eastAsia"/>
          <w:color w:val="000000"/>
          <w:kern w:val="0"/>
          <w:sz w:val="20"/>
          <w:lang w:bidi="ar-SA"/>
        </w:rPr>
        <w:t>􀀀</w:t>
      </w:r>
    </w:p>
    <w:p w14:paraId="705D402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5" w:eastAsia="CMMI5" w:cs="CMMI5"/>
          <w:color w:val="000000"/>
          <w:kern w:val="0"/>
          <w:sz w:val="10"/>
          <w:szCs w:val="1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H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id 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ln 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H</w:t>
      </w:r>
      <w:r>
        <w:rPr>
          <w:rFonts w:ascii="CMMI5" w:eastAsia="CMMI5" w:cs="CMMI5"/>
          <w:color w:val="000000"/>
          <w:kern w:val="0"/>
          <w:sz w:val="10"/>
          <w:szCs w:val="10"/>
          <w:lang w:bidi="ar-SA"/>
        </w:rPr>
        <w:t>id</w:t>
      </w:r>
    </w:p>
    <w:p w14:paraId="4473136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000000"/>
          <w:kern w:val="0"/>
          <w:sz w:val="14"/>
          <w:szCs w:val="14"/>
          <w:lang w:bidi="ar-SA"/>
        </w:rPr>
      </w:pPr>
      <w:r>
        <w:rPr>
          <w:rFonts w:ascii="CMMI7" w:eastAsia="CMMI7" w:cs="CMMI7" w:hint="eastAsia"/>
          <w:color w:val="000000"/>
          <w:kern w:val="0"/>
          <w:sz w:val="14"/>
          <w:szCs w:val="14"/>
          <w:lang w:bidi="ar-SA"/>
        </w:rPr>
        <w:t>δ</w:t>
      </w:r>
    </w:p>
    <w:p w14:paraId="0DBD0EC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color w:val="000000"/>
          <w:kern w:val="0"/>
          <w:sz w:val="20"/>
          <w:lang w:bidi="ar-SA"/>
        </w:rPr>
      </w:pPr>
      <w:r>
        <w:rPr>
          <w:rFonts w:ascii="CMEX10" w:eastAsia="NimbusRomNo9L-Regu" w:hAnsi="CMEX10" w:cs="CMEX10"/>
          <w:color w:val="000000"/>
          <w:kern w:val="0"/>
          <w:sz w:val="20"/>
          <w:lang w:bidi="ar-SA"/>
        </w:rPr>
        <w:t>_</w:t>
      </w:r>
    </w:p>
    <w:p w14:paraId="28ED658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20"/>
          <w:lang w:bidi="ar-SA"/>
        </w:rPr>
        <w:t>samples.</w:t>
      </w:r>
    </w:p>
    <w:p w14:paraId="365DA9F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proof outline is as follows:</w:t>
      </w:r>
    </w:p>
    <w:p w14:paraId="424E371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 We first define an event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E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where the means of all</w:t>
      </w:r>
    </w:p>
    <w:p w14:paraId="4DA4E07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arms and all attributes lie within their confidence</w:t>
      </w:r>
    </w:p>
    <w:p w14:paraId="4945523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intervals for all rounds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≥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prove that if the</w:t>
      </w:r>
    </w:p>
    <w:p w14:paraId="0370A96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algorithm terminates, this event occurs with 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“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high</w:t>
      </w:r>
    </w:p>
    <w:p w14:paraId="1420AE7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probability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”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44D0D17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 Next, we prove that if event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E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occurs, the algorithm</w:t>
      </w:r>
    </w:p>
    <w:p w14:paraId="1A0150E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will give the correct answer.</w:t>
      </w:r>
    </w:p>
    <w:p w14:paraId="3F88582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 We then prove that if the algorithm does not terminate,</w:t>
      </w:r>
    </w:p>
    <w:p w14:paraId="6CAA7B2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one of the two following conditions is satisfied:</w:t>
      </w:r>
    </w:p>
    <w:p w14:paraId="6344513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•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i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\S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∪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∩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N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</w:p>
    <w:p w14:paraId="4EECFCD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  <w:sz w:val="20"/>
          <w:lang w:bidi="ar-SA"/>
        </w:rPr>
      </w:pPr>
      <w:r>
        <w:rPr>
          <w:rFonts w:ascii="CMSY7" w:eastAsia="CMSY7" w:cs="CMSY7" w:hint="eastAsia"/>
          <w:color w:val="000000"/>
          <w:kern w:val="0"/>
          <w:sz w:val="14"/>
          <w:szCs w:val="14"/>
          <w:lang w:bidi="ar-SA"/>
        </w:rPr>
        <w:t>•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c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∂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\S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 xml:space="preserve">)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∪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(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>F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t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∩</w:t>
      </w:r>
      <w:r>
        <w:rPr>
          <w:rFonts w:ascii="CMSY10" w:eastAsia="CMSY10" w:cs="CMSY10"/>
          <w:color w:val="000000"/>
          <w:kern w:val="0"/>
          <w:sz w:val="20"/>
          <w:lang w:bidi="ar-SA"/>
        </w:rPr>
        <w:t xml:space="preserve"> N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t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</w:p>
    <w:p w14:paraId="74AD2EC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We then show that these conditions occur with 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“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low</w:t>
      </w:r>
    </w:p>
    <w:p w14:paraId="32E884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probability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”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1D33C89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 Finally, we prove that for some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t &gt; K 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×</w:t>
      </w:r>
    </w:p>
    <w:p w14:paraId="66A3D92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CMMI10" w:eastAsia="CMMI10" w:cs="CMMI10"/>
          <w:color w:val="000000"/>
          <w:kern w:val="0"/>
          <w:sz w:val="20"/>
          <w:lang w:bidi="ar-SA"/>
        </w:rPr>
        <w:t>H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 xml:space="preserve">id </w:t>
      </w:r>
      <w:r>
        <w:rPr>
          <w:rFonts w:ascii="CMR10" w:eastAsia="CMR10" w:cs="CMR10"/>
          <w:color w:val="000000"/>
          <w:kern w:val="0"/>
          <w:sz w:val="20"/>
          <w:lang w:bidi="ar-SA"/>
        </w:rPr>
        <w:t>ln(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H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id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/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CMR10" w:eastAsia="CMR10" w:cs="CMR10"/>
          <w:color w:val="000000"/>
          <w:kern w:val="0"/>
          <w:sz w:val="20"/>
          <w:lang w:bidi="ar-SA"/>
        </w:rPr>
        <w:t>)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for a constant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K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, the algorithm terminates</w:t>
      </w:r>
    </w:p>
    <w:p w14:paraId="36CE3D6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with 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“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high probability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lang w:bidi="ar-SA"/>
        </w:rPr>
        <w:t>”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2117686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These steps combined show that the algorithm terminates</w:t>
      </w:r>
    </w:p>
    <w:p w14:paraId="1A0CD6D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identifies the best arm with probability at least </w:t>
      </w: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  <w:r>
        <w:rPr>
          <w:rFonts w:ascii="CMSY10" w:eastAsia="CMSY10" w:cs="CMSY10" w:hint="eastAsia"/>
          <w:color w:val="000000"/>
          <w:kern w:val="0"/>
          <w:sz w:val="20"/>
          <w:lang w:bidi="ar-SA"/>
        </w:rPr>
        <w:t>−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.</w:t>
      </w:r>
    </w:p>
    <w:p w14:paraId="7999C7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V. N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UMERICAL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ESULTS</w:t>
      </w:r>
    </w:p>
    <w:p w14:paraId="1B8830F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this section, we present our numerical results. We</w:t>
      </w:r>
    </w:p>
    <w:p w14:paraId="52CBC3C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compare the performance of our policy with two suitably</w:t>
      </w:r>
    </w:p>
    <w:p w14:paraId="6E239FA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adapted variants of the widely studied action elimination</w:t>
      </w:r>
    </w:p>
    <w:p w14:paraId="67AFF5F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algorithm [3]. More specifically, along with the usual</w:t>
      </w:r>
    </w:p>
    <w:p w14:paraId="647C2F7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elimination of arms whose averaged mean reward is low,</w:t>
      </w:r>
    </w:p>
    <w:p w14:paraId="0B36CD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we also eliminate arms that have one or more attributes</w:t>
      </w:r>
    </w:p>
    <w:p w14:paraId="5064D16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whose UCB is less than the given threshold (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4"/>
          <w:szCs w:val="14"/>
          <w:lang w:bidi="ar-SA"/>
        </w:rPr>
        <w:t>TH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) . In</w:t>
      </w:r>
    </w:p>
    <w:p w14:paraId="46C2FF7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addition, we also simulate an algorithm that divides the</w:t>
      </w:r>
    </w:p>
    <w:p w14:paraId="41CE58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problem into two sub-tasks. The first task is to eliminate</w:t>
      </w:r>
    </w:p>
    <w:p w14:paraId="24227D2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arms that are infeasible, following which, the second task</w:t>
      </w:r>
    </w:p>
    <w:p w14:paraId="5A270B5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is to identify the best arm in the set of feasible arms. We</w:t>
      </w:r>
    </w:p>
    <w:p w14:paraId="26EA025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use action elimination for the second task. We refer to this</w:t>
      </w:r>
    </w:p>
    <w:p w14:paraId="7A6863E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approach as Feasibility then BAI.</w:t>
      </w:r>
    </w:p>
    <w:p w14:paraId="11CD53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TABLE IV: Mean Rewards</w:t>
      </w:r>
    </w:p>
    <w:p w14:paraId="0D05A98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Experiment 1: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varies from 0.6 to 0.9, 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0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.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3</w:t>
      </w:r>
    </w:p>
    <w:p w14:paraId="2D4482D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Arm Attribute 1 Attribute 2 Remarks</w:t>
      </w:r>
    </w:p>
    <w:p w14:paraId="385C6F2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0.6 Best arm</w:t>
      </w:r>
    </w:p>
    <w:p w14:paraId="4D2157C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 0.5 0.6 Feasible</w:t>
      </w:r>
    </w:p>
    <w:p w14:paraId="1332407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 0.2 0.8 Feasible</w:t>
      </w:r>
    </w:p>
    <w:p w14:paraId="09E106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4 0.4 0.5 Feasible</w:t>
      </w:r>
    </w:p>
    <w:p w14:paraId="18C814B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 0.5 0.3 Feasible</w:t>
      </w:r>
    </w:p>
    <w:p w14:paraId="4ECED21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  <w:t>Experiment 2</w:t>
      </w:r>
    </w:p>
    <w:p w14:paraId="6F5DDB7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Experiment 2: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varies from 0.6 to 0.9, 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0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.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4</w:t>
      </w:r>
    </w:p>
    <w:p w14:paraId="7EB9901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Arm Attribute 1 Attribute 2 Remarks</w:t>
      </w:r>
    </w:p>
    <w:p w14:paraId="2FDA9CC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0.8 Best arm</w:t>
      </w:r>
    </w:p>
    <w:p w14:paraId="70BC411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 0.3 1 Infeasible</w:t>
      </w:r>
    </w:p>
    <w:p w14:paraId="011A43A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 0.5 0.6 Feasible</w:t>
      </w:r>
    </w:p>
    <w:p w14:paraId="67A178E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4 0.4 0.5 Feasible</w:t>
      </w:r>
    </w:p>
    <w:p w14:paraId="38A790E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 0.1 0.5 Infeasible</w:t>
      </w:r>
    </w:p>
    <w:p w14:paraId="0F6EDD9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  <w:t>Experiment 2</w:t>
      </w:r>
    </w:p>
    <w:p w14:paraId="2B36A98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Experiment 3: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varies from 0.35 to 0.45, 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0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.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5</w:t>
      </w:r>
    </w:p>
    <w:p w14:paraId="6B11FC6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Arm Attribute 1 Attribute 2 Remarks</w:t>
      </w:r>
    </w:p>
    <w:p w14:paraId="2C0BDD6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 0.6 0.7 Best feasible arm</w:t>
      </w:r>
    </w:p>
    <w:p w14:paraId="5E39428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x 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0.9 Infeasible</w:t>
      </w:r>
    </w:p>
    <w:p w14:paraId="55BA494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 0.3 0.55 Infeasible</w:t>
      </w:r>
    </w:p>
    <w:p w14:paraId="6699010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4 0.55 0.55 Feasible</w:t>
      </w:r>
    </w:p>
    <w:p w14:paraId="16C94F2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 0.2 0.4 Infeasible</w:t>
      </w:r>
    </w:p>
    <w:p w14:paraId="43EE23F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For the results presented in this section, the reward of</w:t>
      </w:r>
    </w:p>
    <w:p w14:paraId="21E6BFA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each attribute of each arm is an independent stochastic</w:t>
      </w:r>
    </w:p>
    <w:p w14:paraId="2C534C5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process with the Beta distribution [12]. We perform three</w:t>
      </w:r>
    </w:p>
    <w:p w14:paraId="12A4D4A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experiments. In the first experiment, we consider the case</w:t>
      </w:r>
    </w:p>
    <w:p w14:paraId="587E57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where all arms are feasible. In the second experiment,</w:t>
      </w:r>
    </w:p>
    <w:p w14:paraId="01DE151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some sub-optimal arms are infeasible. The arm with the</w:t>
      </w:r>
    </w:p>
    <w:p w14:paraId="3FDAFF5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highest mean remains feasible. Finally, in the third experiment,</w:t>
      </w:r>
    </w:p>
    <w:p w14:paraId="4F83C35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arm with the highest average mean reward is</w:t>
      </w:r>
    </w:p>
    <w:p w14:paraId="0CE8E92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infeasible, i.e., it has an attribute with mean reward below</w:t>
      </w:r>
    </w:p>
    <w:p w14:paraId="5E46024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the threshold. We set </w:t>
      </w:r>
      <w:r>
        <w:rPr>
          <w:rFonts w:ascii="CMMI10" w:eastAsia="CMMI10" w:cs="CMMI10" w:hint="eastAsia"/>
          <w:color w:val="000000"/>
          <w:kern w:val="0"/>
          <w:sz w:val="20"/>
          <w:lang w:bidi="ar-SA"/>
        </w:rPr>
        <w:t>δ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0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>.</w:t>
      </w:r>
      <w:r>
        <w:rPr>
          <w:rFonts w:ascii="CMR10" w:eastAsia="CMR10" w:cs="CMR10"/>
          <w:color w:val="000000"/>
          <w:kern w:val="0"/>
          <w:sz w:val="20"/>
          <w:lang w:bidi="ar-SA"/>
        </w:rPr>
        <w:t>1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,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N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5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,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and 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M </w:t>
      </w:r>
      <w:r>
        <w:rPr>
          <w:rFonts w:ascii="CMR10" w:eastAsia="CMR10" w:cs="CMR10"/>
          <w:color w:val="000000"/>
          <w:kern w:val="0"/>
          <w:sz w:val="20"/>
          <w:lang w:bidi="ar-SA"/>
        </w:rPr>
        <w:t>= 2</w:t>
      </w:r>
      <w:r>
        <w:rPr>
          <w:rFonts w:ascii="CMMI10" w:eastAsia="CMMI10" w:cs="CMMI10"/>
          <w:color w:val="000000"/>
          <w:kern w:val="0"/>
          <w:sz w:val="20"/>
          <w:lang w:bidi="ar-SA"/>
        </w:rPr>
        <w:t xml:space="preserve">.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</w:t>
      </w:r>
    </w:p>
    <w:p w14:paraId="3ED2D1C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values of various parameters are given in Table IV. The</w:t>
      </w:r>
    </w:p>
    <w:p w14:paraId="38C5E98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number of samples required by each algorithm is plotted</w:t>
      </w:r>
    </w:p>
    <w:p w14:paraId="1B9BAE2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against the hardness of the problem given by the reciprocal</w:t>
      </w:r>
    </w:p>
    <w:p w14:paraId="3E7552D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 xml:space="preserve">of </w:t>
      </w:r>
      <w:r>
        <w:rPr>
          <w:rFonts w:ascii="CMR10" w:eastAsia="CMR10" w:cs="CMR10" w:hint="eastAsia"/>
          <w:color w:val="000000"/>
          <w:kern w:val="0"/>
          <w:sz w:val="20"/>
          <w:lang w:bidi="ar-SA"/>
        </w:rPr>
        <w:t>Δ</w:t>
      </w:r>
      <w:r>
        <w:rPr>
          <w:rFonts w:ascii="CMMI7" w:eastAsia="CMMI7" w:cs="CMMI7"/>
          <w:color w:val="000000"/>
          <w:kern w:val="0"/>
          <w:sz w:val="14"/>
          <w:szCs w:val="14"/>
          <w:lang w:bidi="ar-SA"/>
        </w:rPr>
        <w:t>i</w:t>
      </w:r>
      <w:r>
        <w:rPr>
          <w:rFonts w:ascii="Cambria Math" w:eastAsia="CMSY7" w:hAnsi="Cambria Math" w:cs="Cambria Math"/>
          <w:color w:val="000000"/>
          <w:kern w:val="0"/>
          <w:sz w:val="14"/>
          <w:szCs w:val="14"/>
          <w:lang w:bidi="ar-SA"/>
        </w:rPr>
        <w:t>∗</w:t>
      </w:r>
      <w:r>
        <w:rPr>
          <w:rFonts w:ascii="CMSY7" w:eastAsia="CMSY7" w:cs="CMSY7"/>
          <w:color w:val="000000"/>
          <w:kern w:val="0"/>
          <w:sz w:val="14"/>
          <w:szCs w:val="14"/>
          <w:lang w:bidi="ar-SA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which is calculated using (2). The results are shown</w:t>
      </w:r>
    </w:p>
    <w:p w14:paraId="35F86DF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in the Fig. 1. We observe that our algorithm outperforms</w:t>
      </w:r>
    </w:p>
    <w:p w14:paraId="16A0088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lastRenderedPageBreak/>
        <w:t>the standard algorithms in all our experiments.</w:t>
      </w:r>
    </w:p>
    <w:p w14:paraId="147414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Next, we vary the number of arms and attributes,</w:t>
      </w:r>
    </w:p>
    <w:p w14:paraId="444E32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comparing the results of the CSS-LUCB algorithm in the</w:t>
      </w:r>
    </w:p>
    <w:p w14:paraId="06F4E77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case where the arm with the highest mean was infeasible</w:t>
      </w:r>
    </w:p>
    <w:p w14:paraId="7C5FACB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and the results are shown in Fig. 2. In Fig 2a, we compare</w:t>
      </w:r>
    </w:p>
    <w:p w14:paraId="7D710FE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the sample complexity for varying number of arms keeping</w:t>
      </w:r>
    </w:p>
    <w:p w14:paraId="757C698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 xml:space="preserve">number of attributes constant. For 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N </w:t>
      </w:r>
      <w:r>
        <w:rPr>
          <w:rFonts w:ascii="CMSY10" w:eastAsia="CMSY10" w:cs="CMSY10" w:hint="eastAsia"/>
          <w:color w:val="FF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FF0000"/>
          <w:kern w:val="0"/>
          <w:sz w:val="20"/>
          <w:lang w:bidi="ar-SA"/>
        </w:rPr>
        <w:t xml:space="preserve"> {</w:t>
      </w:r>
      <w:r>
        <w:rPr>
          <w:rFonts w:ascii="CMR10" w:eastAsia="CMR10" w:cs="CMR10"/>
          <w:color w:val="FF0000"/>
          <w:kern w:val="0"/>
          <w:sz w:val="20"/>
          <w:lang w:bidi="ar-SA"/>
        </w:rPr>
        <w:t>4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FF0000"/>
          <w:kern w:val="0"/>
          <w:sz w:val="20"/>
          <w:lang w:bidi="ar-SA"/>
        </w:rPr>
        <w:t>5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FF0000"/>
          <w:kern w:val="0"/>
          <w:sz w:val="20"/>
          <w:lang w:bidi="ar-SA"/>
        </w:rPr>
        <w:t>6</w:t>
      </w:r>
      <w:r>
        <w:rPr>
          <w:rFonts w:ascii="CMSY10" w:eastAsia="CMSY10" w:cs="CMSY10"/>
          <w:color w:val="FF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we</w:t>
      </w:r>
    </w:p>
    <w:p w14:paraId="40E98B6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 xml:space="preserve">consider arms </w:t>
      </w:r>
      <w:r>
        <w:rPr>
          <w:rFonts w:ascii="CMR10" w:eastAsia="CMR10" w:cs="CMR10"/>
          <w:color w:val="FF0000"/>
          <w:kern w:val="0"/>
          <w:sz w:val="20"/>
          <w:lang w:bidi="ar-SA"/>
        </w:rPr>
        <w:t>1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FF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SY10" w:eastAsia="CMSY10" w:cs="CMSY10" w:hint="eastAsia"/>
          <w:color w:val="FF0000"/>
          <w:kern w:val="0"/>
          <w:sz w:val="20"/>
          <w:lang w:bidi="ar-SA"/>
        </w:rPr>
        <w:t>・ ・ ・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N, </w:t>
      </w: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shown in Table V. In Fig 2b,</w:t>
      </w:r>
    </w:p>
    <w:p w14:paraId="5A95D82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6 8 10 12</w:t>
      </w:r>
    </w:p>
    <w:p w14:paraId="4191C23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Hardness</w:t>
      </w:r>
    </w:p>
    <w:p w14:paraId="0FD5338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10000</w:t>
      </w:r>
    </w:p>
    <w:p w14:paraId="01261FE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20000</w:t>
      </w:r>
    </w:p>
    <w:p w14:paraId="2EA1B4C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30000</w:t>
      </w:r>
    </w:p>
    <w:p w14:paraId="0CA23A4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40000</w:t>
      </w:r>
    </w:p>
    <w:p w14:paraId="46A262F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50000</w:t>
      </w:r>
    </w:p>
    <w:p w14:paraId="5EBA68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60000</w:t>
      </w:r>
    </w:p>
    <w:p w14:paraId="304E314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70000</w:t>
      </w:r>
    </w:p>
    <w:p w14:paraId="42C448E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>80000</w:t>
      </w:r>
    </w:p>
    <w:p w14:paraId="7F2CB76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</w:pPr>
      <w:r>
        <w:rPr>
          <w:rFonts w:ascii="T3Font_0" w:eastAsia="NimbusRomNo9L-Regu" w:hAnsi="T3Font_0" w:cs="T3Font_0"/>
          <w:color w:val="000000"/>
          <w:kern w:val="0"/>
          <w:sz w:val="2"/>
          <w:szCs w:val="2"/>
          <w:lang w:bidi="ar-SA"/>
        </w:rPr>
        <w:t xml:space="preserve">Number </w:t>
      </w:r>
      <w:r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  <w:t>of Samples</w:t>
      </w:r>
    </w:p>
    <w:p w14:paraId="7184D8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</w:pPr>
      <w:r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  <w:t>Action Elimination</w:t>
      </w:r>
    </w:p>
    <w:p w14:paraId="1066875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</w:pPr>
      <w:r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  <w:t>Feasibility then BAI</w:t>
      </w:r>
    </w:p>
    <w:p w14:paraId="4862458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</w:pPr>
      <w:r>
        <w:rPr>
          <w:rFonts w:ascii="T3Font_1" w:eastAsia="NimbusRomNo9L-Regu" w:hAnsi="T3Font_1" w:cs="T3Font_1"/>
          <w:color w:val="000000"/>
          <w:kern w:val="0"/>
          <w:sz w:val="2"/>
          <w:szCs w:val="2"/>
          <w:lang w:bidi="ar-SA"/>
        </w:rPr>
        <w:t>CSS_LUCB</w:t>
      </w:r>
    </w:p>
    <w:p w14:paraId="7D13409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  <w:t>(a) Experiment 1</w:t>
      </w:r>
    </w:p>
    <w:p w14:paraId="66A198D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5 6 7 8 9 10 11 12</w:t>
      </w:r>
    </w:p>
    <w:p w14:paraId="6070CAD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Hardness</w:t>
      </w:r>
    </w:p>
    <w:p w14:paraId="622375E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5000</w:t>
      </w:r>
    </w:p>
    <w:p w14:paraId="056FBF5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10000</w:t>
      </w:r>
    </w:p>
    <w:p w14:paraId="2B0B657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15000</w:t>
      </w:r>
    </w:p>
    <w:p w14:paraId="6F3F397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20000</w:t>
      </w:r>
    </w:p>
    <w:p w14:paraId="678BE0B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25000</w:t>
      </w:r>
    </w:p>
    <w:p w14:paraId="7C38DB1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>30000</w:t>
      </w:r>
    </w:p>
    <w:p w14:paraId="2C390E6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</w:pPr>
      <w:r>
        <w:rPr>
          <w:rFonts w:ascii="T3Font_2" w:eastAsia="NimbusRomNo9L-Regu" w:hAnsi="T3Font_2" w:cs="T3Font_2"/>
          <w:color w:val="000000"/>
          <w:kern w:val="0"/>
          <w:sz w:val="2"/>
          <w:szCs w:val="2"/>
          <w:lang w:bidi="ar-SA"/>
        </w:rPr>
        <w:t xml:space="preserve">Number </w:t>
      </w:r>
      <w:r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  <w:t>of Samples</w:t>
      </w:r>
    </w:p>
    <w:p w14:paraId="23EAE06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</w:pPr>
      <w:r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  <w:t>Action Elimination</w:t>
      </w:r>
    </w:p>
    <w:p w14:paraId="04B0D9B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</w:pPr>
      <w:r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  <w:t>Feasibility then BAI</w:t>
      </w:r>
    </w:p>
    <w:p w14:paraId="0F9C2D3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</w:pPr>
      <w:r>
        <w:rPr>
          <w:rFonts w:ascii="T3Font_3" w:eastAsia="NimbusRomNo9L-Regu" w:hAnsi="T3Font_3" w:cs="T3Font_3"/>
          <w:color w:val="000000"/>
          <w:kern w:val="0"/>
          <w:sz w:val="2"/>
          <w:szCs w:val="2"/>
          <w:lang w:bidi="ar-SA"/>
        </w:rPr>
        <w:t>CSS_LUCB</w:t>
      </w:r>
    </w:p>
    <w:p w14:paraId="757EC57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  <w:t>(b) Experiment 2</w:t>
      </w:r>
    </w:p>
    <w:p w14:paraId="1B6A01B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8 10 12 14 16 18 20</w:t>
      </w:r>
    </w:p>
    <w:p w14:paraId="4CD12F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Hardness</w:t>
      </w:r>
    </w:p>
    <w:p w14:paraId="1026DFD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20000</w:t>
      </w:r>
    </w:p>
    <w:p w14:paraId="3E664D2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30000</w:t>
      </w:r>
    </w:p>
    <w:p w14:paraId="75AA389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40000</w:t>
      </w:r>
    </w:p>
    <w:p w14:paraId="1E49E2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50000</w:t>
      </w:r>
    </w:p>
    <w:p w14:paraId="1391AC7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60000</w:t>
      </w:r>
    </w:p>
    <w:p w14:paraId="56929CE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>70000</w:t>
      </w:r>
    </w:p>
    <w:p w14:paraId="51997EC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</w:pPr>
      <w:r>
        <w:rPr>
          <w:rFonts w:ascii="T3Font_4" w:eastAsia="NimbusRomNo9L-Regu" w:hAnsi="T3Font_4" w:cs="T3Font_4"/>
          <w:color w:val="000000"/>
          <w:kern w:val="0"/>
          <w:sz w:val="2"/>
          <w:szCs w:val="2"/>
          <w:lang w:bidi="ar-SA"/>
        </w:rPr>
        <w:t xml:space="preserve">Number </w:t>
      </w:r>
      <w:r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  <w:t>of Samples</w:t>
      </w:r>
    </w:p>
    <w:p w14:paraId="08A0F7E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</w:pPr>
      <w:r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  <w:t>Action Elimination</w:t>
      </w:r>
    </w:p>
    <w:p w14:paraId="225406F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</w:pPr>
      <w:r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  <w:t>Feasibility then BAI</w:t>
      </w:r>
    </w:p>
    <w:p w14:paraId="0C9B9FE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</w:pPr>
      <w:r>
        <w:rPr>
          <w:rFonts w:ascii="T3Font_5" w:eastAsia="NimbusRomNo9L-Regu" w:hAnsi="T3Font_5" w:cs="T3Font_5"/>
          <w:color w:val="000000"/>
          <w:kern w:val="0"/>
          <w:sz w:val="2"/>
          <w:szCs w:val="2"/>
          <w:lang w:bidi="ar-SA"/>
        </w:rPr>
        <w:t>CSS_LUCB</w:t>
      </w:r>
    </w:p>
    <w:p w14:paraId="49520B8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  <w:t>(c) Experiment 3</w:t>
      </w:r>
    </w:p>
    <w:p w14:paraId="6B92079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Fig. 1: Sample-complexity as a function of the hardness</w:t>
      </w:r>
    </w:p>
    <w:p w14:paraId="5C3B521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of problem</w:t>
      </w:r>
    </w:p>
    <w:p w14:paraId="6AC891B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we vary number of attributes for a fixed number of arms.</w:t>
      </w:r>
    </w:p>
    <w:p w14:paraId="2B8B327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 xml:space="preserve">For 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M </w:t>
      </w:r>
      <w:r>
        <w:rPr>
          <w:rFonts w:ascii="CMSY10" w:eastAsia="CMSY10" w:cs="CMSY10" w:hint="eastAsia"/>
          <w:color w:val="FF0000"/>
          <w:kern w:val="0"/>
          <w:sz w:val="20"/>
          <w:lang w:bidi="ar-SA"/>
        </w:rPr>
        <w:t>∈</w:t>
      </w:r>
      <w:r>
        <w:rPr>
          <w:rFonts w:ascii="CMSY10" w:eastAsia="CMSY10" w:cs="CMSY10"/>
          <w:color w:val="FF0000"/>
          <w:kern w:val="0"/>
          <w:sz w:val="20"/>
          <w:lang w:bidi="ar-SA"/>
        </w:rPr>
        <w:t xml:space="preserve"> {</w:t>
      </w:r>
      <w:r>
        <w:rPr>
          <w:rFonts w:ascii="CMR10" w:eastAsia="CMR10" w:cs="CMR10"/>
          <w:color w:val="FF0000"/>
          <w:kern w:val="0"/>
          <w:sz w:val="20"/>
          <w:lang w:bidi="ar-SA"/>
        </w:rPr>
        <w:t>2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FF0000"/>
          <w:kern w:val="0"/>
          <w:sz w:val="20"/>
          <w:lang w:bidi="ar-SA"/>
        </w:rPr>
        <w:t>3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CMR10" w:eastAsia="CMR10" w:cs="CMR10"/>
          <w:color w:val="FF0000"/>
          <w:kern w:val="0"/>
          <w:sz w:val="20"/>
          <w:lang w:bidi="ar-SA"/>
        </w:rPr>
        <w:t>4</w:t>
      </w:r>
      <w:r>
        <w:rPr>
          <w:rFonts w:ascii="CMSY10" w:eastAsia="CMSY10" w:cs="CMSY10"/>
          <w:color w:val="FF0000"/>
          <w:kern w:val="0"/>
          <w:sz w:val="20"/>
          <w:lang w:bidi="ar-SA"/>
        </w:rPr>
        <w:t>}</w:t>
      </w:r>
      <w:r>
        <w:rPr>
          <w:rFonts w:ascii="CMMI10" w:eastAsia="CMMI10" w:cs="CMMI10"/>
          <w:color w:val="FF0000"/>
          <w:kern w:val="0"/>
          <w:sz w:val="20"/>
          <w:lang w:bidi="ar-SA"/>
        </w:rPr>
        <w:t xml:space="preserve">, </w:t>
      </w: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we consider the first two, three, and</w:t>
      </w:r>
    </w:p>
    <w:p w14:paraId="161C959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four attributes respectively from Table V. As expected,</w:t>
      </w:r>
    </w:p>
    <w:p w14:paraId="61A393D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we see that sample complexity increases as the number of</w:t>
      </w:r>
    </w:p>
    <w:p w14:paraId="5B6AFAE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FF0000"/>
          <w:kern w:val="0"/>
          <w:sz w:val="20"/>
          <w:lang w:bidi="ar-SA"/>
        </w:rPr>
        <w:t>arms or the number of attributes increases.</w:t>
      </w:r>
    </w:p>
    <w:p w14:paraId="3228C71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TABLE V: Mean Rewards</w:t>
      </w:r>
    </w:p>
    <w:p w14:paraId="616B70C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Varying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N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fixed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M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2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0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.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5</w:t>
      </w:r>
    </w:p>
    <w:p w14:paraId="71D2B34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  <w:t>Arm Attribute 1 Attribute 2</w:t>
      </w:r>
    </w:p>
    <w:p w14:paraId="3B345F9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 x 0.9</w:t>
      </w:r>
    </w:p>
    <w:p w14:paraId="63450C7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2 0.3 0.55</w:t>
      </w:r>
    </w:p>
    <w:p w14:paraId="6AFCD3F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3 0.55 0.55</w:t>
      </w:r>
    </w:p>
    <w:p w14:paraId="005C087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4 0.2 0.4</w:t>
      </w:r>
    </w:p>
    <w:p w14:paraId="65BE7CF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5 0.6 0.7</w:t>
      </w:r>
    </w:p>
    <w:p w14:paraId="57CC527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6 0.55 0.6</w:t>
      </w:r>
    </w:p>
    <w:p w14:paraId="54838AF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FFFFFF"/>
          <w:kern w:val="0"/>
          <w:sz w:val="16"/>
          <w:szCs w:val="16"/>
          <w:lang w:bidi="ar-SA"/>
        </w:rPr>
        <w:t>Experiment 2</w:t>
      </w:r>
    </w:p>
    <w:p w14:paraId="5576543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Varying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M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fixed 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 xml:space="preserve">N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5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</w:t>
      </w:r>
      <w:r>
        <w:rPr>
          <w:rFonts w:ascii="CMMI8" w:eastAsia="CMMI8" w:cs="CMMI8" w:hint="eastAsia"/>
          <w:color w:val="000000"/>
          <w:kern w:val="0"/>
          <w:sz w:val="16"/>
          <w:szCs w:val="16"/>
          <w:lang w:bidi="ar-SA"/>
        </w:rPr>
        <w:t>μ</w:t>
      </w:r>
      <w:r>
        <w:rPr>
          <w:rFonts w:ascii="NimbusRomNo9L-Regu" w:eastAsia="NimbusRomNo9L-Regu" w:cs="NimbusRomNo9L-Regu"/>
          <w:color w:val="000000"/>
          <w:kern w:val="0"/>
          <w:sz w:val="12"/>
          <w:szCs w:val="12"/>
          <w:lang w:bidi="ar-SA"/>
        </w:rPr>
        <w:t xml:space="preserve">TH 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= 0</w:t>
      </w:r>
      <w:r>
        <w:rPr>
          <w:rFonts w:ascii="CMMI8" w:eastAsia="CMMI8" w:cs="CMMI8"/>
          <w:color w:val="000000"/>
          <w:kern w:val="0"/>
          <w:sz w:val="16"/>
          <w:szCs w:val="16"/>
          <w:lang w:bidi="ar-SA"/>
        </w:rPr>
        <w:t>.</w:t>
      </w:r>
      <w:r>
        <w:rPr>
          <w:rFonts w:ascii="CMR8" w:eastAsia="CMR8" w:cs="CMR8"/>
          <w:color w:val="000000"/>
          <w:kern w:val="0"/>
          <w:sz w:val="16"/>
          <w:szCs w:val="16"/>
          <w:lang w:bidi="ar-SA"/>
        </w:rPr>
        <w:t>5</w:t>
      </w:r>
    </w:p>
    <w:p w14:paraId="37895D7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</w:pPr>
      <w:r>
        <w:rPr>
          <w:rFonts w:ascii="NimbusRomNo9L-Medi" w:eastAsia="NimbusRomNo9L-Medi" w:cs="NimbusRomNo9L-Medi"/>
          <w:color w:val="000000"/>
          <w:kern w:val="0"/>
          <w:sz w:val="16"/>
          <w:szCs w:val="16"/>
          <w:lang w:bidi="ar-SA"/>
        </w:rPr>
        <w:t>Arm Attribute 1 Attribute 2 Attribute 3 Attribute 4</w:t>
      </w:r>
    </w:p>
    <w:p w14:paraId="2BD4049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 x 0.9 0.7 0.8</w:t>
      </w:r>
    </w:p>
    <w:p w14:paraId="7FBFC9B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2 0.3 0.55 0.4 0.6</w:t>
      </w:r>
    </w:p>
    <w:p w14:paraId="7BAAADF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3 0.55 0.55 0.55 0.55</w:t>
      </w:r>
    </w:p>
    <w:p w14:paraId="5DE2102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4 0.2 0.4 0.3 0.55</w:t>
      </w:r>
    </w:p>
    <w:p w14:paraId="4491FC5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5 0.55 0.6 0.65 0.7</w:t>
      </w:r>
    </w:p>
    <w:p w14:paraId="2F8A3F1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7.5 10.0 12.5 15.0 17.5 20.0 22.5 25.0</w:t>
      </w:r>
    </w:p>
    <w:p w14:paraId="65A42D8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Hardness</w:t>
      </w:r>
    </w:p>
    <w:p w14:paraId="66726BE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10000</w:t>
      </w:r>
    </w:p>
    <w:p w14:paraId="4EA266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15000</w:t>
      </w:r>
    </w:p>
    <w:p w14:paraId="473187C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20000</w:t>
      </w:r>
    </w:p>
    <w:p w14:paraId="523246E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25000</w:t>
      </w:r>
    </w:p>
    <w:p w14:paraId="6DD666C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30000</w:t>
      </w:r>
    </w:p>
    <w:p w14:paraId="5530D05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35000</w:t>
      </w:r>
    </w:p>
    <w:p w14:paraId="4CB60F9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40000</w:t>
      </w:r>
    </w:p>
    <w:p w14:paraId="7F81209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45000</w:t>
      </w:r>
    </w:p>
    <w:p w14:paraId="17CB5F8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50000</w:t>
      </w:r>
    </w:p>
    <w:p w14:paraId="701C737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Number of Samples</w:t>
      </w:r>
    </w:p>
    <w:p w14:paraId="0E8689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N = 4</w:t>
      </w:r>
    </w:p>
    <w:p w14:paraId="5A5AA07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N = 5</w:t>
      </w:r>
    </w:p>
    <w:p w14:paraId="61CA807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</w:pPr>
      <w:r>
        <w:rPr>
          <w:rFonts w:ascii="T3Font_6" w:eastAsia="NimbusRomNo9L-Regu" w:hAnsi="T3Font_6" w:cs="T3Font_6"/>
          <w:color w:val="000000"/>
          <w:kern w:val="0"/>
          <w:sz w:val="2"/>
          <w:szCs w:val="2"/>
          <w:lang w:bidi="ar-SA"/>
        </w:rPr>
        <w:t>N = 6</w:t>
      </w:r>
    </w:p>
    <w:p w14:paraId="30AF5EE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  <w:t>(a) Varying number of arms</w:t>
      </w:r>
    </w:p>
    <w:p w14:paraId="52D784B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7.5 10.0 12.5 15.0 17.5 20.0 22.5 25.0</w:t>
      </w:r>
    </w:p>
    <w:p w14:paraId="310AB24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Hardness</w:t>
      </w:r>
    </w:p>
    <w:p w14:paraId="02651852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20000</w:t>
      </w:r>
    </w:p>
    <w:p w14:paraId="7B62B7C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25000</w:t>
      </w:r>
    </w:p>
    <w:p w14:paraId="15327EF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30000</w:t>
      </w:r>
    </w:p>
    <w:p w14:paraId="4D3E3AA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35000</w:t>
      </w:r>
    </w:p>
    <w:p w14:paraId="675BE4F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40000</w:t>
      </w:r>
    </w:p>
    <w:p w14:paraId="4B6CA81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45000</w:t>
      </w:r>
    </w:p>
    <w:p w14:paraId="2279163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50000</w:t>
      </w:r>
    </w:p>
    <w:p w14:paraId="1A569EC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Number of Samples</w:t>
      </w:r>
    </w:p>
    <w:p w14:paraId="08167E8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M = 2</w:t>
      </w:r>
    </w:p>
    <w:p w14:paraId="6201D8E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M = 3</w:t>
      </w:r>
    </w:p>
    <w:p w14:paraId="7BEA6B5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</w:pPr>
      <w:r>
        <w:rPr>
          <w:rFonts w:ascii="T3Font_7" w:eastAsia="NimbusRomNo9L-Regu" w:hAnsi="T3Font_7" w:cs="T3Font_7"/>
          <w:color w:val="000000"/>
          <w:kern w:val="0"/>
          <w:sz w:val="2"/>
          <w:szCs w:val="2"/>
          <w:lang w:bidi="ar-SA"/>
        </w:rPr>
        <w:t>M = 4</w:t>
      </w:r>
    </w:p>
    <w:p w14:paraId="6B257BA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8"/>
          <w:szCs w:val="18"/>
          <w:lang w:bidi="ar-SA"/>
        </w:rPr>
        <w:t>(b) Varying number of attributes</w:t>
      </w:r>
    </w:p>
    <w:p w14:paraId="1806217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Fig. 2: Sample-complexity of CSS-LUCB as a function of</w:t>
      </w:r>
    </w:p>
    <w:p w14:paraId="3E3EC40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the number of arms and attributes</w:t>
      </w:r>
    </w:p>
    <w:p w14:paraId="08F3D6D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lang w:bidi="ar-SA"/>
        </w:rPr>
        <w:t>R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EFERENCES</w:t>
      </w:r>
    </w:p>
    <w:p w14:paraId="0D854E0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lastRenderedPageBreak/>
        <w:t>[1] Aur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´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elien Garivier and Emilie Kaufmann. Optimal best arm identification</w:t>
      </w:r>
    </w:p>
    <w:p w14:paraId="4E0EE8D6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with fixed confidence. In Vitaly Feldman, Alexander</w:t>
      </w:r>
    </w:p>
    <w:p w14:paraId="2D073D7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Rakhlin, and Ohad Shamir, editors,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29th Annual Conference on</w:t>
      </w:r>
    </w:p>
    <w:p w14:paraId="09CE1BB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Learning Theory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volume 49 of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Proceedings of Machine Learning</w:t>
      </w:r>
    </w:p>
    <w:p w14:paraId="430AA76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Research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pages 998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1027, Columbia University, New York, New</w:t>
      </w:r>
    </w:p>
    <w:p w14:paraId="0AC6004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York, USA, 23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26 Jun 2016. PMLR.</w:t>
      </w:r>
    </w:p>
    <w:p w14:paraId="69056B0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[2] Chao Qin. Open problem: Optimal best arm identification with</w:t>
      </w:r>
    </w:p>
    <w:p w14:paraId="0FE8A19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fixed-budget. In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Conference on Learning Theory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pages 5650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5654.</w:t>
      </w:r>
    </w:p>
    <w:p w14:paraId="6A8C36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PMLR, 2022.</w:t>
      </w:r>
    </w:p>
    <w:p w14:paraId="20078D7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[3] Kevin Jamieson and Robert Nowak. Best-arm identification algorithms</w:t>
      </w:r>
    </w:p>
    <w:p w14:paraId="5CCB6A7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for multi-armed bandits in the fixed confidence setting. In</w:t>
      </w:r>
    </w:p>
    <w:p w14:paraId="02BF6B3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2014 48th Annual Conference on Information Sciences and Systems</w:t>
      </w:r>
    </w:p>
    <w:p w14:paraId="047FC6C4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(CISS)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pages 1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6, 2014.</w:t>
      </w:r>
    </w:p>
    <w:p w14:paraId="34F8F4C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[4] Zhenlin Wang and Jonathan Scarlett. Max-min grouped bandits.</w:t>
      </w:r>
    </w:p>
    <w:p w14:paraId="4DD2F07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In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Proceedings of the AAAI Conference on Artificial Intelligence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</w:t>
      </w:r>
    </w:p>
    <w:p w14:paraId="305EE33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volume 36, pages 8603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8611, 2022.</w:t>
      </w:r>
    </w:p>
    <w:p w14:paraId="433EE9E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[5] Victor Gabillon, Mohammad Ghavamzadeh, Alessandro Lazaric,</w:t>
      </w:r>
    </w:p>
    <w:p w14:paraId="5FA01C9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and 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´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ebastien Bubeck. Multi-bandit best arm identification.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Advances</w:t>
      </w:r>
    </w:p>
    <w:p w14:paraId="1C76506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in Neural Information Processing Systems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24, 2011.</w:t>
      </w:r>
    </w:p>
    <w:p w14:paraId="01F7876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[6] Shivaram Kalyanakrishnan, Ambuj Tewari, Peter Auer, and Peter</w:t>
      </w:r>
    </w:p>
    <w:p w14:paraId="1012BAFD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Stone. Pac subset selection in stochastic multi-armed bandits. In</w:t>
      </w:r>
    </w:p>
    <w:p w14:paraId="399C285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ICML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volume 12, pages 655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662, 2012.</w:t>
      </w:r>
    </w:p>
    <w:p w14:paraId="36C49DC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[7] Matthieu Jedor, Vianney Perchet, and Jonathan Louedec. Categorized</w:t>
      </w:r>
    </w:p>
    <w:p w14:paraId="2FE66F2E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bandits.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Advances in Neural Information Processing Systems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</w:t>
      </w:r>
    </w:p>
    <w:p w14:paraId="364409E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32, 2019.</w:t>
      </w:r>
    </w:p>
    <w:p w14:paraId="6B3CED15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[8] Zhenlin Wang, Andrew Wagenmaker, and Kevin G. Jamieson. Best</w:t>
      </w:r>
    </w:p>
    <w:p w14:paraId="1B603CBC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arm identification with safety constraints.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CoRR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abs/2111.12151,</w:t>
      </w:r>
    </w:p>
    <w:p w14:paraId="5606C6B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2021.</w:t>
      </w:r>
    </w:p>
    <w:p w14:paraId="5D036E0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[9] Julian Katz-Samuels and Clayton Scott. Top feasible arm identification.</w:t>
      </w:r>
    </w:p>
    <w:p w14:paraId="67A181F9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In Kamalika Chaudhuri and Masashi Sugiyama, editors,</w:t>
      </w:r>
    </w:p>
    <w:p w14:paraId="3A040F77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Proceedings of the Twenty-Second International Conference on</w:t>
      </w:r>
    </w:p>
    <w:p w14:paraId="48D212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Artificial Intelligence and Statistics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, volume 89 of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Proceedings of</w:t>
      </w:r>
    </w:p>
    <w:p w14:paraId="3E1079A1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Machine Learning Research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pages 1593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1601. PMLR, 16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18 Apr</w:t>
      </w:r>
    </w:p>
    <w:p w14:paraId="1916E63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2019.</w:t>
      </w:r>
    </w:p>
    <w:p w14:paraId="1E898AF8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[10] Yuhang Wu, Zeyu Zheng, and Tingyu Zhu. Best arm identification</w:t>
      </w:r>
    </w:p>
    <w:p w14:paraId="1DA5032B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with fairness constraints on subpopulations, 2023.</w:t>
      </w:r>
    </w:p>
    <w:p w14:paraId="5E774F80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[11] Yunlong Hou, Vincent YF Tan, and Zixin Zhong. Almost optimal</w:t>
      </w:r>
    </w:p>
    <w:p w14:paraId="2231DB43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variance-constrained best arm identification. </w:t>
      </w: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IEEE Transactions on</w:t>
      </w:r>
    </w:p>
    <w:p w14:paraId="6DB5532F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Ital" w:eastAsia="NimbusRomNo9L-ReguItal" w:cs="NimbusRomNo9L-ReguItal"/>
          <w:color w:val="000000"/>
          <w:kern w:val="0"/>
          <w:sz w:val="16"/>
          <w:szCs w:val="16"/>
          <w:lang w:bidi="ar-SA"/>
        </w:rPr>
        <w:t>Information Theory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, 69(4):2603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–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2634, 2022.</w:t>
      </w:r>
    </w:p>
    <w:p w14:paraId="6045149A" w14:textId="77777777" w:rsidR="00CE49F6" w:rsidRDefault="00CE49F6" w:rsidP="00CE49F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</w:pP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[12] Wikipedia contributors. Beta distribution </w:t>
      </w:r>
      <w:r>
        <w:rPr>
          <w:rFonts w:ascii="NimbusRomNo9L-Regu" w:eastAsia="NimbusRomNo9L-Regu" w:cs="NimbusRomNo9L-Regu" w:hint="eastAsia"/>
          <w:color w:val="000000"/>
          <w:kern w:val="0"/>
          <w:sz w:val="16"/>
          <w:szCs w:val="16"/>
          <w:lang w:bidi="ar-SA"/>
        </w:rPr>
        <w:t>—</w:t>
      </w:r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 xml:space="preserve"> Wikipedia, the free</w:t>
      </w:r>
    </w:p>
    <w:p w14:paraId="0D2E9398" w14:textId="553452C0" w:rsidR="00493347" w:rsidRDefault="00CE49F6" w:rsidP="00CE49F6">
      <w:r>
        <w:rPr>
          <w:rFonts w:ascii="NimbusRomNo9L-Regu" w:eastAsia="NimbusRomNo9L-Regu" w:cs="NimbusRomNo9L-Regu"/>
          <w:color w:val="000000"/>
          <w:kern w:val="0"/>
          <w:sz w:val="16"/>
          <w:szCs w:val="16"/>
          <w:lang w:bidi="ar-SA"/>
        </w:rPr>
        <w:t>encyclopedia, 2024. [Online; accessed 10-January-2024].</w:t>
      </w:r>
    </w:p>
    <w:sectPr w:rsidR="0049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6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6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B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11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5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6"/>
    <w:rsid w:val="000A1B89"/>
    <w:rsid w:val="00493347"/>
    <w:rsid w:val="00C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2F25"/>
  <w15:chartTrackingRefBased/>
  <w15:docId w15:val="{49FD7478-9362-4189-AB92-DAF12B27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3409</Words>
  <Characters>19433</Characters>
  <Application>Microsoft Office Word</Application>
  <DocSecurity>0</DocSecurity>
  <Lines>161</Lines>
  <Paragraphs>45</Paragraphs>
  <ScaleCrop>false</ScaleCrop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Heda</dc:creator>
  <cp:keywords/>
  <dc:description/>
  <cp:lastModifiedBy>Sakshi Heda</cp:lastModifiedBy>
  <cp:revision>1</cp:revision>
  <dcterms:created xsi:type="dcterms:W3CDTF">2024-01-19T14:04:00Z</dcterms:created>
  <dcterms:modified xsi:type="dcterms:W3CDTF">2024-01-19T14:04:00Z</dcterms:modified>
</cp:coreProperties>
</file>