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13A" w:rsidRDefault="00024515">
      <w:r w:rsidRPr="00024515">
        <w:rPr>
          <w:b/>
          <w:bCs/>
        </w:rPr>
        <w:t xml:space="preserve">ASSISTED PRACTICE PROJECT 2: </w:t>
      </w:r>
      <w:r>
        <w:t xml:space="preserve">Crud Operations in </w:t>
      </w:r>
      <w:proofErr w:type="spellStart"/>
      <w:r>
        <w:t>Git</w:t>
      </w:r>
      <w:proofErr w:type="spellEnd"/>
    </w:p>
    <w:p w:rsidR="00024515" w:rsidRDefault="00024515">
      <w:r>
        <w:t>Step 1: Reverting the previous commits</w:t>
      </w:r>
    </w:p>
    <w:p w:rsidR="00024515" w:rsidRDefault="00024515" w:rsidP="00024515">
      <w:pPr>
        <w:pStyle w:val="ListParagraph"/>
        <w:numPr>
          <w:ilvl w:val="0"/>
          <w:numId w:val="1"/>
        </w:numPr>
      </w:pPr>
      <w:r>
        <w:t xml:space="preserve">We can get the hash by running: </w:t>
      </w:r>
      <w:proofErr w:type="spellStart"/>
      <w:r w:rsidRPr="00024515">
        <w:rPr>
          <w:b/>
          <w:bCs/>
        </w:rPr>
        <w:t>git</w:t>
      </w:r>
      <w:proofErr w:type="spellEnd"/>
      <w:r w:rsidRPr="00024515">
        <w:rPr>
          <w:b/>
          <w:bCs/>
        </w:rPr>
        <w:t xml:space="preserve"> log</w:t>
      </w:r>
    </w:p>
    <w:p w:rsidR="00024515" w:rsidRDefault="00024515" w:rsidP="00024515">
      <w:pPr>
        <w:pStyle w:val="ListParagraph"/>
        <w:numPr>
          <w:ilvl w:val="0"/>
          <w:numId w:val="1"/>
        </w:numPr>
      </w:pPr>
      <w:r>
        <w:t>We can run (</w:t>
      </w:r>
      <w:proofErr w:type="spellStart"/>
      <w:r w:rsidRPr="00024515">
        <w:rPr>
          <w:b/>
          <w:bCs/>
        </w:rPr>
        <w:t>git</w:t>
      </w:r>
      <w:proofErr w:type="spellEnd"/>
      <w:r w:rsidRPr="00024515">
        <w:rPr>
          <w:b/>
          <w:bCs/>
        </w:rPr>
        <w:t xml:space="preserve"> log –</w:t>
      </w:r>
      <w:proofErr w:type="spellStart"/>
      <w:r w:rsidRPr="00024515">
        <w:rPr>
          <w:b/>
          <w:bCs/>
        </w:rPr>
        <w:t>oneline</w:t>
      </w:r>
      <w:proofErr w:type="spellEnd"/>
      <w:r>
        <w:t>) to simplify the output.</w:t>
      </w:r>
    </w:p>
    <w:p w:rsidR="00024515" w:rsidRDefault="00024515" w:rsidP="00024515">
      <w:pPr>
        <w:pStyle w:val="ListParagraph"/>
        <w:numPr>
          <w:ilvl w:val="0"/>
          <w:numId w:val="1"/>
        </w:numPr>
      </w:pPr>
      <w:r>
        <w:t xml:space="preserve">We can revert the previous commits by running: </w:t>
      </w:r>
      <w:proofErr w:type="spellStart"/>
      <w:r w:rsidRPr="00024515">
        <w:rPr>
          <w:b/>
          <w:bCs/>
        </w:rPr>
        <w:t>git</w:t>
      </w:r>
      <w:proofErr w:type="spellEnd"/>
      <w:r>
        <w:t xml:space="preserve"> </w:t>
      </w:r>
      <w:r w:rsidRPr="00024515">
        <w:rPr>
          <w:b/>
          <w:bCs/>
        </w:rPr>
        <w:t>revert &lt;commit hash&gt;</w:t>
      </w:r>
    </w:p>
    <w:p w:rsidR="00024515" w:rsidRDefault="00024515" w:rsidP="0002451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We can fix the detached head by running: </w:t>
      </w:r>
      <w:proofErr w:type="spellStart"/>
      <w:r w:rsidRPr="00024515">
        <w:rPr>
          <w:b/>
          <w:bCs/>
        </w:rPr>
        <w:t>git</w:t>
      </w:r>
      <w:proofErr w:type="spellEnd"/>
      <w:r w:rsidRPr="00024515">
        <w:rPr>
          <w:b/>
          <w:bCs/>
        </w:rPr>
        <w:t xml:space="preserve"> checkout &lt;current branch&gt;</w:t>
      </w:r>
    </w:p>
    <w:p w:rsidR="00024515" w:rsidRDefault="00024515" w:rsidP="00024515">
      <w:r>
        <w:t>Step 2: Ignoring specific files from the .</w:t>
      </w:r>
      <w:proofErr w:type="spellStart"/>
      <w:r>
        <w:t>git</w:t>
      </w:r>
      <w:proofErr w:type="spellEnd"/>
      <w:r>
        <w:t xml:space="preserve"> directory</w:t>
      </w:r>
    </w:p>
    <w:p w:rsidR="00024515" w:rsidRDefault="00024515" w:rsidP="00024515">
      <w:pPr>
        <w:pStyle w:val="ListParagraph"/>
        <w:numPr>
          <w:ilvl w:val="0"/>
          <w:numId w:val="3"/>
        </w:numPr>
      </w:pPr>
      <w:r>
        <w:t xml:space="preserve">Create a </w:t>
      </w:r>
      <w:r w:rsidRPr="00024515">
        <w:rPr>
          <w:b/>
          <w:bCs/>
        </w:rPr>
        <w:t>.</w:t>
      </w:r>
      <w:proofErr w:type="spellStart"/>
      <w:r w:rsidRPr="00024515">
        <w:rPr>
          <w:b/>
          <w:bCs/>
        </w:rPr>
        <w:t>gitignore</w:t>
      </w:r>
      <w:proofErr w:type="spellEnd"/>
      <w:r>
        <w:t xml:space="preserve"> file in the directory of the files which needs to be checked in to our </w:t>
      </w:r>
      <w:proofErr w:type="spellStart"/>
      <w:r>
        <w:t>GitHub</w:t>
      </w:r>
      <w:proofErr w:type="spellEnd"/>
      <w:r>
        <w:t xml:space="preserve"> account</w:t>
      </w:r>
    </w:p>
    <w:p w:rsidR="00024515" w:rsidRDefault="00024515" w:rsidP="00024515">
      <w:pPr>
        <w:pStyle w:val="ListParagraph"/>
        <w:numPr>
          <w:ilvl w:val="0"/>
          <w:numId w:val="3"/>
        </w:numPr>
      </w:pPr>
      <w:r>
        <w:t xml:space="preserve">Use the </w:t>
      </w:r>
      <w:proofErr w:type="spellStart"/>
      <w:r>
        <w:t>globbing</w:t>
      </w:r>
      <w:proofErr w:type="spellEnd"/>
      <w:r>
        <w:t xml:space="preserve"> patterns to match against file names</w:t>
      </w:r>
    </w:p>
    <w:p w:rsidR="003365F0" w:rsidRDefault="00024515" w:rsidP="003365F0">
      <w:r>
        <w:t xml:space="preserve">Step 3: Pulling the commits and collaborating between the local and remote </w:t>
      </w:r>
      <w:r w:rsidR="003365F0">
        <w:t>repositories</w:t>
      </w:r>
    </w:p>
    <w:p w:rsidR="003365F0" w:rsidRDefault="003365F0" w:rsidP="003365F0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 w:rsidRPr="003365F0">
        <w:rPr>
          <w:b/>
          <w:bCs/>
        </w:rPr>
        <w:t>git</w:t>
      </w:r>
      <w:proofErr w:type="spellEnd"/>
      <w:r w:rsidRPr="003365F0">
        <w:rPr>
          <w:b/>
          <w:bCs/>
        </w:rPr>
        <w:t xml:space="preserve"> pull</w:t>
      </w:r>
      <w:r>
        <w:t xml:space="preserve"> command first runs </w:t>
      </w:r>
      <w:proofErr w:type="spellStart"/>
      <w:r w:rsidRPr="003365F0">
        <w:rPr>
          <w:b/>
          <w:bCs/>
        </w:rPr>
        <w:t>git</w:t>
      </w:r>
      <w:proofErr w:type="spellEnd"/>
      <w:r w:rsidRPr="003365F0">
        <w:rPr>
          <w:b/>
          <w:bCs/>
        </w:rPr>
        <w:t xml:space="preserve"> fetch</w:t>
      </w:r>
      <w:r>
        <w:t xml:space="preserve"> which download content from the specified remote repository</w:t>
      </w:r>
    </w:p>
    <w:p w:rsidR="003365F0" w:rsidRDefault="003365F0" w:rsidP="003365F0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 w:rsidRPr="003365F0">
        <w:rPr>
          <w:b/>
          <w:bCs/>
        </w:rPr>
        <w:t>git</w:t>
      </w:r>
      <w:proofErr w:type="spellEnd"/>
      <w:r w:rsidRPr="003365F0">
        <w:rPr>
          <w:b/>
          <w:bCs/>
        </w:rPr>
        <w:t xml:space="preserve"> merge</w:t>
      </w:r>
      <w:r>
        <w:t xml:space="preserve"> command is executed to merge the remote content references and heads into a new local merge commit</w:t>
      </w:r>
    </w:p>
    <w:p w:rsidR="003365F0" w:rsidRDefault="003365F0" w:rsidP="003365F0">
      <w:pPr>
        <w:pStyle w:val="ListParagraph"/>
        <w:numPr>
          <w:ilvl w:val="0"/>
          <w:numId w:val="5"/>
        </w:numPr>
      </w:pPr>
      <w:r>
        <w:t xml:space="preserve">We can execute </w:t>
      </w:r>
      <w:proofErr w:type="spellStart"/>
      <w:r w:rsidRPr="003365F0">
        <w:rPr>
          <w:b/>
          <w:bCs/>
        </w:rPr>
        <w:t>git</w:t>
      </w:r>
      <w:proofErr w:type="spellEnd"/>
      <w:r w:rsidRPr="003365F0">
        <w:rPr>
          <w:b/>
          <w:bCs/>
        </w:rPr>
        <w:t xml:space="preserve"> pull &lt;options&gt;</w:t>
      </w:r>
      <w:r>
        <w:t xml:space="preserve"> to fetch the specified remote’s copy of the current branch and immediately merge it into local copy</w:t>
      </w:r>
    </w:p>
    <w:p w:rsidR="003365F0" w:rsidRDefault="003365F0" w:rsidP="003365F0">
      <w:pPr>
        <w:pStyle w:val="ListParagraph"/>
        <w:numPr>
          <w:ilvl w:val="0"/>
          <w:numId w:val="5"/>
        </w:numPr>
      </w:pPr>
      <w:r>
        <w:t xml:space="preserve">We can execute </w:t>
      </w:r>
      <w:proofErr w:type="spellStart"/>
      <w:r w:rsidRPr="003365F0">
        <w:rPr>
          <w:b/>
          <w:bCs/>
        </w:rPr>
        <w:t>git</w:t>
      </w:r>
      <w:proofErr w:type="spellEnd"/>
      <w:r w:rsidRPr="003365F0">
        <w:rPr>
          <w:b/>
          <w:bCs/>
        </w:rPr>
        <w:t xml:space="preserve"> pull –no-commit &lt;remote&gt;</w:t>
      </w:r>
      <w:r>
        <w:t xml:space="preserve"> that fetches the remote content but doesn’t create a new merge commit</w:t>
      </w:r>
    </w:p>
    <w:p w:rsidR="003365F0" w:rsidRDefault="003365F0" w:rsidP="003365F0">
      <w:pPr>
        <w:pStyle w:val="ListParagraph"/>
        <w:numPr>
          <w:ilvl w:val="0"/>
          <w:numId w:val="5"/>
        </w:numPr>
      </w:pPr>
      <w:r>
        <w:t xml:space="preserve">We can execute </w:t>
      </w:r>
      <w:proofErr w:type="spellStart"/>
      <w:r w:rsidRPr="003365F0">
        <w:rPr>
          <w:b/>
          <w:bCs/>
        </w:rPr>
        <w:t>git</w:t>
      </w:r>
      <w:proofErr w:type="spellEnd"/>
      <w:r w:rsidRPr="003365F0">
        <w:rPr>
          <w:b/>
          <w:bCs/>
        </w:rPr>
        <w:t xml:space="preserve"> pull –verbose</w:t>
      </w:r>
      <w:r>
        <w:t xml:space="preserve"> to fetch the verbose output during a pull</w:t>
      </w:r>
    </w:p>
    <w:p w:rsidR="003365F0" w:rsidRDefault="003365F0" w:rsidP="003365F0">
      <w:pPr>
        <w:pStyle w:val="ListParagraph"/>
        <w:numPr>
          <w:ilvl w:val="0"/>
          <w:numId w:val="5"/>
        </w:numPr>
      </w:pPr>
      <w:r>
        <w:t xml:space="preserve">We can execute </w:t>
      </w:r>
      <w:proofErr w:type="spellStart"/>
      <w:r w:rsidRPr="003365F0">
        <w:rPr>
          <w:b/>
          <w:bCs/>
        </w:rPr>
        <w:t>git</w:t>
      </w:r>
      <w:proofErr w:type="spellEnd"/>
      <w:r w:rsidRPr="003365F0">
        <w:rPr>
          <w:b/>
          <w:bCs/>
        </w:rPr>
        <w:t xml:space="preserve"> pull –rebase &lt;remote&gt;</w:t>
      </w:r>
      <w:r>
        <w:t xml:space="preserve"> instead of </w:t>
      </w:r>
      <w:proofErr w:type="spellStart"/>
      <w:r w:rsidRPr="003365F0">
        <w:rPr>
          <w:b/>
          <w:bCs/>
        </w:rPr>
        <w:t>git</w:t>
      </w:r>
      <w:proofErr w:type="spellEnd"/>
      <w:r w:rsidRPr="003365F0">
        <w:rPr>
          <w:b/>
          <w:bCs/>
        </w:rPr>
        <w:t xml:space="preserve"> merge</w:t>
      </w:r>
      <w:r>
        <w:t xml:space="preserve"> </w:t>
      </w:r>
    </w:p>
    <w:sectPr w:rsidR="003365F0" w:rsidSect="00D331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4291C"/>
    <w:multiLevelType w:val="hybridMultilevel"/>
    <w:tmpl w:val="C9CE6560"/>
    <w:lvl w:ilvl="0" w:tplc="040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">
    <w:nsid w:val="190927E8"/>
    <w:multiLevelType w:val="hybridMultilevel"/>
    <w:tmpl w:val="59B61598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2">
    <w:nsid w:val="4B6B00EE"/>
    <w:multiLevelType w:val="hybridMultilevel"/>
    <w:tmpl w:val="2700A650"/>
    <w:lvl w:ilvl="0" w:tplc="040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3">
    <w:nsid w:val="6676166A"/>
    <w:multiLevelType w:val="hybridMultilevel"/>
    <w:tmpl w:val="466C16D4"/>
    <w:lvl w:ilvl="0" w:tplc="04090001">
      <w:start w:val="1"/>
      <w:numFmt w:val="bullet"/>
      <w:lvlText w:val=""/>
      <w:lvlJc w:val="left"/>
      <w:pPr>
        <w:ind w:left="14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8" w:hanging="360"/>
      </w:pPr>
      <w:rPr>
        <w:rFonts w:ascii="Wingdings" w:hAnsi="Wingdings" w:hint="default"/>
      </w:rPr>
    </w:lvl>
  </w:abstractNum>
  <w:abstractNum w:abstractNumId="4">
    <w:nsid w:val="66E077DC"/>
    <w:multiLevelType w:val="hybridMultilevel"/>
    <w:tmpl w:val="03042EBC"/>
    <w:lvl w:ilvl="0" w:tplc="0409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24515"/>
    <w:rsid w:val="00024515"/>
    <w:rsid w:val="003365F0"/>
    <w:rsid w:val="00D33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13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5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2023-09-20T13:09:00Z</dcterms:created>
  <dcterms:modified xsi:type="dcterms:W3CDTF">2023-09-20T13:27:00Z</dcterms:modified>
</cp:coreProperties>
</file>