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284"/>
        <w:gridCol w:w="1904"/>
      </w:tblGrid>
      <w:tr w:rsidR="00E701F4" w14:paraId="19C488D5" w14:textId="6E75EC86" w:rsidTr="00E701F4">
        <w:trPr>
          <w:trHeight w:val="2536"/>
        </w:trPr>
        <w:tc>
          <w:tcPr>
            <w:tcW w:w="8196" w:type="dxa"/>
            <w:tcBorders>
              <w:top w:val="nil"/>
              <w:left w:val="nil"/>
              <w:bottom w:val="nil"/>
              <w:right w:val="nil"/>
            </w:tcBorders>
          </w:tcPr>
          <w:p w14:paraId="2E00DD96" w14:textId="0859D086" w:rsidR="00E701F4" w:rsidRDefault="00E701F4" w:rsidP="004B7E44"/>
          <w:p w14:paraId="72419862" w14:textId="523FE44C" w:rsidR="00E701F4" w:rsidRDefault="00E701F4" w:rsidP="004B7E44">
            <w:r>
              <w:rPr>
                <w:noProof/>
              </w:rPr>
              <mc:AlternateContent>
                <mc:Choice Requires="wps">
                  <w:drawing>
                    <wp:inline distT="0" distB="0" distL="0" distR="0" wp14:anchorId="4F178341" wp14:editId="78260BD3">
                      <wp:extent cx="5260340" cy="937260"/>
                      <wp:effectExtent l="0" t="0" r="0" b="3810"/>
                      <wp:docPr id="3" name="Text Box 3"/>
                      <wp:cNvGraphicFramePr/>
                      <a:graphic xmlns:a="http://schemas.openxmlformats.org/drawingml/2006/main">
                        <a:graphicData uri="http://schemas.microsoft.com/office/word/2010/wordprocessingShape">
                          <wps:wsp>
                            <wps:cNvSpPr txBox="1"/>
                            <wps:spPr>
                              <a:xfrm>
                                <a:off x="0" y="0"/>
                                <a:ext cx="5260340" cy="937260"/>
                              </a:xfrm>
                              <a:prstGeom prst="rect">
                                <a:avLst/>
                              </a:prstGeom>
                              <a:noFill/>
                              <a:ln w="6350">
                                <a:noFill/>
                              </a:ln>
                            </wps:spPr>
                            <wps:txbx>
                              <w:txbxContent>
                                <w:p w14:paraId="5FAC043D" w14:textId="77DCE6B6" w:rsidR="00FC4B60" w:rsidRDefault="00FC4B60" w:rsidP="00E701F4">
                                  <w:pPr>
                                    <w:pStyle w:val="Heading2"/>
                                    <w:rPr>
                                      <w:b/>
                                    </w:rPr>
                                  </w:pPr>
                                </w:p>
                                <w:p w14:paraId="708BC7F4" w14:textId="77777777" w:rsidR="00FC4B60" w:rsidRPr="00C653FF" w:rsidRDefault="00FC4B60" w:rsidP="00E701F4">
                                  <w:pPr>
                                    <w:pStyle w:val="Heading2"/>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F178341" id="_x0000_t202" coordsize="21600,21600" o:spt="202" path="m,l,21600r21600,l21600,xe">
                      <v:stroke joinstyle="miter"/>
                      <v:path gradientshapeok="t" o:connecttype="rect"/>
                    </v:shapetype>
                    <v:shape id="Text Box 3" o:spid="_x0000_s1026" type="#_x0000_t202" style="width:414.2pt;height:7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" filled="f" stroked="f" strokeweight=".5pt">
                      <v:textbox>
                        <w:txbxContent>
                          <w:p w14:paraId="5FAC043D" w14:textId="77DCE6B6" w:rsidR="00FC4B60" w:rsidRDefault="00FC4B60" w:rsidP="00E701F4">
                            <w:pPr>
                              <w:pStyle w:val="Heading2"/>
                              <w:rPr>
                                <w:b/>
                              </w:rPr>
                            </w:pPr>
                          </w:p>
                          <w:p w14:paraId="708BC7F4" w14:textId="77777777" w:rsidR="00FC4B60" w:rsidRPr="00C653FF" w:rsidRDefault="00FC4B60" w:rsidP="00E701F4">
                            <w:pPr>
                              <w:pStyle w:val="Heading2"/>
                              <w:rPr>
                                <w:b/>
                              </w:rPr>
                            </w:pPr>
                          </w:p>
                        </w:txbxContent>
                      </v:textbox>
                      <w10:anchorlock/>
                    </v:shape>
                  </w:pict>
                </mc:Fallback>
              </mc:AlternateContent>
            </w:r>
          </w:p>
          <w:p w14:paraId="597FE016" w14:textId="0859D086" w:rsidR="00E701F4" w:rsidRDefault="00E701F4" w:rsidP="004B7E44"/>
        </w:tc>
        <w:tc>
          <w:tcPr>
            <w:tcW w:w="1992" w:type="dxa"/>
            <w:tcBorders>
              <w:top w:val="nil"/>
              <w:left w:val="nil"/>
              <w:bottom w:val="nil"/>
              <w:right w:val="nil"/>
            </w:tcBorders>
          </w:tcPr>
          <w:p w14:paraId="3CFFD18F" w14:textId="7668CE8C" w:rsidR="00E701F4" w:rsidRDefault="00F8453B" w:rsidP="004B7E44">
            <w:pPr>
              <w:rPr>
                <w:noProof/>
              </w:rPr>
            </w:pPr>
            <w:r>
              <w:rPr>
                <w:noProof/>
              </w:rPr>
              <w:drawing>
                <wp:anchor distT="0" distB="0" distL="114300" distR="114300" simplePos="0" relativeHeight="251658240" behindDoc="1" locked="1" layoutInCell="1" allowOverlap="1" wp14:anchorId="254CE926" wp14:editId="58858420">
                  <wp:simplePos x="0" y="0"/>
                  <wp:positionH relativeFrom="page">
                    <wp:posOffset>-5909310</wp:posOffset>
                  </wp:positionH>
                  <wp:positionV relativeFrom="paragraph">
                    <wp:posOffset>-1150620</wp:posOffset>
                  </wp:positionV>
                  <wp:extent cx="8784000" cy="8784000"/>
                  <wp:effectExtent l="0" t="0" r="0" b="0"/>
                  <wp:wrapNone/>
                  <wp:docPr id="2" name="Picture 2"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pit_pattern_flow_16_close u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784000" cy="8784000"/>
                          </a:xfrm>
                          <a:prstGeom prst="rect">
                            <a:avLst/>
                          </a:prstGeom>
                        </pic:spPr>
                      </pic:pic>
                    </a:graphicData>
                  </a:graphic>
                  <wp14:sizeRelH relativeFrom="margin">
                    <wp14:pctWidth>0</wp14:pctWidth>
                  </wp14:sizeRelH>
                  <wp14:sizeRelV relativeFrom="margin">
                    <wp14:pctHeight>0</wp14:pctHeight>
                  </wp14:sizeRelV>
                </wp:anchor>
              </w:drawing>
            </w:r>
          </w:p>
        </w:tc>
      </w:tr>
      <w:tr w:rsidR="00E701F4" w14:paraId="2E0DC8DF" w14:textId="3D171E9C" w:rsidTr="00E701F4">
        <w:trPr>
          <w:trHeight w:val="3814"/>
        </w:trPr>
        <w:tc>
          <w:tcPr>
            <w:tcW w:w="8196" w:type="dxa"/>
            <w:tcBorders>
              <w:top w:val="nil"/>
              <w:left w:val="nil"/>
              <w:bottom w:val="nil"/>
              <w:right w:val="nil"/>
            </w:tcBorders>
            <w:vAlign w:val="bottom"/>
          </w:tcPr>
          <w:p w14:paraId="23C208E1" w14:textId="18F6D906" w:rsidR="00E701F4" w:rsidRDefault="00E701F4" w:rsidP="004B7E44">
            <w:pPr>
              <w:rPr>
                <w:noProof/>
              </w:rPr>
            </w:pPr>
            <w:r>
              <w:rPr>
                <w:noProof/>
              </w:rPr>
              <mc:AlternateContent>
                <mc:Choice Requires="wps">
                  <w:drawing>
                    <wp:inline distT="0" distB="0" distL="0" distR="0" wp14:anchorId="7996EA21" wp14:editId="2DFAFD23">
                      <wp:extent cx="4351020" cy="510540"/>
                      <wp:effectExtent l="0" t="0" r="0" b="3810"/>
                      <wp:docPr id="6" name="Text Box 6"/>
                      <wp:cNvGraphicFramePr/>
                      <a:graphic xmlns:a="http://schemas.openxmlformats.org/drawingml/2006/main">
                        <a:graphicData uri="http://schemas.microsoft.com/office/word/2010/wordprocessingShape">
                          <wps:wsp>
                            <wps:cNvSpPr txBox="1"/>
                            <wps:spPr>
                              <a:xfrm>
                                <a:off x="0" y="0"/>
                                <a:ext cx="4351020" cy="510540"/>
                              </a:xfrm>
                              <a:prstGeom prst="rect">
                                <a:avLst/>
                              </a:prstGeom>
                              <a:noFill/>
                              <a:ln w="6350">
                                <a:noFill/>
                              </a:ln>
                            </wps:spPr>
                            <wps:txbx>
                              <w:txbxContent>
                                <w:p w14:paraId="7E2E23DA" w14:textId="728D3311" w:rsidR="00FC4B60" w:rsidRPr="00C653FF" w:rsidRDefault="00FC4B60" w:rsidP="004B7E44">
                                  <w:pPr>
                                    <w:pStyle w:val="Heading1"/>
                                    <w:rPr>
                                      <w:b w:val="0"/>
                                      <w:color w:val="4D5154" w:themeColor="text1" w:themeTint="BF"/>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996EA21" id="Text Box 6" o:spid="_x0000_s1027" type="#_x0000_t202" style="width:342.6pt;height:4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" filled="f" stroked="f" strokeweight=".5pt">
                      <v:textbox>
                        <w:txbxContent>
                          <w:p w14:paraId="7E2E23DA" w14:textId="728D3311" w:rsidR="00FC4B60" w:rsidRPr="00C653FF" w:rsidRDefault="00FC4B60" w:rsidP="004B7E44">
                            <w:pPr>
                              <w:pStyle w:val="Heading1"/>
                              <w:rPr>
                                <w:b w:val="0"/>
                                <w:color w:val="4D5154" w:themeColor="text1" w:themeTint="BF"/>
                                <w:lang w:val="en-IN"/>
                              </w:rPr>
                            </w:pPr>
                          </w:p>
                        </w:txbxContent>
                      </v:textbox>
                      <w10:anchorlock/>
                    </v:shape>
                  </w:pict>
                </mc:Fallback>
              </mc:AlternateContent>
            </w:r>
          </w:p>
          <w:p w14:paraId="65DB6DBD" w14:textId="3DCC7BEB" w:rsidR="00E701F4" w:rsidRDefault="00E701F4" w:rsidP="004B7E44">
            <w:pPr>
              <w:rPr>
                <w:noProof/>
              </w:rPr>
            </w:pPr>
            <w:r>
              <w:rPr>
                <w:noProof/>
              </w:rPr>
              <mc:AlternateContent>
                <mc:Choice Requires="wps">
                  <w:drawing>
                    <wp:inline distT="0" distB="0" distL="0" distR="0" wp14:anchorId="5A837525" wp14:editId="68BACA19">
                      <wp:extent cx="2215166"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215166" cy="605155"/>
                              </a:xfrm>
                              <a:prstGeom prst="rect">
                                <a:avLst/>
                              </a:prstGeom>
                              <a:noFill/>
                              <a:ln w="6350">
                                <a:noFill/>
                              </a:ln>
                            </wps:spPr>
                            <wps:txbx>
                              <w:txbxContent>
                                <w:p w14:paraId="272FFAF1" w14:textId="1F238729" w:rsidR="00FC4B60" w:rsidRPr="00C653FF" w:rsidRDefault="00FC4B60" w:rsidP="004B7E44">
                                  <w:pPr>
                                    <w:rPr>
                                      <w:color w:val="4D5154" w:themeColor="text1" w:themeTint="BF"/>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A837525" id="Text Box 10" o:spid="_x0000_s1028" type="#_x0000_t202" style="width:174.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" filled="f" stroked="f" strokeweight=".5pt">
                      <v:textbox>
                        <w:txbxContent>
                          <w:p w14:paraId="272FFAF1" w14:textId="1F238729" w:rsidR="00FC4B60" w:rsidRPr="00C653FF" w:rsidRDefault="00FC4B60" w:rsidP="004B7E44">
                            <w:pPr>
                              <w:rPr>
                                <w:color w:val="4D5154" w:themeColor="text1" w:themeTint="BF"/>
                                <w:lang w:val="en-IN"/>
                              </w:rPr>
                            </w:pPr>
                          </w:p>
                        </w:txbxContent>
                      </v:textbox>
                      <w10:anchorlock/>
                    </v:shape>
                  </w:pict>
                </mc:Fallback>
              </mc:AlternateContent>
            </w:r>
          </w:p>
        </w:tc>
        <w:tc>
          <w:tcPr>
            <w:tcW w:w="1992" w:type="dxa"/>
            <w:tcBorders>
              <w:top w:val="nil"/>
              <w:left w:val="nil"/>
              <w:bottom w:val="nil"/>
              <w:right w:val="nil"/>
            </w:tcBorders>
          </w:tcPr>
          <w:p w14:paraId="3AFE2156" w14:textId="77777777" w:rsidR="00E701F4" w:rsidRDefault="00E701F4" w:rsidP="004B7E44">
            <w:pPr>
              <w:rPr>
                <w:noProof/>
              </w:rPr>
            </w:pPr>
          </w:p>
        </w:tc>
      </w:tr>
    </w:tbl>
    <w:tbl>
      <w:tblPr>
        <w:tblStyle w:val="TableGrid"/>
        <w:tblpPr w:leftFromText="180" w:rightFromText="180" w:vertAnchor="page" w:horzAnchor="margin" w:tblpY="3511"/>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8505"/>
      </w:tblGrid>
      <w:tr w:rsidR="009A589C" w14:paraId="34B7D358" w14:textId="77777777" w:rsidTr="00011396">
        <w:tc>
          <w:tcPr>
            <w:tcW w:w="8505" w:type="dxa"/>
            <w:shd w:val="clear" w:color="auto" w:fill="FFFFFF" w:themeFill="background1"/>
          </w:tcPr>
          <w:p w14:paraId="2FB02BBB" w14:textId="1509D706" w:rsidR="00F905DB" w:rsidRDefault="00F905DB" w:rsidP="00011396">
            <w:pPr>
              <w:pStyle w:val="Title"/>
              <w:rPr>
                <w:b w:val="0"/>
                <w:caps w:val="0"/>
                <w:color w:val="4D5154" w:themeColor="text1" w:themeTint="BF"/>
                <w:sz w:val="72"/>
                <w:lang w:val="en-IN"/>
              </w:rPr>
            </w:pPr>
            <w:r>
              <w:rPr>
                <w:b w:val="0"/>
                <w:caps w:val="0"/>
                <w:color w:val="4D5154" w:themeColor="text1" w:themeTint="BF"/>
                <w:sz w:val="72"/>
                <w:lang w:val="en-IN"/>
              </w:rPr>
              <w:t>Adaptive Vehicle</w:t>
            </w:r>
          </w:p>
          <w:p w14:paraId="358AD04E" w14:textId="456FB4FA" w:rsidR="00F905DB" w:rsidRPr="00F905DB" w:rsidRDefault="00F905DB" w:rsidP="00011396">
            <w:pPr>
              <w:pStyle w:val="Title"/>
              <w:rPr>
                <w:b w:val="0"/>
                <w:caps w:val="0"/>
                <w:color w:val="4D5154" w:themeColor="text1" w:themeTint="BF"/>
                <w:sz w:val="72"/>
                <w:lang w:val="en-IN"/>
              </w:rPr>
            </w:pPr>
            <w:r>
              <w:rPr>
                <w:b w:val="0"/>
                <w:caps w:val="0"/>
                <w:color w:val="4D5154" w:themeColor="text1" w:themeTint="BF"/>
                <w:sz w:val="72"/>
                <w:lang w:val="en-IN"/>
              </w:rPr>
              <w:t>Lighting Control</w:t>
            </w:r>
          </w:p>
          <w:p w14:paraId="33E008A1" w14:textId="77777777" w:rsidR="009A589C" w:rsidRDefault="009A589C" w:rsidP="00011396">
            <w:pPr>
              <w:jc w:val="right"/>
            </w:pPr>
          </w:p>
        </w:tc>
      </w:tr>
      <w:tr w:rsidR="009A589C" w14:paraId="55F68AB1" w14:textId="77777777" w:rsidTr="00011396">
        <w:tc>
          <w:tcPr>
            <w:tcW w:w="8505" w:type="dxa"/>
            <w:shd w:val="clear" w:color="auto" w:fill="FFFFFF" w:themeFill="background1"/>
          </w:tcPr>
          <w:p w14:paraId="269A5ECB" w14:textId="7C2ED2AE" w:rsidR="002F3A01" w:rsidRDefault="00AF3E7B" w:rsidP="00011396">
            <w:pPr>
              <w:pStyle w:val="Heading2"/>
              <w:outlineLvl w:val="1"/>
            </w:pPr>
            <w:r>
              <w:t>For Smarter Vehicle</w:t>
            </w:r>
          </w:p>
          <w:p w14:paraId="0B339C0E" w14:textId="4CF6795A" w:rsidR="002F3A01" w:rsidRPr="002F3A01" w:rsidRDefault="002F3A01" w:rsidP="00011396">
            <w:pPr>
              <w:pStyle w:val="Heading2"/>
              <w:outlineLvl w:val="1"/>
              <w:rPr>
                <w:b/>
              </w:rPr>
            </w:pPr>
          </w:p>
        </w:tc>
      </w:tr>
      <w:tr w:rsidR="009A589C" w14:paraId="4D5B9F7A" w14:textId="77777777" w:rsidTr="00011396">
        <w:tc>
          <w:tcPr>
            <w:tcW w:w="8505" w:type="dxa"/>
            <w:shd w:val="clear" w:color="auto" w:fill="FFFFFF" w:themeFill="background1"/>
          </w:tcPr>
          <w:p w14:paraId="6E339EAF" w14:textId="66A0A426" w:rsidR="009A589C" w:rsidRDefault="002F3A01" w:rsidP="00011396">
            <w:pPr>
              <w:jc w:val="right"/>
            </w:pPr>
            <w:r>
              <w:rPr>
                <w:noProof/>
              </w:rPr>
              <mc:AlternateContent>
                <mc:Choice Requires="wps">
                  <w:drawing>
                    <wp:anchor distT="0" distB="0" distL="114300" distR="114300" simplePos="0" relativeHeight="251658241" behindDoc="0" locked="0" layoutInCell="1" allowOverlap="1" wp14:anchorId="3BC62171" wp14:editId="3AFDCB83">
                      <wp:simplePos x="0" y="0"/>
                      <wp:positionH relativeFrom="column">
                        <wp:posOffset>-6350</wp:posOffset>
                      </wp:positionH>
                      <wp:positionV relativeFrom="paragraph">
                        <wp:posOffset>6350</wp:posOffset>
                      </wp:positionV>
                      <wp:extent cx="109220" cy="109855"/>
                      <wp:effectExtent l="0" t="0" r="5080" b="4445"/>
                      <wp:wrapNone/>
                      <wp:docPr id="29" name="Oval 29"/>
                      <wp:cNvGraphicFramePr/>
                      <a:graphic xmlns:a="http://schemas.openxmlformats.org/drawingml/2006/main">
                        <a:graphicData uri="http://schemas.microsoft.com/office/word/2010/wordprocessingShape">
                          <wps:wsp>
                            <wps:cNvSpPr/>
                            <wps:spPr>
                              <a:xfrm>
                                <a:off x="0" y="0"/>
                                <a:ext cx="109220" cy="109855"/>
                              </a:xfrm>
                              <a:prstGeom prst="ellipse">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oval w14:anchorId="39D1C65A" id="Oval 29" o:spid="_x0000_s1026" style="position:absolute;margin-left:-.5pt;margin-top:.5pt;width:8.6pt;height:8.65pt;z-index:2516643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" fillcolor="#753dff [3207]" stroked="f" strokeweight="2pt"/>
                  </w:pict>
                </mc:Fallback>
              </mc:AlternateContent>
            </w:r>
            <w:r>
              <w:rPr>
                <w:noProof/>
              </w:rPr>
              <mc:AlternateContent>
                <mc:Choice Requires="wps">
                  <w:drawing>
                    <wp:anchor distT="0" distB="0" distL="114300" distR="114300" simplePos="0" relativeHeight="251658242" behindDoc="0" locked="0" layoutInCell="1" allowOverlap="1" wp14:anchorId="357523CD" wp14:editId="69EB46B0">
                      <wp:simplePos x="0" y="0"/>
                      <wp:positionH relativeFrom="column">
                        <wp:posOffset>169545</wp:posOffset>
                      </wp:positionH>
                      <wp:positionV relativeFrom="paragraph">
                        <wp:posOffset>8890</wp:posOffset>
                      </wp:positionV>
                      <wp:extent cx="472272" cy="100484"/>
                      <wp:effectExtent l="0" t="0" r="4445" b="0"/>
                      <wp:wrapNone/>
                      <wp:docPr id="30" name="Rectangle 30"/>
                      <wp:cNvGraphicFramePr/>
                      <a:graphic xmlns:a="http://schemas.openxmlformats.org/drawingml/2006/main">
                        <a:graphicData uri="http://schemas.microsoft.com/office/word/2010/wordprocessingShape">
                          <wps:wsp>
                            <wps:cNvSpPr/>
                            <wps:spPr>
                              <a:xfrm>
                                <a:off x="0" y="0"/>
                                <a:ext cx="472272" cy="100484"/>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42AE50AC" id="Rectangle 30" o:spid="_x0000_s1026" style="position:absolute;margin-left:13.35pt;margin-top:.7pt;width:37.2pt;height:7.9pt;z-index:2516654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" fillcolor="#753dff [3207]" stroked="f" strokeweight="2pt"/>
                  </w:pict>
                </mc:Fallback>
              </mc:AlternateContent>
            </w:r>
          </w:p>
        </w:tc>
      </w:tr>
      <w:tr w:rsidR="009A589C" w14:paraId="171D236E" w14:textId="77777777" w:rsidTr="00011396">
        <w:tc>
          <w:tcPr>
            <w:tcW w:w="8505" w:type="dxa"/>
            <w:shd w:val="clear" w:color="auto" w:fill="FFFFFF" w:themeFill="background1"/>
          </w:tcPr>
          <w:p w14:paraId="4BA54E57" w14:textId="77777777" w:rsidR="002F3A01" w:rsidRDefault="002F3A01" w:rsidP="00011396">
            <w:pPr>
              <w:pStyle w:val="Heading1"/>
              <w:outlineLvl w:val="0"/>
              <w:rPr>
                <w:b w:val="0"/>
                <w:color w:val="4D5154" w:themeColor="text1" w:themeTint="BF"/>
                <w:lang w:val="en-IN"/>
              </w:rPr>
            </w:pPr>
          </w:p>
          <w:p w14:paraId="6DC84E60" w14:textId="77777777" w:rsidR="002F3A01" w:rsidRDefault="002F3A01" w:rsidP="00011396">
            <w:pPr>
              <w:pStyle w:val="Heading1"/>
              <w:outlineLvl w:val="0"/>
              <w:rPr>
                <w:b w:val="0"/>
                <w:color w:val="4D5154" w:themeColor="text1" w:themeTint="BF"/>
                <w:lang w:val="en-IN"/>
              </w:rPr>
            </w:pPr>
          </w:p>
          <w:p w14:paraId="4845A065" w14:textId="77777777" w:rsidR="002F3A01" w:rsidRDefault="002F3A01" w:rsidP="00011396">
            <w:pPr>
              <w:pStyle w:val="Heading1"/>
              <w:outlineLvl w:val="0"/>
              <w:rPr>
                <w:b w:val="0"/>
                <w:color w:val="4D5154" w:themeColor="text1" w:themeTint="BF"/>
                <w:lang w:val="en-IN"/>
              </w:rPr>
            </w:pPr>
          </w:p>
          <w:p w14:paraId="21F9F985" w14:textId="77777777" w:rsidR="002F3A01" w:rsidRDefault="002F3A01" w:rsidP="00011396">
            <w:pPr>
              <w:pStyle w:val="Heading1"/>
              <w:outlineLvl w:val="0"/>
              <w:rPr>
                <w:b w:val="0"/>
                <w:color w:val="4D5154" w:themeColor="text1" w:themeTint="BF"/>
                <w:lang w:val="en-IN"/>
              </w:rPr>
            </w:pPr>
          </w:p>
          <w:p w14:paraId="512482FA" w14:textId="77777777" w:rsidR="002F3A01" w:rsidRDefault="002F3A01" w:rsidP="00011396">
            <w:pPr>
              <w:pStyle w:val="Heading1"/>
              <w:outlineLvl w:val="0"/>
              <w:rPr>
                <w:b w:val="0"/>
                <w:color w:val="4D5154" w:themeColor="text1" w:themeTint="BF"/>
                <w:lang w:val="en-IN"/>
              </w:rPr>
            </w:pPr>
          </w:p>
          <w:p w14:paraId="2DECFE1A" w14:textId="0DE624F5" w:rsidR="002F3A01" w:rsidRPr="00C653FF" w:rsidRDefault="002F3A01" w:rsidP="00011396">
            <w:pPr>
              <w:pStyle w:val="Heading1"/>
              <w:outlineLvl w:val="0"/>
              <w:rPr>
                <w:b w:val="0"/>
                <w:color w:val="4D5154" w:themeColor="text1" w:themeTint="BF"/>
                <w:lang w:val="en-IN"/>
              </w:rPr>
            </w:pPr>
            <w:r w:rsidRPr="00C653FF">
              <w:rPr>
                <w:b w:val="0"/>
                <w:color w:val="4D5154" w:themeColor="text1" w:themeTint="BF"/>
                <w:lang w:val="en-IN"/>
              </w:rPr>
              <w:t>KPIT Technologies Ltd.</w:t>
            </w:r>
          </w:p>
          <w:p w14:paraId="4F01E78E" w14:textId="77777777" w:rsidR="009A589C" w:rsidRDefault="009A589C" w:rsidP="00011396">
            <w:pPr>
              <w:jc w:val="right"/>
            </w:pPr>
          </w:p>
        </w:tc>
      </w:tr>
    </w:tbl>
    <w:p w14:paraId="7A50EEAE" w14:textId="20ECFCC9" w:rsidR="00011396" w:rsidRDefault="001D14E6" w:rsidP="00C653FF">
      <w:pPr>
        <w:jc w:val="right"/>
      </w:pPr>
      <w:r>
        <w:rPr>
          <w:noProof/>
        </w:rPr>
        <w:drawing>
          <wp:inline distT="0" distB="0" distL="0" distR="0" wp14:anchorId="3EAA6697" wp14:editId="2A2E71D8">
            <wp:extent cx="2455806" cy="1159933"/>
            <wp:effectExtent l="0" t="0" r="190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KPIT Logos-May2019-1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75327" cy="1169153"/>
                    </a:xfrm>
                    <a:prstGeom prst="rect">
                      <a:avLst/>
                    </a:prstGeom>
                  </pic:spPr>
                </pic:pic>
              </a:graphicData>
            </a:graphic>
          </wp:inline>
        </w:drawing>
      </w:r>
    </w:p>
    <w:p w14:paraId="215B8E15" w14:textId="77777777" w:rsidR="00011396" w:rsidRDefault="00011396" w:rsidP="00C653FF">
      <w:pPr>
        <w:jc w:val="right"/>
      </w:pPr>
    </w:p>
    <w:p w14:paraId="61DFEB5A" w14:textId="61A059AA" w:rsidR="004B7E44" w:rsidRDefault="004B7E44" w:rsidP="00C653FF">
      <w:pPr>
        <w:jc w:val="right"/>
      </w:pPr>
    </w:p>
    <w:p w14:paraId="0014E576" w14:textId="0F3A99E0" w:rsidR="00A84F25" w:rsidRDefault="004B7E44" w:rsidP="00AF3E7B">
      <w:pPr>
        <w:spacing w:after="200"/>
      </w:pPr>
      <w:r>
        <w:br w:type="page"/>
      </w:r>
    </w:p>
    <w:p w14:paraId="2C1DD482" w14:textId="250D3824" w:rsidR="00F97C22" w:rsidRDefault="00F97C22" w:rsidP="00A63098">
      <w:pPr>
        <w:rPr>
          <w:rFonts w:asciiTheme="majorHAnsi" w:hAnsiTheme="majorHAnsi"/>
          <w:color w:val="8AF200" w:themeColor="accent1" w:themeShade="BF"/>
          <w:sz w:val="48"/>
          <w:szCs w:val="48"/>
        </w:rPr>
      </w:pPr>
      <w:bookmarkStart w:id="0" w:name="_Hlk59126083"/>
      <w:r>
        <w:rPr>
          <w:rFonts w:asciiTheme="majorHAnsi" w:hAnsiTheme="majorHAnsi"/>
          <w:noProof/>
          <w:color w:val="8AF200" w:themeColor="accent1" w:themeShade="BF"/>
          <w:sz w:val="48"/>
          <w:szCs w:val="48"/>
        </w:rPr>
        <w:lastRenderedPageBreak/>
        <mc:AlternateContent>
          <mc:Choice Requires="wpg">
            <w:drawing>
              <wp:anchor distT="0" distB="0" distL="228600" distR="228600" simplePos="0" relativeHeight="251659266" behindDoc="1" locked="0" layoutInCell="1" allowOverlap="1" wp14:anchorId="174CD92A" wp14:editId="0B71BA85">
                <wp:simplePos x="0" y="0"/>
                <wp:positionH relativeFrom="margin">
                  <wp:align>right</wp:align>
                </wp:positionH>
                <wp:positionV relativeFrom="margin">
                  <wp:align>top</wp:align>
                </wp:positionV>
                <wp:extent cx="1828800" cy="8524875"/>
                <wp:effectExtent l="0" t="0" r="7620" b="9525"/>
                <wp:wrapSquare wrapText="bothSides"/>
                <wp:docPr id="201"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8800" cy="8524875"/>
                          <a:chOff x="0" y="0"/>
                          <a:chExt cx="1828800" cy="8151039"/>
                        </a:xfrm>
                      </wpg:grpSpPr>
                      <wps:wsp>
                        <wps:cNvPr id="202" name="Rectangle 202"/>
                        <wps:cNvSpPr/>
                        <wps:spPr>
                          <a:xfrm>
                            <a:off x="0" y="0"/>
                            <a:ext cx="18288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Rectangle 203"/>
                        <wps:cNvSpPr/>
                        <wps:spPr>
                          <a:xfrm>
                            <a:off x="0" y="927279"/>
                            <a:ext cx="1828800" cy="7223760"/>
                          </a:xfrm>
                          <a:prstGeom prst="rect">
                            <a:avLst/>
                          </a:prstGeom>
                          <a:solidFill>
                            <a:schemeClr val="accent3">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6C7723" w14:textId="77777777" w:rsidR="00FC4B60" w:rsidRDefault="00FC4B60" w:rsidP="00F97C22">
                              <w:pPr>
                                <w:rPr>
                                  <w:color w:val="FFFFFF" w:themeColor="background1"/>
                                </w:rPr>
                              </w:pPr>
                              <w:r>
                                <w:rPr>
                                  <w:color w:val="FFFFFF" w:themeColor="background1"/>
                                </w:rPr>
                                <w:t>“Connecting cars with technology for a smarter, better, and safer world.”</w:t>
                              </w:r>
                            </w:p>
                            <w:p w14:paraId="652344A4" w14:textId="77777777" w:rsidR="00FC4B60" w:rsidRDefault="00FC4B60" w:rsidP="00F97C22">
                              <w:pPr>
                                <w:rPr>
                                  <w:color w:val="FFFFFF" w:themeColor="background1"/>
                                </w:rPr>
                              </w:pPr>
                            </w:p>
                            <w:p w14:paraId="150D39FF" w14:textId="77777777" w:rsidR="00FC4B60" w:rsidRDefault="00FC4B60" w:rsidP="00663F07">
                              <w:pPr>
                                <w:jc w:val="center"/>
                                <w:rPr>
                                  <w:color w:val="FFFFFF" w:themeColor="background1"/>
                                </w:rPr>
                              </w:pPr>
                              <w:r>
                                <w:rPr>
                                  <w:color w:val="FFFFFF" w:themeColor="background1"/>
                                </w:rPr>
                                <w:t>Project By:</w:t>
                              </w:r>
                            </w:p>
                            <w:p w14:paraId="3776AD20" w14:textId="41DC7111" w:rsidR="00FC4B60" w:rsidRPr="00663F07" w:rsidRDefault="00FC4B60" w:rsidP="00663F07">
                              <w:pPr>
                                <w:jc w:val="center"/>
                                <w:rPr>
                                  <w:color w:val="FFFFFF" w:themeColor="background1"/>
                                  <w:sz w:val="22"/>
                                  <w:szCs w:val="28"/>
                                </w:rPr>
                              </w:pPr>
                              <w:r w:rsidRPr="00663F07">
                                <w:rPr>
                                  <w:color w:val="FFFFFF" w:themeColor="background1"/>
                                  <w:sz w:val="22"/>
                                  <w:szCs w:val="28"/>
                                </w:rPr>
                                <w:t>Sakshi Kondekar</w:t>
                              </w:r>
                            </w:p>
                            <w:p w14:paraId="40EA7809" w14:textId="37325D7D" w:rsidR="00663F07" w:rsidRPr="00663F07" w:rsidRDefault="00663F07" w:rsidP="00663F07">
                              <w:pPr>
                                <w:ind w:firstLine="720"/>
                                <w:rPr>
                                  <w:color w:val="FFFFFF" w:themeColor="background1"/>
                                  <w:sz w:val="22"/>
                                  <w:szCs w:val="28"/>
                                </w:rPr>
                              </w:pPr>
                              <w:r>
                                <w:rPr>
                                  <w:color w:val="FFFFFF" w:themeColor="background1"/>
                                  <w:sz w:val="22"/>
                                  <w:szCs w:val="28"/>
                                </w:rPr>
                                <w:t xml:space="preserve">       </w:t>
                              </w:r>
                              <w:r w:rsidRPr="00663F07">
                                <w:rPr>
                                  <w:color w:val="FFFFFF" w:themeColor="background1"/>
                                  <w:sz w:val="22"/>
                                  <w:szCs w:val="28"/>
                                </w:rPr>
                                <w:t>214862</w:t>
                              </w:r>
                            </w:p>
                            <w:p w14:paraId="5EDC7506" w14:textId="77777777" w:rsidR="00FC4B60" w:rsidRPr="00453A69" w:rsidRDefault="00FC4B60" w:rsidP="00F97C22">
                              <w:pPr>
                                <w:jc w:val="right"/>
                                <w:rPr>
                                  <w:color w:val="FFFFFF" w:themeColor="background1"/>
                                  <w:sz w:val="18"/>
                                </w:rPr>
                              </w:pPr>
                            </w:p>
                            <w:p w14:paraId="4A823D32" w14:textId="77777777" w:rsidR="00FC4B60" w:rsidRDefault="00FC4B60" w:rsidP="00F97C22">
                              <w:pPr>
                                <w:jc w:val="right"/>
                                <w:rPr>
                                  <w:color w:val="FFFFFF" w:themeColor="background1"/>
                                </w:rPr>
                              </w:pP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204" name="Text Box 204"/>
                        <wps:cNvSpPr txBox="1"/>
                        <wps:spPr>
                          <a:xfrm>
                            <a:off x="0" y="231820"/>
                            <a:ext cx="1828800" cy="6858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1729517" w14:textId="77777777" w:rsidR="00FC4B60" w:rsidRPr="00453A69" w:rsidRDefault="00FC4B60" w:rsidP="00F97C22">
                              <w:pPr>
                                <w:pStyle w:val="NoSpacing"/>
                                <w:jc w:val="center"/>
                                <w:rPr>
                                  <w:rFonts w:eastAsiaTheme="majorEastAsia"/>
                                  <w:b/>
                                  <w:color w:val="753DFF" w:themeColor="accent4"/>
                                  <w:spacing w:val="0"/>
                                </w:rPr>
                              </w:pPr>
                              <w:r w:rsidRPr="00453A69">
                                <w:rPr>
                                  <w:rFonts w:asciiTheme="majorHAnsi" w:eastAsiaTheme="majorEastAsia" w:hAnsiTheme="majorHAnsi" w:cstheme="majorBidi"/>
                                  <w:b/>
                                  <w:color w:val="753DFF" w:themeColor="accent4"/>
                                  <w:spacing w:val="0"/>
                                  <w:sz w:val="28"/>
                                  <w:szCs w:val="28"/>
                                </w:rPr>
                                <w:t>P</w:t>
                              </w:r>
                              <w:r>
                                <w:rPr>
                                  <w:rFonts w:asciiTheme="majorHAnsi" w:eastAsiaTheme="majorEastAsia" w:hAnsiTheme="majorHAnsi" w:cstheme="majorBidi"/>
                                  <w:b/>
                                  <w:color w:val="753DFF" w:themeColor="accent4"/>
                                  <w:spacing w:val="0"/>
                                  <w:sz w:val="28"/>
                                  <w:szCs w:val="28"/>
                                </w:rPr>
                                <w:t>roject Vision</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30800</wp14:pctWidth>
                </wp14:sizeRelH>
                <wp14:sizeRelV relativeFrom="margin">
                  <wp14:pctHeight>0</wp14:pctHeight>
                </wp14:sizeRelV>
              </wp:anchor>
            </w:drawing>
          </mc:Choice>
          <mc:Fallback>
            <w:pict>
              <v:group w14:anchorId="174CD92A" id="Group 201" o:spid="_x0000_s1029" style="position:absolute;margin-left:92.8pt;margin-top:0;width:2in;height:671.25pt;z-index:-251657214;mso-width-percent:308;mso-wrap-distance-left:18pt;mso-wrap-distance-right:18pt;mso-position-horizontal:right;mso-position-horizontal-relative:margin;mso-position-vertical:top;mso-position-vertical-relative:margin;mso-width-percent:308;mso-width-relative:margin;mso-height-relative:margin" coordsize="18288,81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">
                <v:rect id="Rectangle 202" o:spid="_x0000_s1030" style="position:absolute;width:18288;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" fillcolor="#b0ff45 [3204]" stroked="f" strokeweight="2pt"/>
                <v:rect id="Rectangle 203" o:spid="_x0000_s1031" style="position:absolute;top:9272;width:18288;height:7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" fillcolor="#8df920 [1942]" stroked="f" strokeweight="2pt">
                  <v:textbox inset=",14.4pt,8.64pt,18pt">
                    <w:txbxContent>
                      <w:p w14:paraId="1D6C7723" w14:textId="77777777" w:rsidR="00FC4B60" w:rsidRDefault="00FC4B60" w:rsidP="00F97C22">
                        <w:pPr>
                          <w:rPr>
                            <w:color w:val="FFFFFF" w:themeColor="background1"/>
                          </w:rPr>
                        </w:pPr>
                        <w:r>
                          <w:rPr>
                            <w:color w:val="FFFFFF" w:themeColor="background1"/>
                          </w:rPr>
                          <w:t>“Connecting cars with technology for a smarter, better, and safer world.”</w:t>
                        </w:r>
                      </w:p>
                      <w:p w14:paraId="652344A4" w14:textId="77777777" w:rsidR="00FC4B60" w:rsidRDefault="00FC4B60" w:rsidP="00F97C22">
                        <w:pPr>
                          <w:rPr>
                            <w:color w:val="FFFFFF" w:themeColor="background1"/>
                          </w:rPr>
                        </w:pPr>
                      </w:p>
                      <w:p w14:paraId="150D39FF" w14:textId="77777777" w:rsidR="00FC4B60" w:rsidRDefault="00FC4B60" w:rsidP="00663F07">
                        <w:pPr>
                          <w:jc w:val="center"/>
                          <w:rPr>
                            <w:color w:val="FFFFFF" w:themeColor="background1"/>
                          </w:rPr>
                        </w:pPr>
                        <w:r>
                          <w:rPr>
                            <w:color w:val="FFFFFF" w:themeColor="background1"/>
                          </w:rPr>
                          <w:t>Project By:</w:t>
                        </w:r>
                      </w:p>
                      <w:p w14:paraId="3776AD20" w14:textId="41DC7111" w:rsidR="00FC4B60" w:rsidRPr="00663F07" w:rsidRDefault="00FC4B60" w:rsidP="00663F07">
                        <w:pPr>
                          <w:jc w:val="center"/>
                          <w:rPr>
                            <w:color w:val="FFFFFF" w:themeColor="background1"/>
                            <w:sz w:val="22"/>
                            <w:szCs w:val="28"/>
                          </w:rPr>
                        </w:pPr>
                        <w:r w:rsidRPr="00663F07">
                          <w:rPr>
                            <w:color w:val="FFFFFF" w:themeColor="background1"/>
                            <w:sz w:val="22"/>
                            <w:szCs w:val="28"/>
                          </w:rPr>
                          <w:t>Sakshi Kondekar</w:t>
                        </w:r>
                      </w:p>
                      <w:p w14:paraId="40EA7809" w14:textId="37325D7D" w:rsidR="00663F07" w:rsidRPr="00663F07" w:rsidRDefault="00663F07" w:rsidP="00663F07">
                        <w:pPr>
                          <w:ind w:firstLine="720"/>
                          <w:rPr>
                            <w:color w:val="FFFFFF" w:themeColor="background1"/>
                            <w:sz w:val="22"/>
                            <w:szCs w:val="28"/>
                          </w:rPr>
                        </w:pPr>
                        <w:r>
                          <w:rPr>
                            <w:color w:val="FFFFFF" w:themeColor="background1"/>
                            <w:sz w:val="22"/>
                            <w:szCs w:val="28"/>
                          </w:rPr>
                          <w:t xml:space="preserve">       </w:t>
                        </w:r>
                        <w:r w:rsidRPr="00663F07">
                          <w:rPr>
                            <w:color w:val="FFFFFF" w:themeColor="background1"/>
                            <w:sz w:val="22"/>
                            <w:szCs w:val="28"/>
                          </w:rPr>
                          <w:t>214862</w:t>
                        </w:r>
                      </w:p>
                      <w:p w14:paraId="5EDC7506" w14:textId="77777777" w:rsidR="00FC4B60" w:rsidRPr="00453A69" w:rsidRDefault="00FC4B60" w:rsidP="00F97C22">
                        <w:pPr>
                          <w:jc w:val="right"/>
                          <w:rPr>
                            <w:color w:val="FFFFFF" w:themeColor="background1"/>
                            <w:sz w:val="18"/>
                          </w:rPr>
                        </w:pPr>
                      </w:p>
                      <w:p w14:paraId="4A823D32" w14:textId="77777777" w:rsidR="00FC4B60" w:rsidRDefault="00FC4B60" w:rsidP="00F97C22">
                        <w:pPr>
                          <w:jc w:val="right"/>
                          <w:rPr>
                            <w:color w:val="FFFFFF" w:themeColor="background1"/>
                          </w:rPr>
                        </w:pPr>
                      </w:p>
                    </w:txbxContent>
                  </v:textbox>
                </v:rect>
                <v:shape id="Text Box 204" o:spid="_x0000_s1032" type="#_x0000_t202" style="position:absolute;top:2318;width:18288;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" fillcolor="white [3212]" stroked="f" strokeweight=".5pt">
                  <v:textbox inset=",7.2pt,,7.2pt">
                    <w:txbxContent>
                      <w:p w14:paraId="01729517" w14:textId="77777777" w:rsidR="00FC4B60" w:rsidRPr="00453A69" w:rsidRDefault="00FC4B60" w:rsidP="00F97C22">
                        <w:pPr>
                          <w:pStyle w:val="NoSpacing"/>
                          <w:jc w:val="center"/>
                          <w:rPr>
                            <w:rFonts w:eastAsiaTheme="majorEastAsia"/>
                            <w:b/>
                            <w:color w:val="753DFF" w:themeColor="accent4"/>
                            <w:spacing w:val="0"/>
                          </w:rPr>
                        </w:pPr>
                        <w:r w:rsidRPr="00453A69">
                          <w:rPr>
                            <w:rFonts w:asciiTheme="majorHAnsi" w:eastAsiaTheme="majorEastAsia" w:hAnsiTheme="majorHAnsi" w:cstheme="majorBidi"/>
                            <w:b/>
                            <w:color w:val="753DFF" w:themeColor="accent4"/>
                            <w:spacing w:val="0"/>
                            <w:sz w:val="28"/>
                            <w:szCs w:val="28"/>
                          </w:rPr>
                          <w:t>P</w:t>
                        </w:r>
                        <w:r>
                          <w:rPr>
                            <w:rFonts w:asciiTheme="majorHAnsi" w:eastAsiaTheme="majorEastAsia" w:hAnsiTheme="majorHAnsi" w:cstheme="majorBidi"/>
                            <w:b/>
                            <w:color w:val="753DFF" w:themeColor="accent4"/>
                            <w:spacing w:val="0"/>
                            <w:sz w:val="28"/>
                            <w:szCs w:val="28"/>
                          </w:rPr>
                          <w:t>roject Vision</w:t>
                        </w:r>
                      </w:p>
                    </w:txbxContent>
                  </v:textbox>
                </v:shape>
                <w10:wrap type="square" anchorx="margin" anchory="margin"/>
              </v:group>
            </w:pict>
          </mc:Fallback>
        </mc:AlternateContent>
      </w:r>
    </w:p>
    <w:p w14:paraId="15EBC367" w14:textId="495ED062" w:rsidR="00F97C22" w:rsidRDefault="00F97C22">
      <w:pPr>
        <w:spacing w:after="200"/>
        <w:rPr>
          <w:rFonts w:asciiTheme="majorHAnsi" w:hAnsiTheme="majorHAnsi"/>
          <w:color w:val="8AF200" w:themeColor="accent1" w:themeShade="BF"/>
          <w:sz w:val="48"/>
          <w:szCs w:val="48"/>
        </w:rPr>
      </w:pPr>
      <w:r>
        <w:rPr>
          <w:rFonts w:asciiTheme="majorHAnsi" w:hAnsiTheme="majorHAnsi"/>
          <w:noProof/>
          <w:color w:val="8AF200" w:themeColor="accent1" w:themeShade="BF"/>
          <w:sz w:val="48"/>
          <w:szCs w:val="48"/>
        </w:rPr>
        <w:drawing>
          <wp:inline distT="0" distB="0" distL="0" distR="0" wp14:anchorId="556D2940" wp14:editId="0DD15282">
            <wp:extent cx="3840021" cy="2659380"/>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99437" cy="2700528"/>
                    </a:xfrm>
                    <a:prstGeom prst="rect">
                      <a:avLst/>
                    </a:prstGeom>
                  </pic:spPr>
                </pic:pic>
              </a:graphicData>
            </a:graphic>
          </wp:inline>
        </w:drawing>
      </w:r>
      <w:r>
        <w:rPr>
          <w:rFonts w:asciiTheme="majorHAnsi" w:hAnsiTheme="majorHAnsi"/>
          <w:color w:val="8AF200" w:themeColor="accent1" w:themeShade="BF"/>
          <w:sz w:val="48"/>
          <w:szCs w:val="48"/>
        </w:rPr>
        <w:br w:type="page"/>
      </w:r>
    </w:p>
    <w:p w14:paraId="4014813F" w14:textId="7DCFD598" w:rsidR="00A63098" w:rsidRPr="00DD0ACB" w:rsidRDefault="00A63098" w:rsidP="00A63098">
      <w:pPr>
        <w:rPr>
          <w:rFonts w:asciiTheme="majorHAnsi" w:hAnsiTheme="majorHAnsi"/>
          <w:color w:val="8AF200" w:themeColor="accent1" w:themeShade="BF"/>
          <w:sz w:val="48"/>
          <w:szCs w:val="48"/>
        </w:rPr>
      </w:pPr>
      <w:r w:rsidRPr="00DD0ACB">
        <w:rPr>
          <w:rFonts w:asciiTheme="majorHAnsi" w:hAnsiTheme="majorHAnsi"/>
          <w:color w:val="8AF200" w:themeColor="accent1" w:themeShade="BF"/>
          <w:sz w:val="48"/>
          <w:szCs w:val="48"/>
        </w:rPr>
        <w:lastRenderedPageBreak/>
        <w:t xml:space="preserve">Table </w:t>
      </w:r>
      <w:r w:rsidR="003E4651" w:rsidRPr="00DD0ACB">
        <w:rPr>
          <w:rFonts w:asciiTheme="majorHAnsi" w:hAnsiTheme="majorHAnsi"/>
          <w:color w:val="8AF200" w:themeColor="accent1" w:themeShade="BF"/>
          <w:sz w:val="48"/>
          <w:szCs w:val="48"/>
        </w:rPr>
        <w:t>of</w:t>
      </w:r>
      <w:r w:rsidRPr="00DD0ACB">
        <w:rPr>
          <w:rFonts w:asciiTheme="majorHAnsi" w:hAnsiTheme="majorHAnsi"/>
          <w:color w:val="8AF200" w:themeColor="accent1" w:themeShade="BF"/>
          <w:sz w:val="48"/>
          <w:szCs w:val="48"/>
        </w:rPr>
        <w:t xml:space="preserve"> Contents:</w:t>
      </w:r>
    </w:p>
    <w:p w14:paraId="6DAF1930" w14:textId="77777777" w:rsidR="00A63098" w:rsidRPr="00640336" w:rsidRDefault="00A63098" w:rsidP="00A63098">
      <w:pPr>
        <w:pStyle w:val="ListParagraph"/>
        <w:numPr>
          <w:ilvl w:val="0"/>
          <w:numId w:val="4"/>
        </w:numPr>
        <w:spacing w:after="160" w:line="259" w:lineRule="auto"/>
        <w:rPr>
          <w:color w:val="4D5154" w:themeColor="text1" w:themeTint="BF"/>
        </w:rPr>
      </w:pPr>
      <w:r w:rsidRPr="00640336">
        <w:rPr>
          <w:color w:val="4D5154" w:themeColor="text1" w:themeTint="BF"/>
        </w:rPr>
        <w:t>State of the Art-------------------------------------------4</w:t>
      </w:r>
    </w:p>
    <w:p w14:paraId="481B8AF9" w14:textId="2D991290" w:rsidR="00A63098" w:rsidRPr="00F63B0D" w:rsidRDefault="00A63098" w:rsidP="00F63B0D">
      <w:pPr>
        <w:pStyle w:val="ListParagraph"/>
        <w:rPr>
          <w:color w:val="4D5154" w:themeColor="text1" w:themeTint="BF"/>
        </w:rPr>
      </w:pPr>
      <w:r w:rsidRPr="00640336">
        <w:rPr>
          <w:color w:val="4D5154" w:themeColor="text1" w:themeTint="BF"/>
        </w:rPr>
        <w:t>1. Introduction ------------------------------------------</w:t>
      </w:r>
      <w:r w:rsidR="00597A81">
        <w:rPr>
          <w:color w:val="4D5154" w:themeColor="text1" w:themeTint="BF"/>
        </w:rPr>
        <w:t>4</w:t>
      </w:r>
    </w:p>
    <w:p w14:paraId="359CF228" w14:textId="4EB54715" w:rsidR="00A63098" w:rsidRPr="004C1CC1" w:rsidRDefault="00F63B0D" w:rsidP="004C1CC1">
      <w:pPr>
        <w:pStyle w:val="ListParagraph"/>
        <w:rPr>
          <w:color w:val="4D5154" w:themeColor="text1" w:themeTint="BF"/>
        </w:rPr>
      </w:pPr>
      <w:r>
        <w:rPr>
          <w:color w:val="4D5154" w:themeColor="text1" w:themeTint="BF"/>
        </w:rPr>
        <w:t>2</w:t>
      </w:r>
      <w:r w:rsidR="00A63098" w:rsidRPr="00640336">
        <w:rPr>
          <w:color w:val="4D5154" w:themeColor="text1" w:themeTint="BF"/>
        </w:rPr>
        <w:t>.</w:t>
      </w:r>
      <w:r w:rsidR="004C1CC1">
        <w:rPr>
          <w:color w:val="4D5154" w:themeColor="text1" w:themeTint="BF"/>
        </w:rPr>
        <w:t xml:space="preserve"> </w:t>
      </w:r>
      <w:r w:rsidR="00A63098" w:rsidRPr="00640336">
        <w:rPr>
          <w:color w:val="4D5154" w:themeColor="text1" w:themeTint="BF"/>
        </w:rPr>
        <w:t>4W1H: ---------------------------------------------------9</w:t>
      </w:r>
    </w:p>
    <w:p w14:paraId="6102A5E5" w14:textId="77777777" w:rsidR="00A63098" w:rsidRPr="00640336" w:rsidRDefault="00A63098" w:rsidP="00A63098">
      <w:pPr>
        <w:pStyle w:val="ListParagraph"/>
        <w:rPr>
          <w:color w:val="4D5154" w:themeColor="text1" w:themeTint="BF"/>
        </w:rPr>
      </w:pPr>
      <w:r w:rsidRPr="00640336">
        <w:rPr>
          <w:color w:val="4D5154" w:themeColor="text1" w:themeTint="BF"/>
        </w:rPr>
        <w:t>5. SWOT Analysis: -----------------------------------------12</w:t>
      </w:r>
    </w:p>
    <w:p w14:paraId="3DA33954" w14:textId="24985760" w:rsidR="00A63098" w:rsidRPr="00640336" w:rsidRDefault="00A63098" w:rsidP="00A63098">
      <w:pPr>
        <w:pStyle w:val="ListParagraph"/>
        <w:rPr>
          <w:color w:val="4D5154" w:themeColor="text1" w:themeTint="BF"/>
        </w:rPr>
      </w:pPr>
      <w:r w:rsidRPr="00640336">
        <w:rPr>
          <w:color w:val="4D5154" w:themeColor="text1" w:themeTint="BF"/>
        </w:rPr>
        <w:t xml:space="preserve">6. </w:t>
      </w:r>
      <w:r w:rsidR="00597A81">
        <w:rPr>
          <w:color w:val="4D5154" w:themeColor="text1" w:themeTint="BF"/>
        </w:rPr>
        <w:t>Applications</w:t>
      </w:r>
      <w:r w:rsidRPr="00640336">
        <w:rPr>
          <w:color w:val="4D5154" w:themeColor="text1" w:themeTint="BF"/>
        </w:rPr>
        <w:t xml:space="preserve"> ---</w:t>
      </w:r>
      <w:r w:rsidR="00597A81">
        <w:rPr>
          <w:color w:val="4D5154" w:themeColor="text1" w:themeTint="BF"/>
        </w:rPr>
        <w:t>-------</w:t>
      </w:r>
      <w:r w:rsidRPr="00640336">
        <w:rPr>
          <w:color w:val="4D5154" w:themeColor="text1" w:themeTint="BF"/>
        </w:rPr>
        <w:t>------------------------------------12</w:t>
      </w:r>
    </w:p>
    <w:p w14:paraId="39DB1E03" w14:textId="77777777" w:rsidR="00A63098" w:rsidRPr="00640336" w:rsidRDefault="00A63098" w:rsidP="00A63098">
      <w:pPr>
        <w:pStyle w:val="ListParagraph"/>
        <w:ind w:left="360"/>
        <w:rPr>
          <w:color w:val="4D5154" w:themeColor="text1" w:themeTint="BF"/>
        </w:rPr>
      </w:pPr>
      <w:r w:rsidRPr="00640336">
        <w:rPr>
          <w:color w:val="4D5154" w:themeColor="text1" w:themeTint="BF"/>
        </w:rPr>
        <w:br/>
        <w:t>B. Stakeholder’s Requirements: -------------------------------19</w:t>
      </w:r>
    </w:p>
    <w:p w14:paraId="261B3268" w14:textId="66EBE723" w:rsidR="00A63098" w:rsidRPr="00640336" w:rsidRDefault="00597A81" w:rsidP="00A63098">
      <w:pPr>
        <w:pStyle w:val="ListParagraph"/>
        <w:numPr>
          <w:ilvl w:val="0"/>
          <w:numId w:val="5"/>
        </w:numPr>
        <w:spacing w:after="160" w:line="259" w:lineRule="auto"/>
        <w:rPr>
          <w:color w:val="4D5154" w:themeColor="text1" w:themeTint="BF"/>
        </w:rPr>
      </w:pPr>
      <w:r>
        <w:rPr>
          <w:color w:val="4D5154" w:themeColor="text1" w:themeTint="BF"/>
        </w:rPr>
        <w:t>MATLAB Modeling and Simulation</w:t>
      </w:r>
      <w:r w:rsidR="00A63098" w:rsidRPr="00640336">
        <w:rPr>
          <w:color w:val="4D5154" w:themeColor="text1" w:themeTint="BF"/>
        </w:rPr>
        <w:t>: --------------------------20</w:t>
      </w:r>
    </w:p>
    <w:p w14:paraId="4BB9DCD4" w14:textId="1506F2B1" w:rsidR="00597A81" w:rsidRDefault="00597A81" w:rsidP="00A63098">
      <w:pPr>
        <w:pStyle w:val="ListParagraph"/>
        <w:numPr>
          <w:ilvl w:val="0"/>
          <w:numId w:val="5"/>
        </w:numPr>
        <w:spacing w:after="160" w:line="259" w:lineRule="auto"/>
        <w:rPr>
          <w:color w:val="4D5154" w:themeColor="text1" w:themeTint="BF"/>
        </w:rPr>
      </w:pPr>
      <w:r>
        <w:rPr>
          <w:color w:val="4D5154" w:themeColor="text1" w:themeTint="BF"/>
        </w:rPr>
        <w:t>MATLAB and Simulink skills implemented:</w:t>
      </w:r>
      <w:r w:rsidRPr="00597A81">
        <w:rPr>
          <w:color w:val="4D5154" w:themeColor="text1" w:themeTint="BF"/>
        </w:rPr>
        <w:t xml:space="preserve"> </w:t>
      </w:r>
      <w:r w:rsidRPr="00640336">
        <w:rPr>
          <w:color w:val="4D5154" w:themeColor="text1" w:themeTint="BF"/>
        </w:rPr>
        <w:t>---------------------</w:t>
      </w:r>
      <w:r>
        <w:rPr>
          <w:color w:val="4D5154" w:themeColor="text1" w:themeTint="BF"/>
        </w:rPr>
        <w:t>25</w:t>
      </w:r>
    </w:p>
    <w:p w14:paraId="707EE2EF" w14:textId="7F1E629B" w:rsidR="00A63098" w:rsidRPr="00640336" w:rsidRDefault="00A63098" w:rsidP="00A63098">
      <w:pPr>
        <w:pStyle w:val="ListParagraph"/>
        <w:numPr>
          <w:ilvl w:val="0"/>
          <w:numId w:val="5"/>
        </w:numPr>
        <w:spacing w:after="160" w:line="259" w:lineRule="auto"/>
        <w:rPr>
          <w:color w:val="4D5154" w:themeColor="text1" w:themeTint="BF"/>
        </w:rPr>
      </w:pPr>
      <w:r w:rsidRPr="00640336">
        <w:rPr>
          <w:color w:val="4D5154" w:themeColor="text1" w:themeTint="BF"/>
        </w:rPr>
        <w:t>Test plan for testing the features standalone: --------------29</w:t>
      </w:r>
    </w:p>
    <w:p w14:paraId="011C78F4" w14:textId="77777777" w:rsidR="00A63098" w:rsidRPr="00640336" w:rsidRDefault="00A63098" w:rsidP="00A63098">
      <w:pPr>
        <w:pStyle w:val="ListParagraph"/>
        <w:numPr>
          <w:ilvl w:val="0"/>
          <w:numId w:val="5"/>
        </w:numPr>
        <w:spacing w:after="160" w:line="259" w:lineRule="auto"/>
        <w:rPr>
          <w:color w:val="4D5154" w:themeColor="text1" w:themeTint="BF"/>
        </w:rPr>
      </w:pPr>
      <w:r w:rsidRPr="00640336">
        <w:rPr>
          <w:color w:val="4D5154" w:themeColor="text1" w:themeTint="BF"/>
        </w:rPr>
        <w:t>References----------------------------------------------------52</w:t>
      </w:r>
    </w:p>
    <w:p w14:paraId="3C58D17A" w14:textId="77777777" w:rsidR="00A63098" w:rsidRDefault="00A63098" w:rsidP="00A63098">
      <w:pPr>
        <w:pStyle w:val="ListParagraph"/>
        <w:spacing w:after="160" w:line="259" w:lineRule="auto"/>
        <w:rPr>
          <w:color w:val="00B0F0"/>
        </w:rPr>
      </w:pPr>
    </w:p>
    <w:bookmarkEnd w:id="0"/>
    <w:p w14:paraId="035F8E1C" w14:textId="77777777" w:rsidR="00A63098" w:rsidRDefault="00A63098">
      <w:pPr>
        <w:spacing w:after="200"/>
        <w:rPr>
          <w:rFonts w:asciiTheme="majorHAnsi" w:eastAsia="Times New Roman" w:hAnsiTheme="majorHAnsi" w:cs="Times New Roman"/>
          <w:b/>
          <w:sz w:val="48"/>
          <w:szCs w:val="24"/>
        </w:rPr>
      </w:pPr>
      <w:r>
        <w:br w:type="page"/>
      </w:r>
    </w:p>
    <w:p w14:paraId="02A9E70E" w14:textId="77777777" w:rsidR="00AF3E7B" w:rsidRDefault="00AF3E7B" w:rsidP="00A63098">
      <w:pPr>
        <w:pStyle w:val="Heading1"/>
      </w:pPr>
    </w:p>
    <w:p w14:paraId="75FE5AE1" w14:textId="7A9F0D3F" w:rsidR="00AF3E7B" w:rsidRDefault="00681205" w:rsidP="00AF3E7B">
      <w:pPr>
        <w:pStyle w:val="Heading1"/>
        <w:numPr>
          <w:ilvl w:val="0"/>
          <w:numId w:val="3"/>
        </w:numPr>
      </w:pPr>
      <w:r>
        <w:t>State of the Art</w:t>
      </w:r>
    </w:p>
    <w:p w14:paraId="269DDE1B" w14:textId="00B7C366" w:rsidR="00681205" w:rsidRDefault="00681205" w:rsidP="00681205">
      <w:pPr>
        <w:pStyle w:val="Heading1"/>
        <w:numPr>
          <w:ilvl w:val="0"/>
          <w:numId w:val="9"/>
        </w:numPr>
        <w:rPr>
          <w:b w:val="0"/>
        </w:rPr>
      </w:pPr>
      <w:r>
        <w:rPr>
          <w:b w:val="0"/>
        </w:rPr>
        <w:t>Introduction</w:t>
      </w:r>
      <w:r w:rsidRPr="00792752">
        <w:rPr>
          <w:b w:val="0"/>
        </w:rPr>
        <w:t>:</w:t>
      </w:r>
    </w:p>
    <w:p w14:paraId="25C32CE7" w14:textId="6FC244C4" w:rsidR="00914B84" w:rsidRPr="00914B84" w:rsidRDefault="00681205" w:rsidP="00914B84">
      <w:pPr>
        <w:pStyle w:val="Heading1"/>
        <w:numPr>
          <w:ilvl w:val="0"/>
          <w:numId w:val="9"/>
        </w:numPr>
        <w:rPr>
          <w:b w:val="0"/>
        </w:rPr>
      </w:pPr>
      <w:r>
        <w:rPr>
          <w:b w:val="0"/>
        </w:rPr>
        <w:t>4W1H</w:t>
      </w:r>
    </w:p>
    <w:p w14:paraId="5BB7F1D3" w14:textId="54C68B89" w:rsidR="00914B84" w:rsidRDefault="00914B84" w:rsidP="00914B84"/>
    <w:p w14:paraId="42D7EE61" w14:textId="780B1033" w:rsidR="00914B84" w:rsidRDefault="00914B84" w:rsidP="00914B84">
      <w:pPr>
        <w:pStyle w:val="Heading3"/>
      </w:pPr>
      <w:r w:rsidRPr="00C64F13">
        <w:t xml:space="preserve">What is adaptive </w:t>
      </w:r>
      <w:r>
        <w:t>vehicle lighting control system</w:t>
      </w:r>
      <w:r w:rsidRPr="00C64F13">
        <w:t xml:space="preserve"> ?</w:t>
      </w:r>
    </w:p>
    <w:p w14:paraId="6403BDE4" w14:textId="7E98B801" w:rsidR="0002194D" w:rsidRDefault="0002194D" w:rsidP="0002194D">
      <w:pPr>
        <w:pStyle w:val="Heading3"/>
        <w:numPr>
          <w:ilvl w:val="0"/>
          <w:numId w:val="0"/>
        </w:numPr>
        <w:ind w:left="720"/>
      </w:pPr>
    </w:p>
    <w:p w14:paraId="0232825D" w14:textId="7C4328CA" w:rsidR="0002194D" w:rsidRPr="0061248C" w:rsidRDefault="0002194D" w:rsidP="00FC4B60">
      <w:pPr>
        <w:ind w:firstLine="360"/>
      </w:pPr>
      <w:r>
        <w:t xml:space="preserve">Adaptive vehicle lighting control system </w:t>
      </w:r>
      <w:r>
        <w:rPr>
          <w:shd w:val="clear" w:color="auto" w:fill="FFFFFF"/>
        </w:rPr>
        <w:t>uses </w:t>
      </w:r>
      <w:r w:rsidRPr="0002194D">
        <w:rPr>
          <w:shd w:val="clear" w:color="auto" w:fill="FFFFFF"/>
        </w:rPr>
        <w:t>electronic sensors</w:t>
      </w:r>
      <w:r>
        <w:rPr>
          <w:shd w:val="clear" w:color="auto" w:fill="FFFFFF"/>
        </w:rPr>
        <w:t xml:space="preserve"> to detect the speed of the car, how far the driver has turned the steering wheel, foggy and rainy weather, distance of car from any other cars </w:t>
      </w:r>
      <w:r>
        <w:t>travelling in the opposite direction</w:t>
      </w:r>
      <w:r>
        <w:rPr>
          <w:shd w:val="clear" w:color="auto" w:fill="FFFFFF"/>
        </w:rPr>
        <w:t>, presence of light intensity outside. Proposed system uses these sensors data to automatically turn on or off the fog light, tail light</w:t>
      </w:r>
      <w:r w:rsidR="00CD6741">
        <w:rPr>
          <w:shd w:val="clear" w:color="auto" w:fill="FFFFFF"/>
        </w:rPr>
        <w:t xml:space="preserve"> as well as</w:t>
      </w:r>
      <w:r>
        <w:rPr>
          <w:shd w:val="clear" w:color="auto" w:fill="FFFFFF"/>
        </w:rPr>
        <w:t xml:space="preserve"> headlight. It controls the high beam and low beam operations of headlight depending on the street light present, distance of cars travelling in opposite direction and forward light. </w:t>
      </w:r>
      <w:r w:rsidR="00CD6741">
        <w:rPr>
          <w:shd w:val="clear" w:color="auto" w:fill="FFFFFF"/>
        </w:rPr>
        <w:t>Also,</w:t>
      </w:r>
      <w:r>
        <w:rPr>
          <w:shd w:val="clear" w:color="auto" w:fill="FFFFFF"/>
        </w:rPr>
        <w:t xml:space="preserve"> it controls the direction of headlight </w:t>
      </w:r>
      <w:r w:rsidR="00CD6741">
        <w:rPr>
          <w:shd w:val="clear" w:color="auto" w:fill="FFFFFF"/>
        </w:rPr>
        <w:t>depending on the steering position</w:t>
      </w:r>
      <w:r w:rsidR="0061248C">
        <w:rPr>
          <w:shd w:val="clear" w:color="auto" w:fill="FFFFFF"/>
        </w:rPr>
        <w:t xml:space="preserve">. The lights turn their beams around each bend in the road, giving a better view of what's ahead. </w:t>
      </w:r>
      <w:r w:rsidR="00CD6741">
        <w:rPr>
          <w:shd w:val="clear" w:color="auto" w:fill="FFFFFF"/>
        </w:rPr>
        <w:t>Depending on difference situation and requirements system controls the intensity of each light.</w:t>
      </w:r>
    </w:p>
    <w:p w14:paraId="70E0E9EF" w14:textId="7F5F499E" w:rsidR="00914B84" w:rsidRPr="00C64F13" w:rsidRDefault="00914B84" w:rsidP="00914B84">
      <w:pPr>
        <w:pStyle w:val="NormalWeb"/>
        <w:shd w:val="clear" w:color="auto" w:fill="FFFFFF"/>
        <w:spacing w:before="0" w:beforeAutospacing="0" w:after="0" w:afterAutospacing="0"/>
        <w:jc w:val="both"/>
        <w:rPr>
          <w:rFonts w:asciiTheme="minorHAnsi" w:hAnsiTheme="minorHAnsi"/>
          <w:color w:val="222222"/>
        </w:rPr>
      </w:pPr>
    </w:p>
    <w:p w14:paraId="7F7B68D6" w14:textId="77777777" w:rsidR="00914B84" w:rsidRPr="00C64F13" w:rsidRDefault="00914B84" w:rsidP="00914B84">
      <w:pPr>
        <w:pStyle w:val="NormalWeb"/>
        <w:shd w:val="clear" w:color="auto" w:fill="FFFFFF"/>
        <w:spacing w:before="0" w:beforeAutospacing="0" w:after="0" w:afterAutospacing="0"/>
        <w:jc w:val="both"/>
        <w:rPr>
          <w:rFonts w:asciiTheme="minorHAnsi" w:hAnsiTheme="minorHAnsi"/>
          <w:b/>
          <w:color w:val="222222"/>
        </w:rPr>
      </w:pPr>
    </w:p>
    <w:p w14:paraId="3C71D30D" w14:textId="669B23C5" w:rsidR="00914B84" w:rsidRDefault="00914B84" w:rsidP="00914B84">
      <w:pPr>
        <w:pStyle w:val="Heading3"/>
      </w:pPr>
      <w:r w:rsidRPr="00C64F13">
        <w:t>Where it can be used ?</w:t>
      </w:r>
    </w:p>
    <w:p w14:paraId="35779A5C" w14:textId="77777777" w:rsidR="00297021" w:rsidRDefault="00297021" w:rsidP="00297021"/>
    <w:p w14:paraId="68B82E61" w14:textId="7A22F055" w:rsidR="00297021" w:rsidRPr="00C64F13" w:rsidRDefault="00297021" w:rsidP="00FC4B60">
      <w:pPr>
        <w:ind w:firstLine="360"/>
      </w:pPr>
      <w:r>
        <w:t>Adaptive vehicle lighting system can be used in car where required sensors can be implemented and control lights automatically. System is most suitable for automatic cars as they are designed to reduce the driver’s control and intended to make features automatic.</w:t>
      </w:r>
    </w:p>
    <w:p w14:paraId="0D6327D1" w14:textId="77777777" w:rsidR="00914B84" w:rsidRPr="00C64F13" w:rsidRDefault="00914B84" w:rsidP="00914B84">
      <w:pPr>
        <w:pStyle w:val="NormalWeb"/>
        <w:shd w:val="clear" w:color="auto" w:fill="FFFFFF"/>
        <w:spacing w:before="0" w:beforeAutospacing="0" w:after="0" w:afterAutospacing="0"/>
        <w:jc w:val="both"/>
        <w:rPr>
          <w:rFonts w:asciiTheme="minorHAnsi" w:hAnsiTheme="minorHAnsi"/>
          <w:color w:val="222222"/>
        </w:rPr>
      </w:pPr>
    </w:p>
    <w:p w14:paraId="2FFB24B7" w14:textId="374038B4" w:rsidR="00914B84" w:rsidRDefault="00914B84" w:rsidP="00914B84">
      <w:pPr>
        <w:pStyle w:val="Heading3"/>
      </w:pPr>
      <w:r w:rsidRPr="00C64F13">
        <w:t xml:space="preserve">How it </w:t>
      </w:r>
      <w:r w:rsidR="00144358">
        <w:t>works</w:t>
      </w:r>
      <w:r w:rsidRPr="00C64F13">
        <w:t>?</w:t>
      </w:r>
    </w:p>
    <w:p w14:paraId="1A4F64E0" w14:textId="72DDB35F" w:rsidR="007A7952" w:rsidRDefault="007A7952" w:rsidP="007A7952">
      <w:pPr>
        <w:pStyle w:val="Heading3"/>
        <w:numPr>
          <w:ilvl w:val="0"/>
          <w:numId w:val="0"/>
        </w:numPr>
      </w:pPr>
    </w:p>
    <w:p w14:paraId="3E374716" w14:textId="2457509D" w:rsidR="007A7952" w:rsidRPr="00C64F13" w:rsidRDefault="007A7952" w:rsidP="00FC4B60">
      <w:pPr>
        <w:ind w:firstLine="360"/>
      </w:pPr>
      <w:r>
        <w:t xml:space="preserve">System can be implemented by connecting various required sensors </w:t>
      </w:r>
      <w:r w:rsidR="009E33DF">
        <w:t>in car.</w:t>
      </w:r>
      <w:r w:rsidR="00144358">
        <w:t xml:space="preserve"> When auto mode is selected for controlling light sensors data is used for controlling all lights of car. LDR is connected to detect the darkness. Sensor detects the position of the steering which turns the headlight of car in left or right direction by specified angle. Also, system takes the sensor data for street light present, </w:t>
      </w:r>
      <w:r w:rsidR="00FC4B60">
        <w:t xml:space="preserve">distance of other vehicles travelling in opposite direction, any human or animal on road or obstacle, forward light to decide the switching of high beam and low beam of the headlight. </w:t>
      </w:r>
      <w:r w:rsidR="00144358">
        <w:t xml:space="preserve">Humidity sensors detects the intensity of fog present in air and according to the input system actuates the fog light with 30%, 60% or 100% intensity. When auto mode is on and there is darkness system turns on the tail lights. </w:t>
      </w:r>
    </w:p>
    <w:p w14:paraId="61BA11CD" w14:textId="77777777" w:rsidR="00914B84" w:rsidRPr="00C64F13" w:rsidRDefault="00914B84" w:rsidP="00914B84">
      <w:pPr>
        <w:pStyle w:val="NormalWeb"/>
        <w:shd w:val="clear" w:color="auto" w:fill="FFFFFF"/>
        <w:spacing w:before="0" w:beforeAutospacing="0" w:after="0" w:afterAutospacing="0"/>
        <w:jc w:val="both"/>
        <w:rPr>
          <w:rFonts w:asciiTheme="minorHAnsi" w:hAnsiTheme="minorHAnsi"/>
          <w:b/>
          <w:color w:val="222222"/>
        </w:rPr>
      </w:pPr>
    </w:p>
    <w:p w14:paraId="0AFAF799" w14:textId="610DBF77" w:rsidR="00914B84" w:rsidRDefault="00914B84" w:rsidP="00914B84">
      <w:pPr>
        <w:pStyle w:val="Heading3"/>
      </w:pPr>
      <w:r w:rsidRPr="00C64F13">
        <w:t>Why is it implemented ?</w:t>
      </w:r>
    </w:p>
    <w:p w14:paraId="67771849" w14:textId="77777777" w:rsidR="00914B84" w:rsidRPr="00914B84" w:rsidRDefault="00914B84" w:rsidP="00914B84">
      <w:pPr>
        <w:pStyle w:val="Heading3"/>
        <w:numPr>
          <w:ilvl w:val="0"/>
          <w:numId w:val="0"/>
        </w:numPr>
      </w:pPr>
    </w:p>
    <w:p w14:paraId="7E42CC51" w14:textId="1F179F76" w:rsidR="00FC4B60" w:rsidRDefault="0002194D" w:rsidP="00FC4B60">
      <w:pPr>
        <w:ind w:firstLine="360"/>
      </w:pPr>
      <w:r>
        <w:rPr>
          <w:shd w:val="clear" w:color="auto" w:fill="FFFFFF"/>
        </w:rPr>
        <w:t>Standard headlights shine straight ahead, no matter what direction the car is moving. When going around curves, they illuminate the side of the road more than the road itself. Adaptive headlights react to the </w:t>
      </w:r>
      <w:r w:rsidR="00FC4B60">
        <w:t>steering</w:t>
      </w:r>
      <w:r>
        <w:rPr>
          <w:shd w:val="clear" w:color="auto" w:fill="FFFFFF"/>
        </w:rPr>
        <w:t xml:space="preserve">, speed and elevation of the car and automatically adjust to illuminate the road ahead. When the car turns right, the headlights angle to the right. Turn the car left, the headlights angle to the left. This is important not only for the driver of the car with adaptive headlights, but for other drivers on the road as well. </w:t>
      </w:r>
      <w:r w:rsidR="00FC4B60">
        <w:t xml:space="preserve">Headlight intensity of vehicles poses a great danger during night travel. The drivers of most vehicles use high bright beam while driving at night. </w:t>
      </w:r>
      <w:r w:rsidR="00FC4B60">
        <w:rPr>
          <w:shd w:val="clear" w:color="auto" w:fill="FFFFFF"/>
        </w:rPr>
        <w:t>The glare of oncoming headlights can cause serious visibility problems.</w:t>
      </w:r>
      <w:r w:rsidR="00FC4B60">
        <w:rPr>
          <w:color w:val="000000"/>
        </w:rPr>
        <w:t xml:space="preserve"> </w:t>
      </w:r>
      <w:r w:rsidR="00FC4B60">
        <w:t>This causes inconvenience for the person travelling from the opposite direction. To avoid such incidents system is implemented to switch the high beam and low beam appropriately.</w:t>
      </w:r>
    </w:p>
    <w:p w14:paraId="684D2A5C" w14:textId="0D992C5E" w:rsidR="004B419B" w:rsidRPr="00FC4B60" w:rsidRDefault="004B419B" w:rsidP="00FC4B60">
      <w:pPr>
        <w:ind w:firstLine="360"/>
        <w:rPr>
          <w:color w:val="000000"/>
        </w:rPr>
      </w:pPr>
      <w:r w:rsidRPr="004B419B">
        <w:rPr>
          <w:color w:val="000000"/>
        </w:rPr>
        <w:t xml:space="preserve">Fog usually increases the chances of accidents. </w:t>
      </w:r>
      <w:r>
        <w:rPr>
          <w:color w:val="000000"/>
        </w:rPr>
        <w:t xml:space="preserve">So </w:t>
      </w:r>
      <w:r w:rsidRPr="004B419B">
        <w:rPr>
          <w:color w:val="000000"/>
        </w:rPr>
        <w:t>whenever driving in fog</w:t>
      </w:r>
      <w:r>
        <w:rPr>
          <w:color w:val="000000"/>
        </w:rPr>
        <w:t xml:space="preserve"> to </w:t>
      </w:r>
      <w:r w:rsidRPr="004B419B">
        <w:rPr>
          <w:color w:val="000000"/>
        </w:rPr>
        <w:t xml:space="preserve">reduce hazards, </w:t>
      </w:r>
      <w:r>
        <w:rPr>
          <w:color w:val="000000"/>
        </w:rPr>
        <w:t>fog lights must be used</w:t>
      </w:r>
      <w:r w:rsidRPr="004B419B">
        <w:rPr>
          <w:color w:val="000000"/>
        </w:rPr>
        <w:t>.</w:t>
      </w:r>
      <w:r>
        <w:rPr>
          <w:color w:val="000000"/>
        </w:rPr>
        <w:t xml:space="preserve"> Tail lights are useful for indicating the vehicles or people on the road presence of the moving car. As each car lights plays an essential role in driving and indications for safety, using these lights appropriately is very important for safety of driver and others. As system controls all lights automatically, it reduces the efforts of driver as well as  probability of accidents. It ensures the safety driving with improved driving experience. </w:t>
      </w:r>
    </w:p>
    <w:p w14:paraId="000E14BF" w14:textId="77777777" w:rsidR="00914B84" w:rsidRDefault="00914B84" w:rsidP="00914B84">
      <w:pPr>
        <w:rPr>
          <w:b/>
          <w:color w:val="000000"/>
        </w:rPr>
      </w:pPr>
    </w:p>
    <w:p w14:paraId="373E84CE" w14:textId="77777777" w:rsidR="00914B84" w:rsidRDefault="00914B84" w:rsidP="00914B84">
      <w:pPr>
        <w:pStyle w:val="NormalWeb"/>
        <w:shd w:val="clear" w:color="auto" w:fill="FFFFFF"/>
        <w:spacing w:before="0" w:beforeAutospacing="0" w:after="0" w:afterAutospacing="0"/>
        <w:rPr>
          <w:rFonts w:asciiTheme="minorHAnsi" w:hAnsiTheme="minorHAnsi"/>
          <w:b/>
          <w:color w:val="000000"/>
        </w:rPr>
      </w:pPr>
    </w:p>
    <w:p w14:paraId="7479AD1F" w14:textId="77777777" w:rsidR="00914B84" w:rsidRDefault="00914B84" w:rsidP="00914B84">
      <w:pPr>
        <w:pStyle w:val="NormalWeb"/>
        <w:shd w:val="clear" w:color="auto" w:fill="FFFFFF"/>
        <w:spacing w:before="0" w:beforeAutospacing="0" w:after="0" w:afterAutospacing="0"/>
        <w:jc w:val="both"/>
        <w:rPr>
          <w:rFonts w:asciiTheme="minorHAnsi" w:hAnsiTheme="minorHAnsi"/>
          <w:b/>
          <w:color w:val="000000"/>
        </w:rPr>
      </w:pPr>
    </w:p>
    <w:p w14:paraId="7AF38761" w14:textId="4230FD04" w:rsidR="00914B84" w:rsidRDefault="00914B84" w:rsidP="00914B84">
      <w:pPr>
        <w:pStyle w:val="Heading3"/>
      </w:pPr>
      <w:r w:rsidRPr="00E272A6">
        <w:t xml:space="preserve">When </w:t>
      </w:r>
      <w:r w:rsidR="00936B95">
        <w:t>does adaptive lighting control system</w:t>
      </w:r>
      <w:r w:rsidRPr="00E272A6">
        <w:t xml:space="preserve"> c</w:t>
      </w:r>
      <w:r w:rsidR="00936B95">
        <w:t>ome into play</w:t>
      </w:r>
      <w:r w:rsidRPr="00E272A6">
        <w:t>?</w:t>
      </w:r>
    </w:p>
    <w:p w14:paraId="6C676774" w14:textId="55F8C7A6" w:rsidR="00936B95" w:rsidRDefault="00936B95" w:rsidP="00936B95"/>
    <w:p w14:paraId="4410048B" w14:textId="052A68D9" w:rsidR="00936B95" w:rsidRDefault="00936B95" w:rsidP="00936B95">
      <w:pPr>
        <w:ind w:left="360"/>
      </w:pPr>
      <w:r>
        <w:t>When car engine is on, Auto control mode is selected and darkness is detected by LDR system activates to control lights automatically</w:t>
      </w:r>
    </w:p>
    <w:p w14:paraId="6B104D29" w14:textId="6B6D109C" w:rsidR="00936B95" w:rsidRDefault="00936B95" w:rsidP="00936B95"/>
    <w:p w14:paraId="52230E1B" w14:textId="77777777" w:rsidR="00936B95" w:rsidRPr="00E272A6" w:rsidRDefault="00936B95" w:rsidP="00936B95">
      <w:pPr>
        <w:ind w:left="360"/>
      </w:pPr>
    </w:p>
    <w:p w14:paraId="11AE6700" w14:textId="77777777" w:rsidR="00914B84" w:rsidRDefault="00914B84" w:rsidP="00914B84">
      <w:pPr>
        <w:pStyle w:val="Heading1"/>
        <w:ind w:left="1800"/>
        <w:rPr>
          <w:b w:val="0"/>
        </w:rPr>
      </w:pPr>
    </w:p>
    <w:p w14:paraId="4D3BC7FE" w14:textId="4CBEA2C6" w:rsidR="00681205" w:rsidRDefault="00681205" w:rsidP="00681205">
      <w:pPr>
        <w:pStyle w:val="Heading1"/>
        <w:numPr>
          <w:ilvl w:val="0"/>
          <w:numId w:val="9"/>
        </w:numPr>
        <w:rPr>
          <w:b w:val="0"/>
        </w:rPr>
      </w:pPr>
      <w:r>
        <w:rPr>
          <w:b w:val="0"/>
        </w:rPr>
        <w:t xml:space="preserve">SWOT Analysis </w:t>
      </w:r>
    </w:p>
    <w:tbl>
      <w:tblPr>
        <w:tblStyle w:val="TableGrid"/>
        <w:tblW w:w="9648" w:type="dxa"/>
        <w:tblLook w:val="04A0" w:firstRow="1" w:lastRow="0" w:firstColumn="1" w:lastColumn="0" w:noHBand="0" w:noVBand="1"/>
      </w:tblPr>
      <w:tblGrid>
        <w:gridCol w:w="4824"/>
        <w:gridCol w:w="4824"/>
      </w:tblGrid>
      <w:tr w:rsidR="00582703" w:rsidRPr="00D15DDE" w14:paraId="10B18B02" w14:textId="77777777" w:rsidTr="008A5479">
        <w:trPr>
          <w:trHeight w:val="3677"/>
        </w:trPr>
        <w:tc>
          <w:tcPr>
            <w:tcW w:w="4824" w:type="dxa"/>
          </w:tcPr>
          <w:p w14:paraId="25DE6309" w14:textId="77777777" w:rsidR="00582703" w:rsidRPr="00D15DDE" w:rsidRDefault="00582703" w:rsidP="008A5479">
            <w:pPr>
              <w:pStyle w:val="IntenseQuote"/>
              <w:spacing w:before="240" w:line="276" w:lineRule="auto"/>
              <w:rPr>
                <w:color w:val="315F02" w:themeColor="accent3" w:themeShade="BF"/>
                <w:sz w:val="24"/>
                <w:szCs w:val="24"/>
              </w:rPr>
            </w:pPr>
            <w:r w:rsidRPr="00D15DDE">
              <w:rPr>
                <w:color w:val="315F02" w:themeColor="accent3" w:themeShade="BF"/>
                <w:sz w:val="24"/>
                <w:szCs w:val="24"/>
              </w:rPr>
              <w:t>Strengths:</w:t>
            </w:r>
          </w:p>
          <w:p w14:paraId="5F8A0EFC" w14:textId="77777777" w:rsidR="00582703" w:rsidRPr="00D15DDE" w:rsidRDefault="00582703" w:rsidP="00582703">
            <w:pPr>
              <w:pStyle w:val="ListParagraph"/>
              <w:numPr>
                <w:ilvl w:val="0"/>
                <w:numId w:val="11"/>
              </w:numPr>
              <w:spacing w:before="240" w:line="276" w:lineRule="auto"/>
              <w:rPr>
                <w:szCs w:val="24"/>
              </w:rPr>
            </w:pPr>
            <w:r w:rsidRPr="00D15DDE">
              <w:rPr>
                <w:szCs w:val="24"/>
              </w:rPr>
              <w:t xml:space="preserve">Prevent injuries and property damage due to accidents </w:t>
            </w:r>
          </w:p>
          <w:p w14:paraId="7FF084BE" w14:textId="77777777" w:rsidR="00582703" w:rsidRPr="00D15DDE" w:rsidRDefault="00582703" w:rsidP="00582703">
            <w:pPr>
              <w:pStyle w:val="ListParagraph"/>
              <w:numPr>
                <w:ilvl w:val="0"/>
                <w:numId w:val="11"/>
              </w:numPr>
              <w:spacing w:before="240" w:line="276" w:lineRule="auto"/>
              <w:rPr>
                <w:szCs w:val="24"/>
              </w:rPr>
            </w:pPr>
            <w:r w:rsidRPr="00D15DDE">
              <w:rPr>
                <w:szCs w:val="24"/>
              </w:rPr>
              <w:t>Save driver’s time.</w:t>
            </w:r>
          </w:p>
          <w:p w14:paraId="492167FB" w14:textId="77777777" w:rsidR="00582703" w:rsidRPr="00D15DDE" w:rsidRDefault="00582703" w:rsidP="00582703">
            <w:pPr>
              <w:pStyle w:val="ListParagraph"/>
              <w:numPr>
                <w:ilvl w:val="0"/>
                <w:numId w:val="11"/>
              </w:numPr>
              <w:spacing w:before="240" w:line="276" w:lineRule="auto"/>
              <w:rPr>
                <w:szCs w:val="24"/>
              </w:rPr>
            </w:pPr>
            <w:r w:rsidRPr="00D15DDE">
              <w:rPr>
                <w:rFonts w:cs="Arial"/>
                <w:color w:val="000000"/>
                <w:szCs w:val="24"/>
                <w:shd w:val="clear" w:color="auto" w:fill="FFFFFF"/>
              </w:rPr>
              <w:t>System is unaffected by most weather conditions</w:t>
            </w:r>
          </w:p>
          <w:p w14:paraId="219EE4DF" w14:textId="77777777" w:rsidR="00582703" w:rsidRPr="00D15DDE" w:rsidRDefault="00582703" w:rsidP="00582703">
            <w:pPr>
              <w:pStyle w:val="ListParagraph"/>
              <w:numPr>
                <w:ilvl w:val="0"/>
                <w:numId w:val="11"/>
              </w:numPr>
              <w:spacing w:before="240" w:line="276" w:lineRule="auto"/>
              <w:rPr>
                <w:szCs w:val="24"/>
              </w:rPr>
            </w:pPr>
            <w:r w:rsidRPr="00D15DDE">
              <w:rPr>
                <w:rFonts w:cs="Arial"/>
                <w:color w:val="000000"/>
                <w:szCs w:val="24"/>
                <w:shd w:val="clear" w:color="auto" w:fill="FFFFFF"/>
              </w:rPr>
              <w:t>Cost effective</w:t>
            </w:r>
          </w:p>
          <w:p w14:paraId="67BF0CEF" w14:textId="77777777" w:rsidR="00582703" w:rsidRPr="00D15DDE" w:rsidRDefault="00582703" w:rsidP="008A5479">
            <w:pPr>
              <w:pStyle w:val="ListParagraph"/>
              <w:spacing w:before="240" w:line="276" w:lineRule="auto"/>
              <w:rPr>
                <w:szCs w:val="24"/>
              </w:rPr>
            </w:pPr>
          </w:p>
        </w:tc>
        <w:tc>
          <w:tcPr>
            <w:tcW w:w="4824" w:type="dxa"/>
          </w:tcPr>
          <w:p w14:paraId="2760296F" w14:textId="77777777" w:rsidR="00582703" w:rsidRPr="00D15DDE" w:rsidRDefault="00582703" w:rsidP="008A5479">
            <w:pPr>
              <w:pStyle w:val="IntenseQuote"/>
              <w:spacing w:before="240" w:line="276" w:lineRule="auto"/>
              <w:rPr>
                <w:color w:val="315F02" w:themeColor="accent3" w:themeShade="BF"/>
                <w:sz w:val="24"/>
                <w:szCs w:val="24"/>
              </w:rPr>
            </w:pPr>
            <w:r w:rsidRPr="00D15DDE">
              <w:rPr>
                <w:color w:val="315F02" w:themeColor="accent3" w:themeShade="BF"/>
                <w:sz w:val="24"/>
                <w:szCs w:val="24"/>
              </w:rPr>
              <w:t>Weaknesses:</w:t>
            </w:r>
          </w:p>
          <w:p w14:paraId="4F9B379E" w14:textId="77777777" w:rsidR="00582703" w:rsidRPr="00D15DDE" w:rsidRDefault="00582703" w:rsidP="00582703">
            <w:pPr>
              <w:pStyle w:val="ListParagraph"/>
              <w:numPr>
                <w:ilvl w:val="0"/>
                <w:numId w:val="12"/>
              </w:numPr>
              <w:spacing w:before="240" w:line="276" w:lineRule="auto"/>
              <w:rPr>
                <w:szCs w:val="24"/>
              </w:rPr>
            </w:pPr>
            <w:r w:rsidRPr="00D15DDE">
              <w:rPr>
                <w:rFonts w:cs="Arial"/>
                <w:color w:val="000000"/>
                <w:szCs w:val="24"/>
                <w:shd w:val="clear" w:color="auto" w:fill="FFFFFF"/>
              </w:rPr>
              <w:t>In extreme conditions, heavy dirt and grime on the ultrasonic sensors reduce their effectiveness but can be easily remedied by wiping clean the sensors</w:t>
            </w:r>
          </w:p>
        </w:tc>
      </w:tr>
      <w:tr w:rsidR="00582703" w:rsidRPr="00D15DDE" w14:paraId="78F29815" w14:textId="77777777" w:rsidTr="008A5479">
        <w:trPr>
          <w:trHeight w:val="3569"/>
        </w:trPr>
        <w:tc>
          <w:tcPr>
            <w:tcW w:w="4824" w:type="dxa"/>
          </w:tcPr>
          <w:p w14:paraId="062E80B4" w14:textId="77777777" w:rsidR="00582703" w:rsidRPr="00D15DDE" w:rsidRDefault="00582703" w:rsidP="008A5479">
            <w:pPr>
              <w:pStyle w:val="IntenseQuote"/>
              <w:spacing w:before="240" w:line="276" w:lineRule="auto"/>
              <w:rPr>
                <w:color w:val="315F02" w:themeColor="accent3" w:themeShade="BF"/>
                <w:sz w:val="24"/>
                <w:szCs w:val="24"/>
              </w:rPr>
            </w:pPr>
            <w:r w:rsidRPr="00D15DDE">
              <w:rPr>
                <w:color w:val="315F02" w:themeColor="accent3" w:themeShade="BF"/>
                <w:sz w:val="24"/>
                <w:szCs w:val="24"/>
              </w:rPr>
              <w:t>Opportunities:</w:t>
            </w:r>
          </w:p>
          <w:p w14:paraId="410C3CFA" w14:textId="47A59FB9" w:rsidR="00582703" w:rsidRPr="00D15DDE" w:rsidRDefault="00582703" w:rsidP="00582703">
            <w:pPr>
              <w:pStyle w:val="ListParagraph"/>
              <w:numPr>
                <w:ilvl w:val="0"/>
                <w:numId w:val="13"/>
              </w:numPr>
              <w:spacing w:before="240" w:line="276" w:lineRule="auto"/>
              <w:rPr>
                <w:szCs w:val="24"/>
              </w:rPr>
            </w:pPr>
            <w:r w:rsidRPr="00D15DDE">
              <w:rPr>
                <w:rFonts w:cs="Arial"/>
                <w:color w:val="000000"/>
                <w:szCs w:val="24"/>
                <w:shd w:val="clear" w:color="auto" w:fill="FFFFFF"/>
              </w:rPr>
              <w:t xml:space="preserve">Small camera can be mounted in a protected area on the rear of the car. </w:t>
            </w:r>
          </w:p>
          <w:p w14:paraId="4688E788" w14:textId="77777777" w:rsidR="00582703" w:rsidRPr="00267ACB" w:rsidRDefault="00582703" w:rsidP="00582703">
            <w:pPr>
              <w:pStyle w:val="ListParagraph"/>
              <w:spacing w:before="240"/>
              <w:rPr>
                <w:szCs w:val="24"/>
              </w:rPr>
            </w:pPr>
          </w:p>
        </w:tc>
        <w:tc>
          <w:tcPr>
            <w:tcW w:w="4824" w:type="dxa"/>
          </w:tcPr>
          <w:p w14:paraId="0D272247" w14:textId="77777777" w:rsidR="00582703" w:rsidRPr="00D15DDE" w:rsidRDefault="00582703" w:rsidP="008A5479">
            <w:pPr>
              <w:pStyle w:val="IntenseQuote"/>
              <w:spacing w:before="240" w:line="276" w:lineRule="auto"/>
              <w:rPr>
                <w:color w:val="315F02" w:themeColor="accent3" w:themeShade="BF"/>
                <w:sz w:val="24"/>
                <w:szCs w:val="24"/>
              </w:rPr>
            </w:pPr>
            <w:r w:rsidRPr="00D15DDE">
              <w:rPr>
                <w:color w:val="315F02" w:themeColor="accent3" w:themeShade="BF"/>
                <w:sz w:val="24"/>
                <w:szCs w:val="24"/>
              </w:rPr>
              <w:t>Threats:</w:t>
            </w:r>
          </w:p>
          <w:p w14:paraId="315AB76A" w14:textId="24D49583" w:rsidR="00582703" w:rsidRPr="00D15DDE" w:rsidRDefault="00582703" w:rsidP="00582703">
            <w:pPr>
              <w:pStyle w:val="ListParagraph"/>
              <w:numPr>
                <w:ilvl w:val="0"/>
                <w:numId w:val="12"/>
              </w:numPr>
              <w:spacing w:before="240" w:line="276" w:lineRule="auto"/>
              <w:rPr>
                <w:szCs w:val="24"/>
              </w:rPr>
            </w:pPr>
            <w:r w:rsidRPr="00D15DDE">
              <w:rPr>
                <w:rFonts w:cs="Arial"/>
                <w:color w:val="000000"/>
                <w:szCs w:val="24"/>
                <w:shd w:val="clear" w:color="auto" w:fill="FFFFFF"/>
              </w:rPr>
              <w:t>Very heavy rain or snowfall can cause the ultrasonic sensor to indicate that an object appears closer than it really is</w:t>
            </w:r>
            <w:r>
              <w:rPr>
                <w:rFonts w:cs="Arial"/>
                <w:color w:val="000000"/>
                <w:szCs w:val="24"/>
                <w:shd w:val="clear" w:color="auto" w:fill="FFFFFF"/>
              </w:rPr>
              <w:t>.</w:t>
            </w:r>
          </w:p>
          <w:p w14:paraId="003B2B23" w14:textId="77777777" w:rsidR="00582703" w:rsidRPr="00D15DDE" w:rsidRDefault="00582703" w:rsidP="008A5479">
            <w:pPr>
              <w:pStyle w:val="ListParagraph"/>
              <w:spacing w:before="240" w:line="276" w:lineRule="auto"/>
              <w:rPr>
                <w:szCs w:val="24"/>
              </w:rPr>
            </w:pPr>
          </w:p>
        </w:tc>
      </w:tr>
    </w:tbl>
    <w:p w14:paraId="48775AAC" w14:textId="77777777" w:rsidR="00582703" w:rsidRDefault="00582703" w:rsidP="00582703">
      <w:pPr>
        <w:pStyle w:val="Heading1"/>
        <w:ind w:left="1800"/>
        <w:rPr>
          <w:b w:val="0"/>
        </w:rPr>
      </w:pPr>
    </w:p>
    <w:p w14:paraId="171BA44A" w14:textId="1FF753E8" w:rsidR="00E02745" w:rsidRDefault="00681205" w:rsidP="00E02745">
      <w:pPr>
        <w:pStyle w:val="Heading1"/>
        <w:numPr>
          <w:ilvl w:val="0"/>
          <w:numId w:val="9"/>
        </w:numPr>
        <w:rPr>
          <w:b w:val="0"/>
        </w:rPr>
      </w:pPr>
      <w:r>
        <w:rPr>
          <w:b w:val="0"/>
        </w:rPr>
        <w:t>Applications</w:t>
      </w:r>
    </w:p>
    <w:p w14:paraId="6E5ABADA" w14:textId="77777777" w:rsidR="00E02745" w:rsidRPr="00E02745" w:rsidRDefault="00E02745" w:rsidP="00E02745"/>
    <w:p w14:paraId="42A1B58A" w14:textId="1814AC6C" w:rsidR="00E02745" w:rsidRDefault="00E02745" w:rsidP="00E02745">
      <w:pPr>
        <w:pStyle w:val="ListParagraph"/>
        <w:numPr>
          <w:ilvl w:val="0"/>
          <w:numId w:val="15"/>
        </w:numPr>
      </w:pPr>
      <w:r>
        <w:t>This system can be used in any vehicle for controlling different lights stated.</w:t>
      </w:r>
    </w:p>
    <w:p w14:paraId="6C276347" w14:textId="07F7BA47" w:rsidR="00E02745" w:rsidRPr="00681205" w:rsidRDefault="00E02745" w:rsidP="00E02745">
      <w:pPr>
        <w:pStyle w:val="ListParagraph"/>
        <w:numPr>
          <w:ilvl w:val="0"/>
          <w:numId w:val="15"/>
        </w:numPr>
      </w:pPr>
      <w:r>
        <w:t>Subsystems can be modified to control the lights in home or industry</w:t>
      </w:r>
    </w:p>
    <w:p w14:paraId="42CC1243" w14:textId="77777777" w:rsidR="00681205" w:rsidRDefault="00681205" w:rsidP="00681205">
      <w:pPr>
        <w:pStyle w:val="Heading1"/>
        <w:ind w:left="1080"/>
      </w:pPr>
    </w:p>
    <w:p w14:paraId="346C1B18" w14:textId="47038061" w:rsidR="00681205" w:rsidRDefault="00050E66" w:rsidP="00AF3E7B">
      <w:pPr>
        <w:pStyle w:val="Heading1"/>
        <w:numPr>
          <w:ilvl w:val="0"/>
          <w:numId w:val="3"/>
        </w:numPr>
      </w:pPr>
      <w:r>
        <w:t>Stakeholder’s Requirements</w:t>
      </w:r>
    </w:p>
    <w:tbl>
      <w:tblPr>
        <w:tblStyle w:val="GridTable4-Accent21"/>
        <w:tblpPr w:leftFromText="180" w:rightFromText="180" w:vertAnchor="text" w:tblpY="1"/>
        <w:tblOverlap w:val="never"/>
        <w:tblW w:w="9776" w:type="dxa"/>
        <w:tblLook w:val="04A0" w:firstRow="1" w:lastRow="0" w:firstColumn="1" w:lastColumn="0" w:noHBand="0" w:noVBand="1"/>
      </w:tblPr>
      <w:tblGrid>
        <w:gridCol w:w="2892"/>
        <w:gridCol w:w="4049"/>
        <w:gridCol w:w="2835"/>
      </w:tblGrid>
      <w:tr w:rsidR="00050E66" w:rsidRPr="00AA2BE0" w14:paraId="02B90D74" w14:textId="77777777" w:rsidTr="00DB0C87">
        <w:trPr>
          <w:cnfStyle w:val="100000000000" w:firstRow="1" w:lastRow="0" w:firstColumn="0" w:lastColumn="0" w:oddVBand="0" w:evenVBand="0" w:oddHBand="0" w:evenHBand="0" w:firstRowFirstColumn="0" w:firstRowLastColumn="0" w:lastRowFirstColumn="0" w:lastRowLastColumn="0"/>
          <w:trHeight w:val="1165"/>
        </w:trPr>
        <w:tc>
          <w:tcPr>
            <w:cnfStyle w:val="001000000000" w:firstRow="0" w:lastRow="0" w:firstColumn="1" w:lastColumn="0" w:oddVBand="0" w:evenVBand="0" w:oddHBand="0" w:evenHBand="0" w:firstRowFirstColumn="0" w:firstRowLastColumn="0" w:lastRowFirstColumn="0" w:lastRowLastColumn="0"/>
            <w:tcW w:w="2892" w:type="dxa"/>
          </w:tcPr>
          <w:p w14:paraId="1F4C781E" w14:textId="77777777" w:rsidR="00050E66" w:rsidRPr="00AA2BE0" w:rsidRDefault="00050E66" w:rsidP="008A5479">
            <w:pPr>
              <w:spacing w:before="240"/>
              <w:jc w:val="center"/>
              <w:rPr>
                <w:b w:val="0"/>
                <w:szCs w:val="24"/>
              </w:rPr>
            </w:pPr>
            <w:r>
              <w:rPr>
                <w:b w:val="0"/>
                <w:szCs w:val="24"/>
              </w:rPr>
              <w:t xml:space="preserve">Feature </w:t>
            </w:r>
          </w:p>
        </w:tc>
        <w:tc>
          <w:tcPr>
            <w:tcW w:w="4049" w:type="dxa"/>
          </w:tcPr>
          <w:p w14:paraId="53A8C9A0" w14:textId="77777777" w:rsidR="00050E66" w:rsidRPr="0039013E" w:rsidRDefault="00050E66" w:rsidP="008A5479">
            <w:pPr>
              <w:spacing w:before="240"/>
              <w:jc w:val="center"/>
              <w:cnfStyle w:val="100000000000" w:firstRow="1" w:lastRow="0" w:firstColumn="0" w:lastColumn="0" w:oddVBand="0" w:evenVBand="0" w:oddHBand="0" w:evenHBand="0" w:firstRowFirstColumn="0" w:firstRowLastColumn="0" w:lastRowFirstColumn="0" w:lastRowLastColumn="0"/>
              <w:rPr>
                <w:b w:val="0"/>
                <w:szCs w:val="24"/>
              </w:rPr>
            </w:pPr>
            <w:r w:rsidRPr="0039013E">
              <w:rPr>
                <w:b w:val="0"/>
                <w:szCs w:val="24"/>
              </w:rPr>
              <w:t xml:space="preserve">Stakeholder’s </w:t>
            </w:r>
          </w:p>
          <w:p w14:paraId="0D4BD7D8" w14:textId="77777777" w:rsidR="00050E66" w:rsidRPr="0039013E" w:rsidRDefault="00050E66" w:rsidP="008A5479">
            <w:pPr>
              <w:spacing w:before="24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39013E">
              <w:rPr>
                <w:b w:val="0"/>
                <w:szCs w:val="24"/>
              </w:rPr>
              <w:t>Requirement</w:t>
            </w:r>
          </w:p>
        </w:tc>
        <w:tc>
          <w:tcPr>
            <w:tcW w:w="2835" w:type="dxa"/>
          </w:tcPr>
          <w:p w14:paraId="31A42F58" w14:textId="77777777" w:rsidR="00050E66" w:rsidRPr="00AA2BE0" w:rsidRDefault="00050E66" w:rsidP="008A5479">
            <w:pPr>
              <w:spacing w:before="240"/>
              <w:jc w:val="center"/>
              <w:cnfStyle w:val="100000000000" w:firstRow="1" w:lastRow="0" w:firstColumn="0" w:lastColumn="0" w:oddVBand="0" w:evenVBand="0" w:oddHBand="0" w:evenHBand="0" w:firstRowFirstColumn="0" w:firstRowLastColumn="0" w:lastRowFirstColumn="0" w:lastRowLastColumn="0"/>
              <w:rPr>
                <w:szCs w:val="24"/>
              </w:rPr>
            </w:pPr>
            <w:r w:rsidRPr="00AA2BE0">
              <w:rPr>
                <w:szCs w:val="24"/>
              </w:rPr>
              <w:t>S</w:t>
            </w:r>
            <w:r>
              <w:rPr>
                <w:szCs w:val="24"/>
              </w:rPr>
              <w:t>ystem</w:t>
            </w:r>
            <w:r w:rsidRPr="00AA2BE0">
              <w:rPr>
                <w:szCs w:val="24"/>
              </w:rPr>
              <w:t xml:space="preserve"> Requirement</w:t>
            </w:r>
          </w:p>
        </w:tc>
      </w:tr>
      <w:tr w:rsidR="00050E66" w:rsidRPr="00AA2BE0" w14:paraId="6B7AA029" w14:textId="77777777" w:rsidTr="00DB0C87">
        <w:trPr>
          <w:cnfStyle w:val="000000100000" w:firstRow="0" w:lastRow="0" w:firstColumn="0" w:lastColumn="0" w:oddVBand="0" w:evenVBand="0" w:oddHBand="1" w:evenHBand="0" w:firstRowFirstColumn="0" w:firstRowLastColumn="0" w:lastRowFirstColumn="0" w:lastRowLastColumn="0"/>
          <w:trHeight w:val="1795"/>
        </w:trPr>
        <w:tc>
          <w:tcPr>
            <w:cnfStyle w:val="001000000000" w:firstRow="0" w:lastRow="0" w:firstColumn="1" w:lastColumn="0" w:oddVBand="0" w:evenVBand="0" w:oddHBand="0" w:evenHBand="0" w:firstRowFirstColumn="0" w:firstRowLastColumn="0" w:lastRowFirstColumn="0" w:lastRowLastColumn="0"/>
            <w:tcW w:w="2892" w:type="dxa"/>
          </w:tcPr>
          <w:p w14:paraId="1045BD63" w14:textId="77777777" w:rsidR="00050E66" w:rsidRPr="00AA2BE0" w:rsidRDefault="00050E66" w:rsidP="008A5479">
            <w:pPr>
              <w:rPr>
                <w:szCs w:val="24"/>
              </w:rPr>
            </w:pPr>
          </w:p>
          <w:p w14:paraId="5E7F32D1" w14:textId="7D6F04DE" w:rsidR="00050E66" w:rsidRPr="00DB0C87" w:rsidRDefault="00DB0C87" w:rsidP="00DB0C87">
            <w:pPr>
              <w:pStyle w:val="ListParagraph"/>
              <w:numPr>
                <w:ilvl w:val="0"/>
                <w:numId w:val="29"/>
              </w:numPr>
              <w:rPr>
                <w:szCs w:val="24"/>
              </w:rPr>
            </w:pPr>
            <w:r>
              <w:rPr>
                <w:szCs w:val="24"/>
              </w:rPr>
              <w:t>Automatic headlight control</w:t>
            </w:r>
          </w:p>
        </w:tc>
        <w:tc>
          <w:tcPr>
            <w:tcW w:w="4049" w:type="dxa"/>
          </w:tcPr>
          <w:p w14:paraId="50CD6114" w14:textId="77777777" w:rsidR="00050E66" w:rsidRPr="00AA2BE0" w:rsidRDefault="00050E66" w:rsidP="008A5479">
            <w:pPr>
              <w:jc w:val="center"/>
              <w:cnfStyle w:val="000000100000" w:firstRow="0" w:lastRow="0" w:firstColumn="0" w:lastColumn="0" w:oddVBand="0" w:evenVBand="0" w:oddHBand="1" w:evenHBand="0" w:firstRowFirstColumn="0" w:firstRowLastColumn="0" w:lastRowFirstColumn="0" w:lastRowLastColumn="0"/>
              <w:rPr>
                <w:szCs w:val="24"/>
              </w:rPr>
            </w:pPr>
          </w:p>
          <w:p w14:paraId="72121E58" w14:textId="5EC309E8" w:rsidR="00050E66" w:rsidRPr="00AA2BE0" w:rsidRDefault="00DB0C87" w:rsidP="008A5479">
            <w:pPr>
              <w:cnfStyle w:val="000000100000" w:firstRow="0" w:lastRow="0" w:firstColumn="0" w:lastColumn="0" w:oddVBand="0" w:evenVBand="0" w:oddHBand="1" w:evenHBand="0" w:firstRowFirstColumn="0" w:firstRowLastColumn="0" w:lastRowFirstColumn="0" w:lastRowLastColumn="0"/>
              <w:rPr>
                <w:szCs w:val="24"/>
              </w:rPr>
            </w:pPr>
            <w:r>
              <w:rPr>
                <w:szCs w:val="24"/>
              </w:rPr>
              <w:t>Headlight should adjust its direction, intensity. High beam and low beam of headlight must switch on or off as per operating conditions</w:t>
            </w:r>
          </w:p>
        </w:tc>
        <w:tc>
          <w:tcPr>
            <w:tcW w:w="2835" w:type="dxa"/>
          </w:tcPr>
          <w:p w14:paraId="3C230D41" w14:textId="77777777" w:rsidR="00050E66" w:rsidRDefault="00050E66" w:rsidP="008A5479">
            <w:pPr>
              <w:pStyle w:val="Default"/>
              <w:cnfStyle w:val="000000100000" w:firstRow="0" w:lastRow="0" w:firstColumn="0" w:lastColumn="0" w:oddVBand="0" w:evenVBand="0" w:oddHBand="1" w:evenHBand="0" w:firstRowFirstColumn="0" w:firstRowLastColumn="0" w:lastRowFirstColumn="0" w:lastRowLastColumn="0"/>
            </w:pPr>
          </w:p>
          <w:p w14:paraId="263D645E" w14:textId="77777777" w:rsidR="00050E66" w:rsidRDefault="00DB0C87" w:rsidP="00DB0C87">
            <w:pPr>
              <w:pStyle w:val="Default"/>
              <w:cnfStyle w:val="000000100000" w:firstRow="0" w:lastRow="0" w:firstColumn="0" w:lastColumn="0" w:oddVBand="0" w:evenVBand="0" w:oddHBand="1" w:evenHBand="0" w:firstRowFirstColumn="0" w:firstRowLastColumn="0" w:lastRowFirstColumn="0" w:lastRowLastColumn="0"/>
            </w:pPr>
            <w:r>
              <w:t>Distance sensor</w:t>
            </w:r>
          </w:p>
          <w:p w14:paraId="38B33A0C" w14:textId="77777777" w:rsidR="00DB0C87" w:rsidRDefault="00DB0C87" w:rsidP="00DB0C87">
            <w:pPr>
              <w:pStyle w:val="Default"/>
              <w:cnfStyle w:val="000000100000" w:firstRow="0" w:lastRow="0" w:firstColumn="0" w:lastColumn="0" w:oddVBand="0" w:evenVBand="0" w:oddHBand="1" w:evenHBand="0" w:firstRowFirstColumn="0" w:firstRowLastColumn="0" w:lastRowFirstColumn="0" w:lastRowLastColumn="0"/>
            </w:pPr>
            <w:r>
              <w:t>Light sensor</w:t>
            </w:r>
          </w:p>
          <w:p w14:paraId="31D5ED93" w14:textId="77777777" w:rsidR="00DB0C87" w:rsidRDefault="00DB0C87" w:rsidP="00DB0C87">
            <w:pPr>
              <w:pStyle w:val="Default"/>
              <w:cnfStyle w:val="000000100000" w:firstRow="0" w:lastRow="0" w:firstColumn="0" w:lastColumn="0" w:oddVBand="0" w:evenVBand="0" w:oddHBand="1" w:evenHBand="0" w:firstRowFirstColumn="0" w:firstRowLastColumn="0" w:lastRowFirstColumn="0" w:lastRowLastColumn="0"/>
            </w:pPr>
            <w:r>
              <w:t>Controller</w:t>
            </w:r>
          </w:p>
          <w:p w14:paraId="7BA92D4B" w14:textId="77777777" w:rsidR="00DB0C87" w:rsidRDefault="00DB0C87" w:rsidP="00DB0C87">
            <w:pPr>
              <w:pStyle w:val="Default"/>
              <w:cnfStyle w:val="000000100000" w:firstRow="0" w:lastRow="0" w:firstColumn="0" w:lastColumn="0" w:oddVBand="0" w:evenVBand="0" w:oddHBand="1" w:evenHBand="0" w:firstRowFirstColumn="0" w:firstRowLastColumn="0" w:lastRowFirstColumn="0" w:lastRowLastColumn="0"/>
            </w:pPr>
            <w:r>
              <w:t>Steering position sensor</w:t>
            </w:r>
          </w:p>
          <w:p w14:paraId="647EB1DF" w14:textId="6268533A" w:rsidR="00DB0C87" w:rsidRPr="00AA2BE0" w:rsidRDefault="00DB0C87" w:rsidP="00DB0C87">
            <w:pPr>
              <w:pStyle w:val="Default"/>
              <w:cnfStyle w:val="000000100000" w:firstRow="0" w:lastRow="0" w:firstColumn="0" w:lastColumn="0" w:oddVBand="0" w:evenVBand="0" w:oddHBand="1" w:evenHBand="0" w:firstRowFirstColumn="0" w:firstRowLastColumn="0" w:lastRowFirstColumn="0" w:lastRowLastColumn="0"/>
            </w:pPr>
            <w:r>
              <w:t>DC Motor</w:t>
            </w:r>
          </w:p>
        </w:tc>
      </w:tr>
      <w:tr w:rsidR="00DB0C87" w:rsidRPr="00AA2BE0" w14:paraId="2A0F87E7" w14:textId="77777777" w:rsidTr="00DB0C87">
        <w:trPr>
          <w:trHeight w:val="1266"/>
        </w:trPr>
        <w:tc>
          <w:tcPr>
            <w:cnfStyle w:val="001000000000" w:firstRow="0" w:lastRow="0" w:firstColumn="1" w:lastColumn="0" w:oddVBand="0" w:evenVBand="0" w:oddHBand="0" w:evenHBand="0" w:firstRowFirstColumn="0" w:firstRowLastColumn="0" w:lastRowFirstColumn="0" w:lastRowLastColumn="0"/>
            <w:tcW w:w="2892" w:type="dxa"/>
          </w:tcPr>
          <w:p w14:paraId="5A26DF6B" w14:textId="6020E839" w:rsidR="00DB0C87" w:rsidRPr="00DB0C87" w:rsidRDefault="00DB0C87" w:rsidP="00DB0C87">
            <w:pPr>
              <w:pStyle w:val="ListParagraph"/>
              <w:numPr>
                <w:ilvl w:val="0"/>
                <w:numId w:val="29"/>
              </w:numPr>
              <w:rPr>
                <w:szCs w:val="24"/>
              </w:rPr>
            </w:pPr>
            <w:r>
              <w:rPr>
                <w:szCs w:val="24"/>
              </w:rPr>
              <w:t>Automatic Fog light control</w:t>
            </w:r>
          </w:p>
        </w:tc>
        <w:tc>
          <w:tcPr>
            <w:tcW w:w="4049" w:type="dxa"/>
          </w:tcPr>
          <w:p w14:paraId="2055EFE7" w14:textId="16D16573" w:rsidR="00DB0C87" w:rsidRPr="00AA2BE0" w:rsidRDefault="00DB0C87" w:rsidP="00DB0C87">
            <w:pPr>
              <w:cnfStyle w:val="000000000000" w:firstRow="0" w:lastRow="0" w:firstColumn="0" w:lastColumn="0" w:oddVBand="0" w:evenVBand="0" w:oddHBand="0" w:evenHBand="0" w:firstRowFirstColumn="0" w:firstRowLastColumn="0" w:lastRowFirstColumn="0" w:lastRowLastColumn="0"/>
              <w:rPr>
                <w:szCs w:val="24"/>
              </w:rPr>
            </w:pPr>
            <w:r>
              <w:rPr>
                <w:szCs w:val="24"/>
              </w:rPr>
              <w:t>When fog is detected while driving fog light must turn on with required intensity for clear vision</w:t>
            </w:r>
          </w:p>
        </w:tc>
        <w:tc>
          <w:tcPr>
            <w:tcW w:w="2835" w:type="dxa"/>
          </w:tcPr>
          <w:p w14:paraId="5768B620" w14:textId="77777777" w:rsidR="00DB0C87" w:rsidRDefault="00DB0C87" w:rsidP="008A5479">
            <w:pPr>
              <w:pStyle w:val="Default"/>
              <w:cnfStyle w:val="000000000000" w:firstRow="0" w:lastRow="0" w:firstColumn="0" w:lastColumn="0" w:oddVBand="0" w:evenVBand="0" w:oddHBand="0" w:evenHBand="0" w:firstRowFirstColumn="0" w:firstRowLastColumn="0" w:lastRowFirstColumn="0" w:lastRowLastColumn="0"/>
            </w:pPr>
            <w:r>
              <w:t>Humidity sensor</w:t>
            </w:r>
          </w:p>
          <w:p w14:paraId="1BE13734" w14:textId="34DE1625" w:rsidR="00DB0C87" w:rsidRDefault="00DB0C87" w:rsidP="008A5479">
            <w:pPr>
              <w:pStyle w:val="Default"/>
              <w:cnfStyle w:val="000000000000" w:firstRow="0" w:lastRow="0" w:firstColumn="0" w:lastColumn="0" w:oddVBand="0" w:evenVBand="0" w:oddHBand="0" w:evenHBand="0" w:firstRowFirstColumn="0" w:firstRowLastColumn="0" w:lastRowFirstColumn="0" w:lastRowLastColumn="0"/>
            </w:pPr>
            <w:r>
              <w:t>Controller</w:t>
            </w:r>
          </w:p>
        </w:tc>
      </w:tr>
      <w:tr w:rsidR="00DB0C87" w:rsidRPr="00AA2BE0" w14:paraId="7C48842B" w14:textId="77777777" w:rsidTr="00DB0C87">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892" w:type="dxa"/>
          </w:tcPr>
          <w:p w14:paraId="15406F22" w14:textId="672FC645" w:rsidR="00DB0C87" w:rsidRDefault="00DB0C87" w:rsidP="00DB0C87">
            <w:pPr>
              <w:pStyle w:val="ListParagraph"/>
              <w:numPr>
                <w:ilvl w:val="0"/>
                <w:numId w:val="29"/>
              </w:numPr>
              <w:rPr>
                <w:szCs w:val="24"/>
              </w:rPr>
            </w:pPr>
            <w:r>
              <w:rPr>
                <w:szCs w:val="24"/>
              </w:rPr>
              <w:t>Tail light control</w:t>
            </w:r>
          </w:p>
        </w:tc>
        <w:tc>
          <w:tcPr>
            <w:tcW w:w="4049" w:type="dxa"/>
          </w:tcPr>
          <w:p w14:paraId="63F41CE1" w14:textId="38757FAC" w:rsidR="00DB0C87" w:rsidRPr="00AA2BE0" w:rsidRDefault="00DB0C87" w:rsidP="00DB0C87">
            <w:pPr>
              <w:cnfStyle w:val="000000100000" w:firstRow="0" w:lastRow="0" w:firstColumn="0" w:lastColumn="0" w:oddVBand="0" w:evenVBand="0" w:oddHBand="1" w:evenHBand="0" w:firstRowFirstColumn="0" w:firstRowLastColumn="0" w:lastRowFirstColumn="0" w:lastRowLastColumn="0"/>
              <w:rPr>
                <w:szCs w:val="24"/>
              </w:rPr>
            </w:pPr>
            <w:r>
              <w:rPr>
                <w:szCs w:val="24"/>
              </w:rPr>
              <w:t>When there is darkness tail light must be on</w:t>
            </w:r>
          </w:p>
        </w:tc>
        <w:tc>
          <w:tcPr>
            <w:tcW w:w="2835" w:type="dxa"/>
          </w:tcPr>
          <w:p w14:paraId="3F6A3D95" w14:textId="77777777" w:rsidR="00DB0C87" w:rsidRDefault="00DB0C87" w:rsidP="008A5479">
            <w:pPr>
              <w:pStyle w:val="Default"/>
              <w:cnfStyle w:val="000000100000" w:firstRow="0" w:lastRow="0" w:firstColumn="0" w:lastColumn="0" w:oddVBand="0" w:evenVBand="0" w:oddHBand="1" w:evenHBand="0" w:firstRowFirstColumn="0" w:firstRowLastColumn="0" w:lastRowFirstColumn="0" w:lastRowLastColumn="0"/>
            </w:pPr>
            <w:r>
              <w:t>LDR sensor</w:t>
            </w:r>
          </w:p>
          <w:p w14:paraId="2704C00D" w14:textId="0A256D26" w:rsidR="00DB0C87" w:rsidRDefault="00DB0C87" w:rsidP="008A5479">
            <w:pPr>
              <w:pStyle w:val="Default"/>
              <w:cnfStyle w:val="000000100000" w:firstRow="0" w:lastRow="0" w:firstColumn="0" w:lastColumn="0" w:oddVBand="0" w:evenVBand="0" w:oddHBand="1" w:evenHBand="0" w:firstRowFirstColumn="0" w:firstRowLastColumn="0" w:lastRowFirstColumn="0" w:lastRowLastColumn="0"/>
            </w:pPr>
            <w:r>
              <w:t>Controller</w:t>
            </w:r>
          </w:p>
        </w:tc>
      </w:tr>
    </w:tbl>
    <w:p w14:paraId="6C60D690" w14:textId="77777777" w:rsidR="00050E66" w:rsidRDefault="00050E66" w:rsidP="00050E66">
      <w:pPr>
        <w:pStyle w:val="Heading1"/>
        <w:ind w:left="1080"/>
      </w:pPr>
    </w:p>
    <w:p w14:paraId="7E8E07E1" w14:textId="77777777" w:rsidR="00AF3E7B" w:rsidRDefault="00AF3E7B" w:rsidP="00AF3E7B">
      <w:pPr>
        <w:pStyle w:val="Heading2"/>
      </w:pPr>
    </w:p>
    <w:p w14:paraId="5305C347" w14:textId="5CDB1AF8" w:rsidR="00050E66" w:rsidRPr="00AF3E7B" w:rsidRDefault="00050E66" w:rsidP="00AF3E7B">
      <w:pPr>
        <w:pStyle w:val="Heading2"/>
      </w:pPr>
    </w:p>
    <w:p w14:paraId="70249D1C" w14:textId="77777777" w:rsidR="00A84F25" w:rsidRDefault="00A84F25" w:rsidP="006C5B81">
      <w:pPr>
        <w:pStyle w:val="Heading1"/>
      </w:pPr>
    </w:p>
    <w:p w14:paraId="35D05F3A" w14:textId="77777777" w:rsidR="00A84F25" w:rsidRDefault="00A84F25">
      <w:pPr>
        <w:spacing w:after="200"/>
        <w:rPr>
          <w:rFonts w:asciiTheme="majorHAnsi" w:eastAsia="Times New Roman" w:hAnsiTheme="majorHAnsi" w:cs="Times New Roman"/>
          <w:b/>
          <w:sz w:val="48"/>
          <w:szCs w:val="24"/>
        </w:rPr>
      </w:pPr>
      <w:r>
        <w:br w:type="page"/>
      </w:r>
    </w:p>
    <w:p w14:paraId="1D6584BB" w14:textId="3C355CC5" w:rsidR="00050E66" w:rsidRPr="00050E66" w:rsidRDefault="00050E66" w:rsidP="00050E66">
      <w:pPr>
        <w:pStyle w:val="Heading1"/>
      </w:pPr>
      <w:r w:rsidRPr="00050E66">
        <w:lastRenderedPageBreak/>
        <w:t>C.</w:t>
      </w:r>
      <w:r>
        <w:t xml:space="preserve"> </w:t>
      </w:r>
      <w:r w:rsidR="00887FA0">
        <w:t xml:space="preserve">MATLAB </w:t>
      </w:r>
      <w:r w:rsidR="00DB0C87">
        <w:t>Mode</w:t>
      </w:r>
      <w:r w:rsidR="00B50F9D">
        <w:t>ling and Simulation</w:t>
      </w:r>
      <w:r w:rsidRPr="00050E66">
        <w:t>:</w:t>
      </w:r>
    </w:p>
    <w:p w14:paraId="5AA1AC0F" w14:textId="15CEA2B8" w:rsidR="00050E66" w:rsidRDefault="00050E66" w:rsidP="00050E66">
      <w:pPr>
        <w:rPr>
          <w:sz w:val="48"/>
          <w:szCs w:val="48"/>
        </w:rPr>
      </w:pPr>
      <w:r>
        <w:rPr>
          <w:sz w:val="48"/>
          <w:szCs w:val="48"/>
        </w:rPr>
        <w:t>1.</w:t>
      </w:r>
      <w:r w:rsidR="00887FA0">
        <w:rPr>
          <w:sz w:val="48"/>
          <w:szCs w:val="48"/>
        </w:rPr>
        <w:t xml:space="preserve"> Subsystems</w:t>
      </w:r>
      <w:r>
        <w:rPr>
          <w:sz w:val="48"/>
          <w:szCs w:val="48"/>
        </w:rPr>
        <w:t>:</w:t>
      </w:r>
    </w:p>
    <w:p w14:paraId="0752A926" w14:textId="74919F21" w:rsidR="00050E66" w:rsidRDefault="00050E66" w:rsidP="00050E66">
      <w:pPr>
        <w:rPr>
          <w:sz w:val="48"/>
          <w:szCs w:val="48"/>
        </w:rPr>
      </w:pPr>
      <w:r>
        <w:rPr>
          <w:sz w:val="48"/>
          <w:szCs w:val="48"/>
        </w:rPr>
        <w:t xml:space="preserve"> a. Auto</w:t>
      </w:r>
      <w:r w:rsidR="00A45AA3">
        <w:rPr>
          <w:sz w:val="48"/>
          <w:szCs w:val="48"/>
        </w:rPr>
        <w:t>/</w:t>
      </w:r>
      <w:r>
        <w:rPr>
          <w:sz w:val="48"/>
          <w:szCs w:val="48"/>
        </w:rPr>
        <w:t>Manual Control Mode:</w:t>
      </w:r>
    </w:p>
    <w:p w14:paraId="64888BCD" w14:textId="77777777" w:rsidR="00050E66" w:rsidRDefault="00050E66" w:rsidP="00050E66">
      <w:pPr>
        <w:rPr>
          <w:sz w:val="48"/>
          <w:szCs w:val="48"/>
        </w:rPr>
      </w:pPr>
    </w:p>
    <w:p w14:paraId="788B6361" w14:textId="6634CC4D" w:rsidR="00050E66" w:rsidRDefault="00050E66" w:rsidP="00050E66">
      <w:pPr>
        <w:rPr>
          <w:sz w:val="48"/>
          <w:szCs w:val="48"/>
        </w:rPr>
      </w:pPr>
      <w:r>
        <w:rPr>
          <w:noProof/>
          <w:sz w:val="48"/>
          <w:szCs w:val="48"/>
        </w:rPr>
        <w:drawing>
          <wp:inline distT="0" distB="0" distL="0" distR="0" wp14:anchorId="5B6F0C90" wp14:editId="533FD576">
            <wp:extent cx="5801995" cy="3441065"/>
            <wp:effectExtent l="95250" t="76200" r="122555" b="1403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5801995" cy="3441065"/>
                    </a:xfrm>
                    <a:prstGeom prst="rect">
                      <a:avLst/>
                    </a:prstGeom>
                    <a:solidFill>
                      <a:srgbClr val="FFFFFF">
                        <a:shade val="85000"/>
                      </a:srgbClr>
                    </a:solidFill>
                    <a:ln w="28575" cap="sq">
                      <a:solidFill>
                        <a:schemeClr val="accent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1E423A" w14:textId="71638C9F" w:rsidR="00050E66" w:rsidRDefault="00B50F9D" w:rsidP="00393965">
      <w:pPr>
        <w:jc w:val="center"/>
      </w:pPr>
      <w:r>
        <w:rPr>
          <w:noProof/>
        </w:rPr>
        <w:drawing>
          <wp:inline distT="0" distB="0" distL="0" distR="0" wp14:anchorId="7FCF4F07" wp14:editId="67CBCFC1">
            <wp:extent cx="4869602" cy="3048264"/>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4869602" cy="3048264"/>
                    </a:xfrm>
                    <a:prstGeom prst="rect">
                      <a:avLst/>
                    </a:prstGeom>
                  </pic:spPr>
                </pic:pic>
              </a:graphicData>
            </a:graphic>
          </wp:inline>
        </w:drawing>
      </w:r>
    </w:p>
    <w:p w14:paraId="1316A64D" w14:textId="5935E37E" w:rsidR="00393965" w:rsidRDefault="00393965" w:rsidP="00393965">
      <w:pPr>
        <w:jc w:val="center"/>
      </w:pPr>
      <w:r>
        <w:t>Fig. MATLAB model</w:t>
      </w:r>
    </w:p>
    <w:p w14:paraId="07B2CCB2" w14:textId="77777777" w:rsidR="00393965" w:rsidRDefault="00393965" w:rsidP="00393965"/>
    <w:p w14:paraId="382B29ED" w14:textId="4429B628" w:rsidR="00A45AA3" w:rsidRDefault="00A45AA3" w:rsidP="00050E66">
      <w:pPr>
        <w:rPr>
          <w:sz w:val="48"/>
          <w:szCs w:val="48"/>
        </w:rPr>
      </w:pPr>
      <w:r>
        <w:rPr>
          <w:sz w:val="48"/>
          <w:szCs w:val="48"/>
        </w:rPr>
        <w:t>b. Integrated ECU control unit:</w:t>
      </w:r>
    </w:p>
    <w:p w14:paraId="5AF4C5AF" w14:textId="7B50BEB6" w:rsidR="00393965" w:rsidRDefault="00DA1AB7" w:rsidP="00393965">
      <w:pPr>
        <w:rPr>
          <w:sz w:val="48"/>
          <w:szCs w:val="48"/>
        </w:rPr>
      </w:pPr>
      <w:r>
        <w:rPr>
          <w:noProof/>
        </w:rPr>
        <w:drawing>
          <wp:inline distT="0" distB="0" distL="0" distR="0" wp14:anchorId="6B1069E4" wp14:editId="7190E5EA">
            <wp:extent cx="6469380" cy="2753360"/>
            <wp:effectExtent l="95250" t="76200" r="83820" b="1231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69380" cy="2753360"/>
                    </a:xfrm>
                    <a:prstGeom prst="rect">
                      <a:avLst/>
                    </a:prstGeom>
                    <a:solidFill>
                      <a:srgbClr val="FFFFFF">
                        <a:shade val="85000"/>
                      </a:srgbClr>
                    </a:solidFill>
                    <a:ln w="19050" cap="sq">
                      <a:solidFill>
                        <a:schemeClr val="accent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64569EF" w14:textId="3525B752" w:rsidR="00927B74" w:rsidRDefault="00927B74">
      <w:pPr>
        <w:spacing w:after="200"/>
        <w:rPr>
          <w:rFonts w:asciiTheme="majorHAnsi" w:eastAsia="Times New Roman" w:hAnsiTheme="majorHAnsi" w:cs="Times New Roman"/>
          <w:b/>
          <w:sz w:val="48"/>
          <w:szCs w:val="24"/>
        </w:rPr>
      </w:pPr>
    </w:p>
    <w:p w14:paraId="5C4C1AEA" w14:textId="77777777" w:rsidR="00927B74" w:rsidRDefault="00927B74">
      <w:pPr>
        <w:spacing w:after="200"/>
        <w:rPr>
          <w:rFonts w:asciiTheme="majorHAnsi" w:eastAsia="Times New Roman" w:hAnsiTheme="majorHAnsi" w:cs="Times New Roman"/>
          <w:b/>
          <w:sz w:val="48"/>
          <w:szCs w:val="24"/>
        </w:rPr>
      </w:pPr>
      <w:r w:rsidRPr="008B11F3">
        <w:rPr>
          <w:rStyle w:val="Heading2Char"/>
          <w:rFonts w:eastAsiaTheme="minorEastAsia"/>
          <w:sz w:val="48"/>
          <w:szCs w:val="18"/>
        </w:rPr>
        <w:t xml:space="preserve">c. Headlight </w:t>
      </w:r>
      <w:r w:rsidRPr="008B11F3">
        <w:rPr>
          <w:rStyle w:val="Heading2Char"/>
          <w:rFonts w:eastAsiaTheme="minorEastAsia"/>
        </w:rPr>
        <w:t>direction control system</w:t>
      </w:r>
    </w:p>
    <w:p w14:paraId="6AEA5472" w14:textId="3A46504D" w:rsidR="007852EC" w:rsidRDefault="00927B74">
      <w:pPr>
        <w:spacing w:after="200"/>
        <w:rPr>
          <w:rFonts w:asciiTheme="majorHAnsi" w:eastAsia="Times New Roman" w:hAnsiTheme="majorHAnsi" w:cs="Times New Roman"/>
          <w:b/>
          <w:sz w:val="48"/>
          <w:szCs w:val="24"/>
        </w:rPr>
      </w:pPr>
      <w:r>
        <w:rPr>
          <w:noProof/>
        </w:rPr>
        <w:drawing>
          <wp:inline distT="0" distB="0" distL="0" distR="0" wp14:anchorId="5F68EF08" wp14:editId="3C79C538">
            <wp:extent cx="6469380" cy="1672590"/>
            <wp:effectExtent l="95250" t="95250" r="83820" b="1181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69380" cy="1672590"/>
                    </a:xfrm>
                    <a:prstGeom prst="rect">
                      <a:avLst/>
                    </a:prstGeom>
                    <a:solidFill>
                      <a:srgbClr val="FFFFFF">
                        <a:shade val="85000"/>
                      </a:srgbClr>
                    </a:solidFill>
                    <a:ln w="28575" cap="rnd">
                      <a:solidFill>
                        <a:schemeClr val="accent1"/>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12915CD" w14:textId="36835FE2" w:rsidR="00393965" w:rsidRDefault="00393965">
      <w:pPr>
        <w:spacing w:after="200"/>
        <w:rPr>
          <w:rFonts w:asciiTheme="majorHAnsi" w:eastAsia="Times New Roman" w:hAnsiTheme="majorHAnsi" w:cs="Times New Roman"/>
          <w:b/>
          <w:sz w:val="48"/>
          <w:szCs w:val="24"/>
        </w:rPr>
      </w:pPr>
      <w:r>
        <w:rPr>
          <w:rFonts w:asciiTheme="majorHAnsi" w:eastAsia="Times New Roman" w:hAnsiTheme="majorHAnsi" w:cs="Times New Roman"/>
          <w:b/>
          <w:noProof/>
          <w:sz w:val="48"/>
          <w:szCs w:val="24"/>
        </w:rPr>
        <w:lastRenderedPageBreak/>
        <w:drawing>
          <wp:inline distT="0" distB="0" distL="0" distR="0" wp14:anchorId="31500F81" wp14:editId="3C3134A2">
            <wp:extent cx="6469380" cy="2665730"/>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6469380" cy="2665730"/>
                    </a:xfrm>
                    <a:prstGeom prst="rect">
                      <a:avLst/>
                    </a:prstGeom>
                  </pic:spPr>
                </pic:pic>
              </a:graphicData>
            </a:graphic>
          </wp:inline>
        </w:drawing>
      </w:r>
    </w:p>
    <w:p w14:paraId="690226A2" w14:textId="605DA8BA" w:rsidR="007852EC" w:rsidRDefault="007852EC">
      <w:pPr>
        <w:spacing w:after="200"/>
        <w:rPr>
          <w:rFonts w:asciiTheme="majorHAnsi" w:eastAsia="Times New Roman" w:hAnsiTheme="majorHAnsi" w:cs="Times New Roman"/>
          <w:b/>
          <w:sz w:val="48"/>
          <w:szCs w:val="24"/>
        </w:rPr>
      </w:pPr>
      <w:r>
        <w:rPr>
          <w:rFonts w:asciiTheme="majorHAnsi" w:eastAsia="Times New Roman" w:hAnsiTheme="majorHAnsi" w:cs="Times New Roman"/>
          <w:b/>
          <w:noProof/>
          <w:sz w:val="48"/>
          <w:szCs w:val="24"/>
        </w:rPr>
        <w:drawing>
          <wp:inline distT="0" distB="0" distL="0" distR="0" wp14:anchorId="041EC35D" wp14:editId="43375404">
            <wp:extent cx="6469380" cy="3039110"/>
            <wp:effectExtent l="0" t="0" r="762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69380" cy="3039110"/>
                    </a:xfrm>
                    <a:prstGeom prst="rect">
                      <a:avLst/>
                    </a:prstGeom>
                  </pic:spPr>
                </pic:pic>
              </a:graphicData>
            </a:graphic>
          </wp:inline>
        </w:drawing>
      </w:r>
    </w:p>
    <w:p w14:paraId="0AB7FD04" w14:textId="77777777" w:rsidR="00557B9D" w:rsidRPr="008B11F3" w:rsidRDefault="00927B74" w:rsidP="008B11F3">
      <w:pPr>
        <w:pStyle w:val="Heading2"/>
        <w:rPr>
          <w:sz w:val="48"/>
          <w:szCs w:val="18"/>
        </w:rPr>
      </w:pPr>
      <w:r w:rsidRPr="008B11F3">
        <w:rPr>
          <w:sz w:val="48"/>
          <w:szCs w:val="18"/>
        </w:rPr>
        <w:lastRenderedPageBreak/>
        <w:t xml:space="preserve">d. </w:t>
      </w:r>
      <w:r w:rsidR="00557B9D" w:rsidRPr="008B11F3">
        <w:rPr>
          <w:sz w:val="48"/>
          <w:szCs w:val="18"/>
        </w:rPr>
        <w:t>Adaptive headlight beam control</w:t>
      </w:r>
    </w:p>
    <w:p w14:paraId="065A2FF6" w14:textId="46BCF601" w:rsidR="00557B9D" w:rsidRDefault="00557B9D">
      <w:pPr>
        <w:spacing w:after="200"/>
        <w:rPr>
          <w:rFonts w:asciiTheme="majorHAnsi" w:eastAsia="Times New Roman" w:hAnsiTheme="majorHAnsi" w:cs="Times New Roman"/>
          <w:b/>
          <w:sz w:val="48"/>
          <w:szCs w:val="24"/>
        </w:rPr>
      </w:pPr>
      <w:r>
        <w:rPr>
          <w:noProof/>
        </w:rPr>
        <w:drawing>
          <wp:inline distT="0" distB="0" distL="0" distR="0" wp14:anchorId="0EA393DE" wp14:editId="6ADD12FA">
            <wp:extent cx="6469380" cy="2410460"/>
            <wp:effectExtent l="95250" t="95250" r="83820" b="1041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69380" cy="2410460"/>
                    </a:xfrm>
                    <a:prstGeom prst="rect">
                      <a:avLst/>
                    </a:prstGeom>
                    <a:solidFill>
                      <a:srgbClr val="FFFFFF">
                        <a:shade val="85000"/>
                      </a:srgbClr>
                    </a:solidFill>
                    <a:ln w="19050" cap="rnd">
                      <a:solidFill>
                        <a:schemeClr val="accent1"/>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A366552" w14:textId="204529EC" w:rsidR="00393965" w:rsidRDefault="00393965">
      <w:pPr>
        <w:spacing w:after="200"/>
        <w:rPr>
          <w:rFonts w:asciiTheme="majorHAnsi" w:eastAsia="Times New Roman" w:hAnsiTheme="majorHAnsi" w:cs="Times New Roman"/>
          <w:b/>
          <w:sz w:val="48"/>
          <w:szCs w:val="24"/>
        </w:rPr>
      </w:pPr>
      <w:r>
        <w:rPr>
          <w:rFonts w:asciiTheme="majorHAnsi" w:eastAsia="Times New Roman" w:hAnsiTheme="majorHAnsi" w:cs="Times New Roman"/>
          <w:b/>
          <w:noProof/>
          <w:sz w:val="48"/>
          <w:szCs w:val="24"/>
        </w:rPr>
        <w:drawing>
          <wp:inline distT="0" distB="0" distL="0" distR="0" wp14:anchorId="610375E0" wp14:editId="50491F5E">
            <wp:extent cx="6469380" cy="286639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6469380" cy="2866390"/>
                    </a:xfrm>
                    <a:prstGeom prst="rect">
                      <a:avLst/>
                    </a:prstGeom>
                  </pic:spPr>
                </pic:pic>
              </a:graphicData>
            </a:graphic>
          </wp:inline>
        </w:drawing>
      </w:r>
    </w:p>
    <w:p w14:paraId="1866153C" w14:textId="3C9EEAC8" w:rsidR="00393965" w:rsidRDefault="00393965">
      <w:pPr>
        <w:spacing w:after="200"/>
        <w:rPr>
          <w:rFonts w:asciiTheme="majorHAnsi" w:eastAsia="Times New Roman" w:hAnsiTheme="majorHAnsi" w:cs="Times New Roman"/>
          <w:b/>
          <w:sz w:val="48"/>
          <w:szCs w:val="24"/>
        </w:rPr>
      </w:pPr>
      <w:r>
        <w:rPr>
          <w:rFonts w:asciiTheme="majorHAnsi" w:eastAsia="Times New Roman" w:hAnsiTheme="majorHAnsi" w:cs="Times New Roman"/>
          <w:b/>
          <w:noProof/>
          <w:sz w:val="48"/>
          <w:szCs w:val="24"/>
        </w:rPr>
        <w:lastRenderedPageBreak/>
        <w:drawing>
          <wp:inline distT="0" distB="0" distL="0" distR="0" wp14:anchorId="6370B376" wp14:editId="59968978">
            <wp:extent cx="6469380" cy="339407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6469380" cy="3394075"/>
                    </a:xfrm>
                    <a:prstGeom prst="rect">
                      <a:avLst/>
                    </a:prstGeom>
                  </pic:spPr>
                </pic:pic>
              </a:graphicData>
            </a:graphic>
          </wp:inline>
        </w:drawing>
      </w:r>
    </w:p>
    <w:p w14:paraId="37A1BF84" w14:textId="66835633" w:rsidR="007852EC" w:rsidRDefault="007852EC">
      <w:pPr>
        <w:spacing w:after="200"/>
        <w:rPr>
          <w:rFonts w:asciiTheme="majorHAnsi" w:eastAsia="Times New Roman" w:hAnsiTheme="majorHAnsi" w:cs="Times New Roman"/>
          <w:b/>
          <w:sz w:val="48"/>
          <w:szCs w:val="24"/>
        </w:rPr>
      </w:pPr>
      <w:r>
        <w:rPr>
          <w:rFonts w:asciiTheme="majorHAnsi" w:eastAsia="Times New Roman" w:hAnsiTheme="majorHAnsi" w:cs="Times New Roman"/>
          <w:b/>
          <w:noProof/>
          <w:sz w:val="48"/>
          <w:szCs w:val="24"/>
        </w:rPr>
        <w:drawing>
          <wp:inline distT="0" distB="0" distL="0" distR="0" wp14:anchorId="578EE14E" wp14:editId="5824AA5B">
            <wp:extent cx="6469380" cy="3064510"/>
            <wp:effectExtent l="0" t="0" r="762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69380" cy="3064510"/>
                    </a:xfrm>
                    <a:prstGeom prst="rect">
                      <a:avLst/>
                    </a:prstGeom>
                  </pic:spPr>
                </pic:pic>
              </a:graphicData>
            </a:graphic>
          </wp:inline>
        </w:drawing>
      </w:r>
    </w:p>
    <w:p w14:paraId="6B6F426F" w14:textId="77777777" w:rsidR="00557B9D" w:rsidRPr="008B11F3" w:rsidRDefault="00557B9D" w:rsidP="008B11F3">
      <w:pPr>
        <w:pStyle w:val="Heading2"/>
        <w:rPr>
          <w:sz w:val="48"/>
          <w:szCs w:val="18"/>
        </w:rPr>
      </w:pPr>
      <w:r w:rsidRPr="008B11F3">
        <w:rPr>
          <w:sz w:val="48"/>
          <w:szCs w:val="18"/>
        </w:rPr>
        <w:lastRenderedPageBreak/>
        <w:t>e. Fog light and tail light control</w:t>
      </w:r>
    </w:p>
    <w:p w14:paraId="28138A45" w14:textId="7F24B7A7" w:rsidR="00E02745" w:rsidRDefault="00557B9D">
      <w:pPr>
        <w:spacing w:after="200"/>
        <w:rPr>
          <w:rFonts w:asciiTheme="majorHAnsi" w:eastAsia="Times New Roman" w:hAnsiTheme="majorHAnsi" w:cs="Times New Roman"/>
          <w:b/>
          <w:sz w:val="48"/>
          <w:szCs w:val="24"/>
        </w:rPr>
      </w:pPr>
      <w:r>
        <w:rPr>
          <w:noProof/>
        </w:rPr>
        <w:drawing>
          <wp:inline distT="0" distB="0" distL="0" distR="0" wp14:anchorId="5493E7F6" wp14:editId="01040A75">
            <wp:extent cx="6469380" cy="3064510"/>
            <wp:effectExtent l="95250" t="95250" r="83820" b="977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69380" cy="3064510"/>
                    </a:xfrm>
                    <a:prstGeom prst="rect">
                      <a:avLst/>
                    </a:prstGeom>
                    <a:solidFill>
                      <a:srgbClr val="FFFFFF">
                        <a:shade val="85000"/>
                      </a:srgbClr>
                    </a:solidFill>
                    <a:ln w="19050" cap="rnd">
                      <a:solidFill>
                        <a:schemeClr val="accent1"/>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D9BD992" w14:textId="5EF6A635" w:rsidR="007852EC" w:rsidRDefault="00393965">
      <w:pPr>
        <w:spacing w:after="200"/>
        <w:rPr>
          <w:rFonts w:asciiTheme="majorHAnsi" w:eastAsia="Times New Roman" w:hAnsiTheme="majorHAnsi" w:cs="Times New Roman"/>
          <w:b/>
          <w:sz w:val="48"/>
          <w:szCs w:val="24"/>
        </w:rPr>
      </w:pPr>
      <w:r>
        <w:rPr>
          <w:rFonts w:asciiTheme="majorHAnsi" w:eastAsia="Times New Roman" w:hAnsiTheme="majorHAnsi" w:cs="Times New Roman"/>
          <w:b/>
          <w:noProof/>
          <w:sz w:val="48"/>
          <w:szCs w:val="24"/>
        </w:rPr>
        <w:drawing>
          <wp:inline distT="0" distB="0" distL="0" distR="0" wp14:anchorId="2DC1263B" wp14:editId="08C6F198">
            <wp:extent cx="6469380" cy="1804035"/>
            <wp:effectExtent l="0" t="0" r="762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6469380" cy="1804035"/>
                    </a:xfrm>
                    <a:prstGeom prst="rect">
                      <a:avLst/>
                    </a:prstGeom>
                  </pic:spPr>
                </pic:pic>
              </a:graphicData>
            </a:graphic>
          </wp:inline>
        </w:drawing>
      </w:r>
    </w:p>
    <w:p w14:paraId="4CC5DAAA" w14:textId="551874BF" w:rsidR="00393965" w:rsidRDefault="00393965" w:rsidP="00393965">
      <w:pPr>
        <w:jc w:val="center"/>
        <w:rPr>
          <w:rFonts w:eastAsia="Times New Roman"/>
        </w:rPr>
      </w:pPr>
      <w:r>
        <w:rPr>
          <w:rFonts w:eastAsia="Times New Roman"/>
        </w:rPr>
        <w:t>Fig. Fog light MATLAB model</w:t>
      </w:r>
    </w:p>
    <w:p w14:paraId="2643B6B4" w14:textId="36DDB76D" w:rsidR="00393965" w:rsidRDefault="00393965" w:rsidP="00393965">
      <w:pPr>
        <w:jc w:val="center"/>
        <w:rPr>
          <w:rFonts w:eastAsia="Times New Roman"/>
        </w:rPr>
      </w:pPr>
      <w:r>
        <w:rPr>
          <w:rFonts w:eastAsia="Times New Roman"/>
          <w:noProof/>
        </w:rPr>
        <w:drawing>
          <wp:inline distT="0" distB="0" distL="0" distR="0" wp14:anchorId="187D22AD" wp14:editId="30A7F7E4">
            <wp:extent cx="4884843" cy="24081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extLst>
                        <a:ext uri="{28A0092B-C50C-407E-A947-70E740481C1C}">
                          <a14:useLocalDpi xmlns:a14="http://schemas.microsoft.com/office/drawing/2010/main" val="0"/>
                        </a:ext>
                      </a:extLst>
                    </a:blip>
                    <a:stretch>
                      <a:fillRect/>
                    </a:stretch>
                  </pic:blipFill>
                  <pic:spPr>
                    <a:xfrm>
                      <a:off x="0" y="0"/>
                      <a:ext cx="4884843" cy="2408129"/>
                    </a:xfrm>
                    <a:prstGeom prst="rect">
                      <a:avLst/>
                    </a:prstGeom>
                  </pic:spPr>
                </pic:pic>
              </a:graphicData>
            </a:graphic>
          </wp:inline>
        </w:drawing>
      </w:r>
    </w:p>
    <w:p w14:paraId="72D2A304" w14:textId="12E11DCC" w:rsidR="00393965" w:rsidRDefault="00393965" w:rsidP="00393965">
      <w:pPr>
        <w:jc w:val="center"/>
        <w:rPr>
          <w:rFonts w:eastAsia="Times New Roman"/>
        </w:rPr>
      </w:pPr>
      <w:r>
        <w:rPr>
          <w:rFonts w:eastAsia="Times New Roman"/>
        </w:rPr>
        <w:t>Fig. Tail light MATLAB model</w:t>
      </w:r>
    </w:p>
    <w:p w14:paraId="6140D627" w14:textId="1BED459B" w:rsidR="007852EC" w:rsidRDefault="007852EC" w:rsidP="00393965">
      <w:pPr>
        <w:jc w:val="center"/>
        <w:rPr>
          <w:rFonts w:eastAsia="Times New Roman"/>
        </w:rPr>
      </w:pPr>
      <w:r>
        <w:rPr>
          <w:rFonts w:eastAsia="Times New Roman"/>
          <w:noProof/>
        </w:rPr>
        <w:lastRenderedPageBreak/>
        <w:drawing>
          <wp:inline distT="0" distB="0" distL="0" distR="0" wp14:anchorId="78941902" wp14:editId="4230A2F2">
            <wp:extent cx="6469380" cy="3157220"/>
            <wp:effectExtent l="0" t="0" r="762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69380" cy="3157220"/>
                    </a:xfrm>
                    <a:prstGeom prst="rect">
                      <a:avLst/>
                    </a:prstGeom>
                  </pic:spPr>
                </pic:pic>
              </a:graphicData>
            </a:graphic>
          </wp:inline>
        </w:drawing>
      </w:r>
    </w:p>
    <w:p w14:paraId="4A4C2BBA" w14:textId="77777777" w:rsidR="008B11F3" w:rsidRDefault="008B11F3">
      <w:pPr>
        <w:spacing w:after="200"/>
        <w:rPr>
          <w:rFonts w:asciiTheme="majorHAnsi" w:eastAsia="Times New Roman" w:hAnsiTheme="majorHAnsi" w:cs="Times New Roman"/>
          <w:b/>
          <w:sz w:val="48"/>
          <w:szCs w:val="24"/>
        </w:rPr>
      </w:pPr>
    </w:p>
    <w:p w14:paraId="0C194200" w14:textId="77777777" w:rsidR="008B11F3" w:rsidRDefault="008B11F3">
      <w:pPr>
        <w:spacing w:after="200"/>
        <w:rPr>
          <w:rFonts w:asciiTheme="majorHAnsi" w:eastAsia="Times New Roman" w:hAnsiTheme="majorHAnsi" w:cs="Times New Roman"/>
          <w:b/>
          <w:sz w:val="48"/>
          <w:szCs w:val="24"/>
        </w:rPr>
      </w:pPr>
      <w:r>
        <w:rPr>
          <w:rFonts w:asciiTheme="majorHAnsi" w:eastAsia="Times New Roman" w:hAnsiTheme="majorHAnsi" w:cs="Times New Roman"/>
          <w:b/>
          <w:sz w:val="48"/>
          <w:szCs w:val="24"/>
        </w:rPr>
        <w:t xml:space="preserve">D. MATLAB and Simulink Skills Implemented </w:t>
      </w:r>
    </w:p>
    <w:p w14:paraId="3A3E7C9D" w14:textId="67C98D87" w:rsidR="004B7EA5" w:rsidRDefault="008B11F3" w:rsidP="008B11F3">
      <w:pPr>
        <w:pStyle w:val="Heading2"/>
      </w:pPr>
      <w:r>
        <w:t xml:space="preserve">1.  </w:t>
      </w:r>
      <w:r w:rsidR="004B7EA5">
        <w:t>Data Inspector</w:t>
      </w:r>
    </w:p>
    <w:p w14:paraId="3A4763FD" w14:textId="5FD3A29F" w:rsidR="004B7EA5" w:rsidRDefault="004B7EA5" w:rsidP="008B11F3">
      <w:pPr>
        <w:pStyle w:val="Heading2"/>
      </w:pPr>
    </w:p>
    <w:p w14:paraId="2CE1F1CA" w14:textId="77777777" w:rsidR="004B7EA5" w:rsidRDefault="004B7EA5" w:rsidP="004B7EA5">
      <w:pPr>
        <w:pStyle w:val="ListParagraph"/>
        <w:numPr>
          <w:ilvl w:val="0"/>
          <w:numId w:val="16"/>
        </w:numPr>
      </w:pPr>
      <w:r>
        <w:t>Input signals such as Humidity sensor output, steering position data, street light, forward light, distance sensor data signals are logged for monitoring the working of system.</w:t>
      </w:r>
    </w:p>
    <w:p w14:paraId="3159A59F" w14:textId="77777777" w:rsidR="004B7EA5" w:rsidRDefault="004B7EA5" w:rsidP="004B7EA5">
      <w:pPr>
        <w:pStyle w:val="ListParagraph"/>
        <w:numPr>
          <w:ilvl w:val="0"/>
          <w:numId w:val="16"/>
        </w:numPr>
      </w:pPr>
      <w:r>
        <w:t xml:space="preserve">Output signals such as Fog light intensity,  Headlight turn angle, low beam, high beam status signals, tail light intensity signals logged for analysis of system working as per the input signal conditions. </w:t>
      </w:r>
    </w:p>
    <w:p w14:paraId="55129310" w14:textId="5891E32F" w:rsidR="004B7EA5" w:rsidRDefault="004B7EA5" w:rsidP="004B7EA5">
      <w:pPr>
        <w:pStyle w:val="ListParagraph"/>
        <w:numPr>
          <w:ilvl w:val="0"/>
          <w:numId w:val="16"/>
        </w:numPr>
      </w:pPr>
      <w:r>
        <w:t>System simulated under various conditions and output signals between different runs are compared.</w:t>
      </w:r>
    </w:p>
    <w:p w14:paraId="6FC55970" w14:textId="77777777" w:rsidR="004B7EA5" w:rsidRDefault="004B7EA5" w:rsidP="004B7EA5">
      <w:pPr>
        <w:pStyle w:val="ListParagraph"/>
      </w:pPr>
    </w:p>
    <w:p w14:paraId="3B27D349" w14:textId="77777777" w:rsidR="004B7EA5" w:rsidRDefault="004B7EA5" w:rsidP="008B11F3">
      <w:pPr>
        <w:pStyle w:val="Heading2"/>
      </w:pPr>
      <w:r>
        <w:rPr>
          <w:noProof/>
        </w:rPr>
        <w:lastRenderedPageBreak/>
        <w:drawing>
          <wp:inline distT="0" distB="0" distL="0" distR="0" wp14:anchorId="2D9EC983" wp14:editId="53972093">
            <wp:extent cx="6469380" cy="349313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69380" cy="3493135"/>
                    </a:xfrm>
                    <a:prstGeom prst="rect">
                      <a:avLst/>
                    </a:prstGeom>
                  </pic:spPr>
                </pic:pic>
              </a:graphicData>
            </a:graphic>
          </wp:inline>
        </w:drawing>
      </w:r>
    </w:p>
    <w:p w14:paraId="3E3A30EA" w14:textId="77777777" w:rsidR="004B7EA5" w:rsidRDefault="004B7EA5" w:rsidP="008B11F3">
      <w:pPr>
        <w:pStyle w:val="Heading2"/>
      </w:pPr>
    </w:p>
    <w:p w14:paraId="15529A7C" w14:textId="77777777" w:rsidR="004B7EA5" w:rsidRDefault="004B7EA5" w:rsidP="008B11F3">
      <w:pPr>
        <w:pStyle w:val="Heading2"/>
      </w:pPr>
      <w:r>
        <w:t>2. MATLAB Function Block</w:t>
      </w:r>
    </w:p>
    <w:p w14:paraId="5763E66B" w14:textId="77777777" w:rsidR="004B7EA5" w:rsidRDefault="004B7EA5" w:rsidP="004B7EA5">
      <w:pPr>
        <w:rPr>
          <w:rFonts w:eastAsia="Times New Roman"/>
        </w:rPr>
      </w:pPr>
    </w:p>
    <w:p w14:paraId="7934D8B0" w14:textId="21F62A5F" w:rsidR="00156624" w:rsidRDefault="004B7EA5" w:rsidP="004B7EA5">
      <w:pPr>
        <w:pStyle w:val="ListParagraph"/>
        <w:numPr>
          <w:ilvl w:val="0"/>
          <w:numId w:val="20"/>
        </w:numPr>
        <w:rPr>
          <w:rFonts w:eastAsia="Times New Roman"/>
        </w:rPr>
      </w:pPr>
      <w:r w:rsidRPr="004B7EA5">
        <w:rPr>
          <w:rFonts w:eastAsia="Times New Roman"/>
        </w:rPr>
        <w:t>MATLAB functio</w:t>
      </w:r>
      <w:r>
        <w:rPr>
          <w:rFonts w:eastAsia="Times New Roman"/>
        </w:rPr>
        <w:t xml:space="preserve">n implemented for Fog light control subsystem which takes the </w:t>
      </w:r>
      <w:r w:rsidR="00156624">
        <w:rPr>
          <w:rFonts w:eastAsia="Times New Roman"/>
        </w:rPr>
        <w:t>humidity sensor data as input argument and returns the corresponding humidity level low, medium or high.</w:t>
      </w:r>
    </w:p>
    <w:p w14:paraId="7BC433EF" w14:textId="299B7969" w:rsidR="00156624" w:rsidRDefault="00156624" w:rsidP="004B7EA5">
      <w:pPr>
        <w:pStyle w:val="ListParagraph"/>
        <w:numPr>
          <w:ilvl w:val="0"/>
          <w:numId w:val="20"/>
        </w:numPr>
        <w:rPr>
          <w:rFonts w:eastAsia="Times New Roman"/>
        </w:rPr>
      </w:pPr>
      <w:r>
        <w:rPr>
          <w:rFonts w:eastAsia="Times New Roman"/>
        </w:rPr>
        <w:t xml:space="preserve">This humidity level is given as input to another function to decide the intensity of the fog light as per fog density as 30%, 60% or 100%. </w:t>
      </w:r>
    </w:p>
    <w:p w14:paraId="0C7B83DD" w14:textId="77392EF4" w:rsidR="00156624" w:rsidRDefault="00156624" w:rsidP="00156624">
      <w:pPr>
        <w:pStyle w:val="ListParagraph"/>
        <w:rPr>
          <w:rFonts w:eastAsia="Times New Roman"/>
        </w:rPr>
      </w:pPr>
      <w:r>
        <w:rPr>
          <w:noProof/>
        </w:rPr>
        <w:drawing>
          <wp:inline distT="0" distB="0" distL="0" distR="0" wp14:anchorId="5F114537" wp14:editId="5B03BF60">
            <wp:extent cx="6134100" cy="2023627"/>
            <wp:effectExtent l="95250" t="76200" r="76200" b="129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66870" cy="2034438"/>
                    </a:xfrm>
                    <a:prstGeom prst="rect">
                      <a:avLst/>
                    </a:prstGeom>
                    <a:solidFill>
                      <a:srgbClr val="FFFFFF">
                        <a:shade val="85000"/>
                      </a:srgbClr>
                    </a:solidFill>
                    <a:ln w="1905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6BAA74" w14:textId="0F62041D" w:rsidR="00156624" w:rsidRDefault="00156624" w:rsidP="00156624">
      <w:pPr>
        <w:pStyle w:val="Heading2"/>
        <w:numPr>
          <w:ilvl w:val="0"/>
          <w:numId w:val="6"/>
        </w:numPr>
      </w:pPr>
      <w:r>
        <w:t>Signal Builder</w:t>
      </w:r>
    </w:p>
    <w:p w14:paraId="3E4477B2" w14:textId="56DC40DF" w:rsidR="00156624" w:rsidRDefault="00156624" w:rsidP="00CE72A6">
      <w:pPr>
        <w:pStyle w:val="ListParagraph"/>
        <w:ind w:left="1648"/>
        <w:rPr>
          <w:rFonts w:eastAsia="Times New Roman"/>
        </w:rPr>
      </w:pPr>
    </w:p>
    <w:p w14:paraId="5AB19B8D" w14:textId="2B59ABAA" w:rsidR="00CE72A6" w:rsidRDefault="00CE72A6" w:rsidP="00CE72A6">
      <w:pPr>
        <w:pStyle w:val="ListParagraph"/>
        <w:numPr>
          <w:ilvl w:val="0"/>
          <w:numId w:val="24"/>
        </w:numPr>
        <w:rPr>
          <w:rFonts w:eastAsia="Times New Roman"/>
        </w:rPr>
      </w:pPr>
      <w:r>
        <w:rPr>
          <w:rFonts w:eastAsia="Times New Roman"/>
        </w:rPr>
        <w:t>Random signal for representing different steering positions generated using signal builders to test system for various inputs</w:t>
      </w:r>
    </w:p>
    <w:p w14:paraId="2A1B5B85" w14:textId="2BF6A973" w:rsidR="00CE72A6" w:rsidRDefault="000255B5" w:rsidP="00CE72A6">
      <w:pPr>
        <w:pStyle w:val="ListParagraph"/>
        <w:numPr>
          <w:ilvl w:val="0"/>
          <w:numId w:val="24"/>
        </w:numPr>
        <w:rPr>
          <w:rFonts w:eastAsia="Times New Roman"/>
        </w:rPr>
      </w:pPr>
      <w:r>
        <w:rPr>
          <w:rFonts w:eastAsia="Times New Roman"/>
        </w:rPr>
        <w:lastRenderedPageBreak/>
        <w:t xml:space="preserve">Light upward sensor </w:t>
      </w:r>
      <w:proofErr w:type="gramStart"/>
      <w:r>
        <w:rPr>
          <w:rFonts w:eastAsia="Times New Roman"/>
        </w:rPr>
        <w:t>signal</w:t>
      </w:r>
      <w:proofErr w:type="gramEnd"/>
      <w:r>
        <w:rPr>
          <w:rFonts w:eastAsia="Times New Roman"/>
        </w:rPr>
        <w:t xml:space="preserve"> generated using signal builder by modifying the square wave to check random presence of external light</w:t>
      </w:r>
    </w:p>
    <w:p w14:paraId="30CF5AFF" w14:textId="5FEFC5A9" w:rsidR="000255B5" w:rsidRPr="00CE72A6" w:rsidRDefault="000255B5" w:rsidP="00CE72A6">
      <w:pPr>
        <w:pStyle w:val="ListParagraph"/>
        <w:numPr>
          <w:ilvl w:val="0"/>
          <w:numId w:val="24"/>
        </w:numPr>
        <w:rPr>
          <w:rFonts w:eastAsia="Times New Roman"/>
        </w:rPr>
      </w:pPr>
      <w:r>
        <w:rPr>
          <w:rFonts w:eastAsia="Times New Roman"/>
        </w:rPr>
        <w:t>Humidity sensor output signal generated using signal builder to check system behavior for different values of humidity ranging from 0 to 3</w:t>
      </w:r>
    </w:p>
    <w:p w14:paraId="538DE4A7" w14:textId="313DD8D1" w:rsidR="00156624" w:rsidRDefault="00156624" w:rsidP="00156624">
      <w:pPr>
        <w:pStyle w:val="ListParagraph"/>
        <w:rPr>
          <w:rFonts w:eastAsia="Times New Roman"/>
        </w:rPr>
      </w:pPr>
    </w:p>
    <w:p w14:paraId="2CB39BF9" w14:textId="43D76FEA" w:rsidR="00156624" w:rsidRDefault="00FE7F31" w:rsidP="00FE7F31">
      <w:pPr>
        <w:spacing w:after="200"/>
        <w:ind w:firstLine="720"/>
        <w:jc w:val="center"/>
        <w:rPr>
          <w:rFonts w:eastAsia="Times New Roman"/>
        </w:rPr>
      </w:pPr>
      <w:r>
        <w:rPr>
          <w:noProof/>
        </w:rPr>
        <w:drawing>
          <wp:inline distT="0" distB="0" distL="0" distR="0" wp14:anchorId="166D8315" wp14:editId="5A3F6BB3">
            <wp:extent cx="4125195" cy="1832610"/>
            <wp:effectExtent l="152400" t="171450" r="199390" b="1676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4265" cy="184996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AED36A8" w14:textId="52EE49D0" w:rsidR="00FE7F31" w:rsidRDefault="00FE7F31" w:rsidP="00FE7F31">
      <w:pPr>
        <w:spacing w:after="200"/>
        <w:ind w:firstLine="720"/>
        <w:jc w:val="center"/>
        <w:rPr>
          <w:rFonts w:eastAsia="Times New Roman"/>
        </w:rPr>
      </w:pPr>
      <w:r>
        <w:rPr>
          <w:rFonts w:eastAsia="Times New Roman"/>
        </w:rPr>
        <w:t>Fig. Steering Position signal</w:t>
      </w:r>
    </w:p>
    <w:p w14:paraId="1A928ED3" w14:textId="1669DE04" w:rsidR="00FE7F31" w:rsidRDefault="00FE7F31" w:rsidP="00FE7F31">
      <w:pPr>
        <w:spacing w:after="200"/>
        <w:ind w:firstLine="720"/>
        <w:jc w:val="center"/>
        <w:rPr>
          <w:rFonts w:eastAsia="Times New Roman"/>
        </w:rPr>
      </w:pPr>
      <w:r>
        <w:rPr>
          <w:noProof/>
        </w:rPr>
        <w:drawing>
          <wp:inline distT="0" distB="0" distL="0" distR="0" wp14:anchorId="39CA0DD8" wp14:editId="76AE43BF">
            <wp:extent cx="4911090" cy="1996155"/>
            <wp:effectExtent l="133350" t="114300" r="118110" b="1568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38192" cy="20071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76FB05" w14:textId="0ADB0DB0" w:rsidR="00FE7F31" w:rsidRDefault="00FE7F31" w:rsidP="00FE7F31">
      <w:pPr>
        <w:spacing w:after="200"/>
        <w:ind w:firstLine="720"/>
        <w:jc w:val="center"/>
        <w:rPr>
          <w:rFonts w:eastAsia="Times New Roman"/>
        </w:rPr>
      </w:pPr>
      <w:r>
        <w:rPr>
          <w:rFonts w:eastAsia="Times New Roman"/>
        </w:rPr>
        <w:t>Fig. Upward light signal</w:t>
      </w:r>
    </w:p>
    <w:p w14:paraId="10A8C260" w14:textId="12EEF9DF" w:rsidR="00FE7F31" w:rsidRDefault="00FE7F31" w:rsidP="00FE7F31">
      <w:pPr>
        <w:spacing w:after="200"/>
        <w:ind w:firstLine="720"/>
        <w:jc w:val="center"/>
        <w:rPr>
          <w:rFonts w:eastAsia="Times New Roman"/>
        </w:rPr>
      </w:pPr>
      <w:r>
        <w:rPr>
          <w:noProof/>
        </w:rPr>
        <w:lastRenderedPageBreak/>
        <w:drawing>
          <wp:inline distT="0" distB="0" distL="0" distR="0" wp14:anchorId="0BF7297E" wp14:editId="2DBEFCA4">
            <wp:extent cx="4647934" cy="2647881"/>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96780" cy="2675708"/>
                    </a:xfrm>
                    <a:prstGeom prst="rect">
                      <a:avLst/>
                    </a:prstGeom>
                  </pic:spPr>
                </pic:pic>
              </a:graphicData>
            </a:graphic>
          </wp:inline>
        </w:drawing>
      </w:r>
    </w:p>
    <w:p w14:paraId="74F48EC4" w14:textId="4D2399BB" w:rsidR="00FE7F31" w:rsidRDefault="00FE7F31" w:rsidP="00FE7F31">
      <w:pPr>
        <w:spacing w:after="200"/>
        <w:ind w:firstLine="720"/>
        <w:jc w:val="center"/>
        <w:rPr>
          <w:rFonts w:eastAsia="Times New Roman"/>
        </w:rPr>
      </w:pPr>
      <w:r>
        <w:rPr>
          <w:rFonts w:eastAsia="Times New Roman"/>
        </w:rPr>
        <w:t>Fig. Humidity Sensor data output</w:t>
      </w:r>
    </w:p>
    <w:p w14:paraId="69CD8B19" w14:textId="5FCD163A" w:rsidR="00396B54" w:rsidRDefault="00396B54" w:rsidP="00396B54">
      <w:pPr>
        <w:pStyle w:val="Heading2"/>
        <w:numPr>
          <w:ilvl w:val="0"/>
          <w:numId w:val="6"/>
        </w:numPr>
      </w:pPr>
      <w:r>
        <w:t>Look Up Table</w:t>
      </w:r>
    </w:p>
    <w:p w14:paraId="59DA9712" w14:textId="6E970FF7" w:rsidR="00396B54" w:rsidRDefault="00396B54" w:rsidP="00396B54">
      <w:pPr>
        <w:rPr>
          <w:rFonts w:eastAsia="Times New Roman"/>
        </w:rPr>
      </w:pPr>
    </w:p>
    <w:p w14:paraId="39B85EF2" w14:textId="77777777" w:rsidR="006A0E14" w:rsidRDefault="00396B54" w:rsidP="00396B54">
      <w:pPr>
        <w:pStyle w:val="ListParagraph"/>
        <w:numPr>
          <w:ilvl w:val="0"/>
          <w:numId w:val="27"/>
        </w:numPr>
        <w:rPr>
          <w:rFonts w:eastAsia="Times New Roman"/>
        </w:rPr>
      </w:pPr>
      <w:r>
        <w:rPr>
          <w:rFonts w:eastAsia="Times New Roman"/>
        </w:rPr>
        <w:t xml:space="preserve">Look up table </w:t>
      </w:r>
      <w:r w:rsidR="006A0E14">
        <w:rPr>
          <w:rFonts w:eastAsia="Times New Roman"/>
        </w:rPr>
        <w:t xml:space="preserve">used for giving the headlight turn angle values corresponding to the steering position. </w:t>
      </w:r>
    </w:p>
    <w:p w14:paraId="7C2C3379" w14:textId="77777777" w:rsidR="006A0E14" w:rsidRDefault="006A0E14" w:rsidP="00396B54">
      <w:pPr>
        <w:pStyle w:val="ListParagraph"/>
        <w:numPr>
          <w:ilvl w:val="0"/>
          <w:numId w:val="27"/>
        </w:numPr>
        <w:rPr>
          <w:rFonts w:eastAsia="Times New Roman"/>
        </w:rPr>
      </w:pPr>
      <w:r>
        <w:rPr>
          <w:rFonts w:eastAsia="Times New Roman"/>
        </w:rPr>
        <w:t xml:space="preserve">Steering position given as breakpoint and Turning angle as Table data </w:t>
      </w:r>
    </w:p>
    <w:p w14:paraId="344C5C42" w14:textId="6971EB3A" w:rsidR="00396B54" w:rsidRDefault="006A0E14" w:rsidP="006A0E14">
      <w:pPr>
        <w:pStyle w:val="ListParagraph"/>
        <w:ind w:left="1648"/>
        <w:jc w:val="center"/>
        <w:rPr>
          <w:rFonts w:eastAsia="Times New Roman"/>
        </w:rPr>
      </w:pPr>
      <w:r>
        <w:rPr>
          <w:noProof/>
        </w:rPr>
        <w:drawing>
          <wp:inline distT="0" distB="0" distL="0" distR="0" wp14:anchorId="19DE81C8" wp14:editId="7E6E4552">
            <wp:extent cx="3359778" cy="3653502"/>
            <wp:effectExtent l="133350" t="114300" r="146050" b="1568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92779" cy="36893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F6BF41" w14:textId="75FE3650" w:rsidR="006A0E14" w:rsidRDefault="006A0E14" w:rsidP="006A0E14">
      <w:pPr>
        <w:pStyle w:val="ListParagraph"/>
        <w:ind w:left="3808" w:firstLine="512"/>
        <w:rPr>
          <w:rFonts w:eastAsia="Times New Roman"/>
        </w:rPr>
      </w:pPr>
      <w:r>
        <w:rPr>
          <w:rFonts w:eastAsia="Times New Roman"/>
        </w:rPr>
        <w:t>Fig. Look up table used in system</w:t>
      </w:r>
    </w:p>
    <w:p w14:paraId="34768084" w14:textId="1D058D45" w:rsidR="00D02A6B" w:rsidRDefault="00D02A6B" w:rsidP="00D02A6B">
      <w:pPr>
        <w:pStyle w:val="Heading2"/>
        <w:numPr>
          <w:ilvl w:val="0"/>
          <w:numId w:val="6"/>
        </w:numPr>
      </w:pPr>
      <w:r>
        <w:lastRenderedPageBreak/>
        <w:t>Callbacks</w:t>
      </w:r>
    </w:p>
    <w:p w14:paraId="79095BAA" w14:textId="6AEA2273" w:rsidR="00D02A6B" w:rsidRDefault="00D02A6B" w:rsidP="00D02A6B">
      <w:pPr>
        <w:rPr>
          <w:rFonts w:eastAsia="Times New Roman"/>
        </w:rPr>
      </w:pPr>
    </w:p>
    <w:p w14:paraId="333892C2" w14:textId="7A765069" w:rsidR="00D02A6B" w:rsidRDefault="00D02A6B" w:rsidP="00D02A6B">
      <w:pPr>
        <w:pStyle w:val="ListParagraph"/>
        <w:numPr>
          <w:ilvl w:val="0"/>
          <w:numId w:val="28"/>
        </w:numPr>
        <w:rPr>
          <w:rFonts w:eastAsia="Times New Roman"/>
        </w:rPr>
      </w:pPr>
      <w:r>
        <w:rPr>
          <w:rFonts w:eastAsia="Times New Roman"/>
        </w:rPr>
        <w:t xml:space="preserve">Callback functions such as </w:t>
      </w:r>
      <w:proofErr w:type="spellStart"/>
      <w:r>
        <w:rPr>
          <w:rFonts w:eastAsia="Times New Roman"/>
        </w:rPr>
        <w:t>PostLoadFunc</w:t>
      </w:r>
      <w:proofErr w:type="spellEnd"/>
      <w:r>
        <w:rPr>
          <w:rFonts w:eastAsia="Times New Roman"/>
        </w:rPr>
        <w:t xml:space="preserve"> used for automatic initialization of parameter values and </w:t>
      </w:r>
      <w:proofErr w:type="spellStart"/>
      <w:r>
        <w:rPr>
          <w:rFonts w:eastAsia="Times New Roman"/>
        </w:rPr>
        <w:t>closeFunc</w:t>
      </w:r>
      <w:proofErr w:type="spellEnd"/>
      <w:r>
        <w:rPr>
          <w:rFonts w:eastAsia="Times New Roman"/>
        </w:rPr>
        <w:t xml:space="preserve"> used for saving all files and closing the file after simulation</w:t>
      </w:r>
    </w:p>
    <w:p w14:paraId="27F7B87E" w14:textId="656D866C" w:rsidR="00F54DEE" w:rsidRDefault="00F54DEE" w:rsidP="00F54DEE">
      <w:pPr>
        <w:pStyle w:val="ListParagraph"/>
        <w:ind w:left="1288"/>
        <w:rPr>
          <w:rFonts w:eastAsia="Times New Roman"/>
        </w:rPr>
      </w:pPr>
    </w:p>
    <w:p w14:paraId="0625EE4D" w14:textId="653328E7" w:rsidR="002F25BD" w:rsidRDefault="002F25BD" w:rsidP="00F54DEE">
      <w:pPr>
        <w:pStyle w:val="Heading2"/>
        <w:numPr>
          <w:ilvl w:val="0"/>
          <w:numId w:val="6"/>
        </w:numPr>
      </w:pPr>
      <w:r>
        <w:t>Solver Strategy</w:t>
      </w:r>
    </w:p>
    <w:p w14:paraId="76B50C44" w14:textId="0334E4F7" w:rsidR="007B1F31" w:rsidRDefault="007B1F31" w:rsidP="007B1F31">
      <w:pPr>
        <w:ind w:left="1440"/>
      </w:pPr>
      <w:r>
        <w:t>Variable step solver is used for adaptive lighting control system. Simulation max step size selected is 0.001 for smooth waves. Simulation performed for 10 sec.</w:t>
      </w:r>
    </w:p>
    <w:p w14:paraId="35CAD678" w14:textId="7476A1B1" w:rsidR="00F54DEE" w:rsidRDefault="00F54DEE" w:rsidP="00F54DEE">
      <w:pPr>
        <w:pStyle w:val="Heading2"/>
        <w:numPr>
          <w:ilvl w:val="0"/>
          <w:numId w:val="6"/>
        </w:numPr>
      </w:pPr>
      <w:r>
        <w:t>Data Dictionary</w:t>
      </w:r>
    </w:p>
    <w:p w14:paraId="62DD0C7C" w14:textId="671ABCB6" w:rsidR="00F54DEE" w:rsidRDefault="00F54DEE" w:rsidP="00F54DEE">
      <w:pPr>
        <w:rPr>
          <w:rFonts w:eastAsia="Times New Roman"/>
        </w:rPr>
      </w:pPr>
    </w:p>
    <w:p w14:paraId="07C68942" w14:textId="21E5716A" w:rsidR="00F54DEE" w:rsidRPr="00F54DEE" w:rsidRDefault="00F54DEE" w:rsidP="00F54DEE">
      <w:pPr>
        <w:pStyle w:val="ListParagraph"/>
        <w:numPr>
          <w:ilvl w:val="0"/>
          <w:numId w:val="28"/>
        </w:numPr>
        <w:rPr>
          <w:rFonts w:eastAsia="Times New Roman"/>
        </w:rPr>
      </w:pPr>
      <w:r>
        <w:rPr>
          <w:rFonts w:eastAsia="Times New Roman"/>
        </w:rPr>
        <w:t>Data dictionary is used for giving the default values and defined parameter values for flexibility of checking the system for different data set</w:t>
      </w:r>
    </w:p>
    <w:p w14:paraId="608D8BEC" w14:textId="77777777" w:rsidR="00156624" w:rsidRDefault="00156624" w:rsidP="00156624">
      <w:pPr>
        <w:pStyle w:val="ListParagraph"/>
        <w:rPr>
          <w:rFonts w:eastAsia="Times New Roman"/>
        </w:rPr>
      </w:pPr>
    </w:p>
    <w:p w14:paraId="14049DAE" w14:textId="77777777" w:rsidR="00FE7F31" w:rsidRDefault="00FE7F31">
      <w:pPr>
        <w:spacing w:after="200"/>
        <w:rPr>
          <w:rFonts w:eastAsia="Times New Roman"/>
        </w:rPr>
      </w:pPr>
    </w:p>
    <w:p w14:paraId="6D4B0886" w14:textId="77777777" w:rsidR="002F6F44" w:rsidRDefault="00FE7F31">
      <w:pPr>
        <w:spacing w:after="200"/>
        <w:rPr>
          <w:rFonts w:eastAsia="Times New Roman"/>
        </w:rPr>
      </w:pPr>
      <w:r>
        <w:rPr>
          <w:rFonts w:eastAsia="Times New Roman"/>
        </w:rPr>
        <w:br w:type="page"/>
      </w:r>
      <w:r w:rsidR="00F54DEE">
        <w:rPr>
          <w:noProof/>
        </w:rPr>
        <w:lastRenderedPageBreak/>
        <w:drawing>
          <wp:inline distT="0" distB="0" distL="0" distR="0" wp14:anchorId="26A92AB8" wp14:editId="54D8D63B">
            <wp:extent cx="6576312" cy="1249680"/>
            <wp:effectExtent l="133350" t="114300" r="129540" b="1600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04699" cy="12740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444352" w14:textId="2F3873F0" w:rsidR="00FE7F31" w:rsidRDefault="002F6F44" w:rsidP="00887FA0">
      <w:pPr>
        <w:spacing w:after="200"/>
        <w:jc w:val="center"/>
        <w:rPr>
          <w:rFonts w:eastAsia="Times New Roman"/>
        </w:rPr>
      </w:pPr>
      <w:r>
        <w:rPr>
          <w:rFonts w:eastAsia="Times New Roman"/>
        </w:rPr>
        <w:t>Fig. Data Dictionary</w:t>
      </w:r>
    </w:p>
    <w:p w14:paraId="3C0EF897" w14:textId="2155B10D" w:rsidR="00887FA0" w:rsidRDefault="00887FA0" w:rsidP="00887FA0">
      <w:pPr>
        <w:pStyle w:val="Heading2"/>
        <w:numPr>
          <w:ilvl w:val="0"/>
          <w:numId w:val="6"/>
        </w:numPr>
      </w:pPr>
      <w:r>
        <w:t xml:space="preserve">State chart </w:t>
      </w:r>
    </w:p>
    <w:p w14:paraId="0F6F9E78" w14:textId="481F23FB" w:rsidR="00887FA0" w:rsidRDefault="00887FA0" w:rsidP="00887FA0">
      <w:pPr>
        <w:rPr>
          <w:rFonts w:eastAsia="Times New Roman"/>
        </w:rPr>
      </w:pPr>
    </w:p>
    <w:p w14:paraId="09433364" w14:textId="59B79FF9" w:rsidR="00887FA0" w:rsidRPr="00887FA0" w:rsidRDefault="00887FA0" w:rsidP="00887FA0">
      <w:pPr>
        <w:pStyle w:val="ListParagraph"/>
        <w:numPr>
          <w:ilvl w:val="0"/>
          <w:numId w:val="28"/>
        </w:numPr>
        <w:rPr>
          <w:rFonts w:eastAsia="Times New Roman"/>
        </w:rPr>
      </w:pPr>
      <w:proofErr w:type="spellStart"/>
      <w:r>
        <w:rPr>
          <w:rFonts w:eastAsia="Times New Roman"/>
        </w:rPr>
        <w:t>Statechart</w:t>
      </w:r>
      <w:proofErr w:type="spellEnd"/>
      <w:r>
        <w:rPr>
          <w:rFonts w:eastAsia="Times New Roman"/>
        </w:rPr>
        <w:t xml:space="preserve"> containing 4 states created for controlling switching of High beam and low beam depending on various sensor inputs </w:t>
      </w:r>
    </w:p>
    <w:p w14:paraId="26542434" w14:textId="6FE2DB38" w:rsidR="00887FA0" w:rsidRPr="00887FA0" w:rsidRDefault="00887FA0" w:rsidP="00887FA0">
      <w:pPr>
        <w:ind w:left="928"/>
        <w:rPr>
          <w:rFonts w:eastAsia="Times New Roman"/>
        </w:rPr>
      </w:pPr>
    </w:p>
    <w:p w14:paraId="25C5CB55" w14:textId="6FFE9986" w:rsidR="00156624" w:rsidRDefault="00887FA0" w:rsidP="00887FA0">
      <w:pPr>
        <w:spacing w:after="200"/>
        <w:jc w:val="center"/>
        <w:rPr>
          <w:rFonts w:eastAsia="Times New Roman"/>
        </w:rPr>
      </w:pPr>
      <w:r>
        <w:rPr>
          <w:noProof/>
        </w:rPr>
        <w:drawing>
          <wp:inline distT="0" distB="0" distL="0" distR="0" wp14:anchorId="226A2AC9" wp14:editId="142F272D">
            <wp:extent cx="4522357" cy="2312670"/>
            <wp:effectExtent l="171450" t="171450" r="164465" b="2019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47532" cy="232554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554A204" w14:textId="49F1CC05" w:rsidR="00887FA0" w:rsidRDefault="00887FA0" w:rsidP="00887FA0">
      <w:pPr>
        <w:spacing w:after="200"/>
        <w:jc w:val="center"/>
        <w:rPr>
          <w:rFonts w:eastAsia="Times New Roman"/>
        </w:rPr>
      </w:pPr>
      <w:r>
        <w:rPr>
          <w:rFonts w:eastAsia="Times New Roman"/>
        </w:rPr>
        <w:t>Fig. State chart Implemented</w:t>
      </w:r>
    </w:p>
    <w:p w14:paraId="5C2CADA3" w14:textId="5EB2AE12" w:rsidR="007510EF" w:rsidRDefault="007510EF" w:rsidP="007510EF">
      <w:pPr>
        <w:pStyle w:val="Heading1"/>
      </w:pPr>
    </w:p>
    <w:p w14:paraId="07CCC275" w14:textId="3A481FB3" w:rsidR="007510EF" w:rsidRDefault="007510EF" w:rsidP="007510EF">
      <w:pPr>
        <w:pStyle w:val="Heading1"/>
      </w:pPr>
    </w:p>
    <w:p w14:paraId="48D6CEEE" w14:textId="1155BE11" w:rsidR="007510EF" w:rsidRPr="007510EF" w:rsidRDefault="007510EF" w:rsidP="007510EF">
      <w:pPr>
        <w:spacing w:after="200"/>
        <w:rPr>
          <w:rFonts w:asciiTheme="majorHAnsi" w:eastAsia="Times New Roman" w:hAnsiTheme="majorHAnsi" w:cs="Times New Roman"/>
          <w:b/>
          <w:sz w:val="48"/>
          <w:szCs w:val="24"/>
        </w:rPr>
      </w:pPr>
    </w:p>
    <w:p w14:paraId="03D6ADA2" w14:textId="77777777" w:rsidR="007510EF" w:rsidRDefault="007510EF">
      <w:pPr>
        <w:spacing w:after="200"/>
        <w:rPr>
          <w:rFonts w:asciiTheme="majorHAnsi" w:eastAsia="Times New Roman" w:hAnsiTheme="majorHAnsi" w:cs="Times New Roman"/>
          <w:b/>
          <w:sz w:val="48"/>
          <w:szCs w:val="24"/>
        </w:rPr>
      </w:pPr>
      <w:r>
        <w:br w:type="page"/>
      </w:r>
    </w:p>
    <w:p w14:paraId="2A303513" w14:textId="73A7071C" w:rsidR="007510EF" w:rsidRDefault="007510EF" w:rsidP="007510EF">
      <w:pPr>
        <w:pStyle w:val="Heading1"/>
      </w:pPr>
    </w:p>
    <w:p w14:paraId="42FCC5FA" w14:textId="56666B76" w:rsidR="007510EF" w:rsidRPr="007510EF" w:rsidRDefault="007510EF" w:rsidP="007510EF">
      <w:pPr>
        <w:pStyle w:val="Heading1"/>
      </w:pPr>
      <w:r>
        <w:t>E. References</w:t>
      </w:r>
    </w:p>
    <w:p w14:paraId="2CD74BF7" w14:textId="77777777" w:rsidR="007510EF" w:rsidRDefault="007510EF" w:rsidP="007510EF">
      <w:pPr>
        <w:rPr>
          <w:rFonts w:eastAsia="Times New Roman"/>
        </w:rPr>
      </w:pPr>
    </w:p>
    <w:p w14:paraId="398DE9B0" w14:textId="6121079E" w:rsidR="007510EF" w:rsidRPr="007510EF" w:rsidRDefault="007510EF" w:rsidP="007510EF">
      <w:pPr>
        <w:pStyle w:val="ListParagraph"/>
        <w:numPr>
          <w:ilvl w:val="0"/>
          <w:numId w:val="30"/>
        </w:numPr>
        <w:rPr>
          <w:rFonts w:eastAsia="Times New Roman"/>
        </w:rPr>
      </w:pPr>
      <w:r w:rsidRPr="007510EF">
        <w:rPr>
          <w:rFonts w:eastAsia="Times New Roman"/>
        </w:rPr>
        <w:t>AUTOMATIC DIPPER LIGHT CONTROL FOR VEHICLES</w:t>
      </w:r>
    </w:p>
    <w:p w14:paraId="748CCC99" w14:textId="77777777" w:rsidR="007510EF" w:rsidRDefault="007510EF" w:rsidP="007D70AD">
      <w:pPr>
        <w:ind w:left="720"/>
        <w:rPr>
          <w:rFonts w:eastAsia="Times New Roman"/>
        </w:rPr>
      </w:pPr>
      <w:r w:rsidRPr="007510EF">
        <w:rPr>
          <w:rFonts w:eastAsia="Times New Roman"/>
        </w:rPr>
        <w:t xml:space="preserve">Tejas Vijay </w:t>
      </w:r>
      <w:proofErr w:type="spellStart"/>
      <w:r w:rsidRPr="007510EF">
        <w:rPr>
          <w:rFonts w:eastAsia="Times New Roman"/>
        </w:rPr>
        <w:t>Narkar</w:t>
      </w:r>
      <w:proofErr w:type="spellEnd"/>
      <w:r>
        <w:rPr>
          <w:rFonts w:eastAsia="Times New Roman"/>
        </w:rPr>
        <w:t xml:space="preserve"> </w:t>
      </w:r>
      <w:r w:rsidRPr="007510EF">
        <w:rPr>
          <w:rFonts w:eastAsia="Times New Roman"/>
        </w:rPr>
        <w:t>B.E., Instrumentation Engineering, VPM</w:t>
      </w:r>
      <w:r w:rsidRPr="007510EF">
        <w:rPr>
          <w:rFonts w:eastAsia="Times New Roman" w:hint="eastAsia"/>
        </w:rPr>
        <w:t>’</w:t>
      </w:r>
      <w:r w:rsidRPr="007510EF">
        <w:rPr>
          <w:rFonts w:eastAsia="Times New Roman"/>
        </w:rPr>
        <w:t>s Maharshi Parshuram College of Engineering, Maharashtra, India</w:t>
      </w:r>
    </w:p>
    <w:p w14:paraId="5A104722" w14:textId="16BC445E" w:rsidR="007510EF" w:rsidRPr="007510EF" w:rsidRDefault="007510EF" w:rsidP="007510EF">
      <w:pPr>
        <w:pStyle w:val="ListParagraph"/>
        <w:numPr>
          <w:ilvl w:val="0"/>
          <w:numId w:val="30"/>
        </w:numPr>
        <w:rPr>
          <w:rFonts w:eastAsia="Times New Roman"/>
        </w:rPr>
      </w:pPr>
      <w:r w:rsidRPr="007510EF">
        <w:rPr>
          <w:rFonts w:eastAsia="Times New Roman"/>
        </w:rPr>
        <w:t xml:space="preserve"> </w:t>
      </w:r>
      <w:r>
        <w:t>A Multi Featured Automatic Head Light Systems Prototype for Automotive Safety</w:t>
      </w:r>
      <w:r>
        <w:t xml:space="preserve">, </w:t>
      </w:r>
      <w:r>
        <w:t>International Journal of Engineering Research and Technology</w:t>
      </w:r>
      <w:r>
        <w:t xml:space="preserve">, </w:t>
      </w:r>
      <w:r>
        <w:t>Mr. Sandip S. Jadhav</w:t>
      </w:r>
      <w:r>
        <w:t xml:space="preserve">, </w:t>
      </w:r>
      <w:r>
        <w:t>Prof. Ansar A. Mulla</w:t>
      </w:r>
    </w:p>
    <w:p w14:paraId="4F978172" w14:textId="445FFD0A" w:rsidR="007510EF" w:rsidRPr="007510EF" w:rsidRDefault="007510EF" w:rsidP="007510EF">
      <w:pPr>
        <w:pStyle w:val="ListParagraph"/>
        <w:numPr>
          <w:ilvl w:val="0"/>
          <w:numId w:val="30"/>
        </w:numPr>
        <w:rPr>
          <w:rFonts w:eastAsia="Times New Roman"/>
        </w:rPr>
      </w:pPr>
      <w:r>
        <w:t>Automated Headlight Intensity Control and Obstacle Alerting System</w:t>
      </w:r>
      <w:r w:rsidR="00AA1EFE">
        <w:t xml:space="preserve">, </w:t>
      </w:r>
      <w:r w:rsidR="00AA1EFE">
        <w:t>International Journal of Engineering Research &amp; Technology (IJERT)</w:t>
      </w:r>
      <w:r w:rsidR="00AA1EFE">
        <w:t xml:space="preserve">, </w:t>
      </w:r>
      <w:r>
        <w:t xml:space="preserve">Arpita K , </w:t>
      </w:r>
      <w:proofErr w:type="spellStart"/>
      <w:r>
        <w:t>Akhila</w:t>
      </w:r>
      <w:proofErr w:type="spellEnd"/>
      <w:r>
        <w:t xml:space="preserve"> M Jain, </w:t>
      </w:r>
      <w:proofErr w:type="spellStart"/>
      <w:r>
        <w:t>Avi</w:t>
      </w:r>
      <w:proofErr w:type="spellEnd"/>
      <w:r>
        <w:t xml:space="preserve"> Kumar R</w:t>
      </w:r>
    </w:p>
    <w:p w14:paraId="4E95F858" w14:textId="77777777" w:rsidR="007510EF" w:rsidRPr="007510EF" w:rsidRDefault="007510EF" w:rsidP="007510EF"/>
    <w:p w14:paraId="7243E9B7" w14:textId="52B7B6A7" w:rsidR="00887FA0" w:rsidRDefault="00887FA0" w:rsidP="00156624">
      <w:pPr>
        <w:pStyle w:val="ListParagraph"/>
        <w:rPr>
          <w:rFonts w:eastAsia="Times New Roman"/>
        </w:rPr>
      </w:pPr>
    </w:p>
    <w:p w14:paraId="3CE71551" w14:textId="0C24EAA2" w:rsidR="00A9169A" w:rsidRPr="00F72388" w:rsidRDefault="00A9169A" w:rsidP="00F72388">
      <w:pPr>
        <w:spacing w:after="200"/>
        <w:rPr>
          <w:rFonts w:eastAsia="Times New Roman"/>
        </w:rPr>
      </w:pPr>
    </w:p>
    <w:sectPr w:rsidR="00A9169A" w:rsidRPr="00F72388" w:rsidSect="001D706F">
      <w:headerReference w:type="default" r:id="rId35"/>
      <w:footerReference w:type="default" r:id="rId36"/>
      <w:footerReference w:type="first" r:id="rId37"/>
      <w:pgSz w:w="12240" w:h="15840"/>
      <w:pgMar w:top="720" w:right="900" w:bottom="720" w:left="1152" w:header="0" w:footer="272"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364A7B" w14:textId="77777777" w:rsidR="00964891" w:rsidRDefault="00964891" w:rsidP="004B7E44">
      <w:r>
        <w:separator/>
      </w:r>
    </w:p>
  </w:endnote>
  <w:endnote w:type="continuationSeparator" w:id="0">
    <w:p w14:paraId="033011CD" w14:textId="77777777" w:rsidR="00964891" w:rsidRDefault="00964891" w:rsidP="004B7E44">
      <w:r>
        <w:continuationSeparator/>
      </w:r>
    </w:p>
  </w:endnote>
  <w:endnote w:type="continuationNotice" w:id="1">
    <w:p w14:paraId="17A4F9A5" w14:textId="77777777" w:rsidR="00964891" w:rsidRDefault="0096489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ork San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09311941"/>
      <w:docPartObj>
        <w:docPartGallery w:val="Page Numbers (Bottom of Page)"/>
        <w:docPartUnique/>
      </w:docPartObj>
    </w:sdtPr>
    <w:sdtEndPr>
      <w:rPr>
        <w:rFonts w:asciiTheme="majorHAnsi" w:hAnsiTheme="majorHAnsi"/>
        <w:color w:val="7F7F7F" w:themeColor="background1" w:themeShade="7F"/>
        <w:spacing w:val="60"/>
      </w:rPr>
    </w:sdtEndPr>
    <w:sdtContent>
      <w:p w14:paraId="4A0F0969" w14:textId="57D88F1C" w:rsidR="00FC4B60" w:rsidRPr="000F28B1" w:rsidRDefault="00FC4B60" w:rsidP="000F28B1">
        <w:pPr>
          <w:pStyle w:val="Footer"/>
          <w:pBdr>
            <w:top w:val="single" w:sz="4" w:space="1" w:color="D9D9D9" w:themeColor="background1" w:themeShade="D9"/>
          </w:pBdr>
          <w:jc w:val="right"/>
          <w:rPr>
            <w:rFonts w:asciiTheme="majorHAnsi" w:hAnsiTheme="majorHAnsi"/>
            <w:b/>
            <w:bCs/>
          </w:rPr>
        </w:pPr>
        <w:r w:rsidRPr="001D706F">
          <w:rPr>
            <w:noProof/>
            <w:color w:val="753DFF" w:themeColor="accent4"/>
            <w:sz w:val="20"/>
          </w:rPr>
          <w:drawing>
            <wp:anchor distT="0" distB="0" distL="114300" distR="114300" simplePos="0" relativeHeight="251658240" behindDoc="0" locked="0" layoutInCell="1" allowOverlap="1" wp14:anchorId="600BCC15" wp14:editId="45788685">
              <wp:simplePos x="0" y="0"/>
              <wp:positionH relativeFrom="margin">
                <wp:posOffset>-141605</wp:posOffset>
              </wp:positionH>
              <wp:positionV relativeFrom="paragraph">
                <wp:posOffset>30480</wp:posOffset>
              </wp:positionV>
              <wp:extent cx="913765" cy="431800"/>
              <wp:effectExtent l="0" t="0" r="635" b="635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KPIT Logos-May2019-1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13765" cy="431800"/>
                      </a:xfrm>
                      <a:prstGeom prst="rect">
                        <a:avLst/>
                      </a:prstGeom>
                    </pic:spPr>
                  </pic:pic>
                </a:graphicData>
              </a:graphic>
              <wp14:sizeRelH relativeFrom="margin">
                <wp14:pctWidth>0</wp14:pctWidth>
              </wp14:sizeRelH>
              <wp14:sizeRelV relativeFrom="margin">
                <wp14:pctHeight>0</wp14:pctHeight>
              </wp14:sizeRelV>
            </wp:anchor>
          </w:drawing>
        </w:r>
        <w:r>
          <w:br/>
        </w:r>
        <w:r>
          <w:rPr>
            <w:noProof/>
          </w:rPr>
          <mc:AlternateContent>
            <mc:Choice Requires="wps">
              <w:drawing>
                <wp:anchor distT="0" distB="0" distL="114300" distR="114300" simplePos="0" relativeHeight="251658241" behindDoc="0" locked="0" layoutInCell="1" allowOverlap="1" wp14:anchorId="370AB177" wp14:editId="31FC0EA4">
                  <wp:simplePos x="0" y="0"/>
                  <wp:positionH relativeFrom="margin">
                    <wp:align>left</wp:align>
                  </wp:positionH>
                  <wp:positionV relativeFrom="paragraph">
                    <wp:posOffset>-5610</wp:posOffset>
                  </wp:positionV>
                  <wp:extent cx="6485466" cy="0"/>
                  <wp:effectExtent l="0" t="0" r="0" b="0"/>
                  <wp:wrapNone/>
                  <wp:docPr id="19" name="Straight Connector 19"/>
                  <wp:cNvGraphicFramePr/>
                  <a:graphic xmlns:a="http://schemas.openxmlformats.org/drawingml/2006/main">
                    <a:graphicData uri="http://schemas.microsoft.com/office/word/2010/wordprocessingShape">
                      <wps:wsp>
                        <wps:cNvCnPr/>
                        <wps:spPr>
                          <a:xfrm>
                            <a:off x="0" y="0"/>
                            <a:ext cx="6485466" cy="0"/>
                          </a:xfrm>
                          <a:prstGeom prst="line">
                            <a:avLst/>
                          </a:prstGeom>
                          <a:ln w="12700">
                            <a:solidFill>
                              <a:schemeClr val="accent4"/>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663D8300" id="Straight Connector 19" o:spid="_x0000_s1026" style="position:absolute;z-index:251663360;visibility:visible;mso-wrap-style:square;mso-wrap-distance-left:9pt;mso-wrap-distance-top:0;mso-wrap-distance-right:9pt;mso-wrap-distance-bottom:0;mso-position-horizontal:left;mso-position-horizontal-relative:margin;mso-position-vertical:absolute;mso-position-vertical-relative:text" from="0,-.45pt" to="510.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" strokecolor="#753dff [3207]" strokeweight="1pt">
                  <w10:wrap anchorx="margin"/>
                </v:line>
              </w:pict>
            </mc:Fallback>
          </mc:AlternateContent>
        </w:r>
        <w:r w:rsidRPr="001D706F">
          <w:rPr>
            <w:rFonts w:asciiTheme="majorHAnsi" w:hAnsiTheme="majorHAnsi"/>
            <w:color w:val="753DFF" w:themeColor="accent4"/>
            <w:sz w:val="20"/>
          </w:rPr>
          <w:fldChar w:fldCharType="begin"/>
        </w:r>
        <w:r w:rsidRPr="001D706F">
          <w:rPr>
            <w:rFonts w:asciiTheme="majorHAnsi" w:hAnsiTheme="majorHAnsi"/>
            <w:color w:val="753DFF" w:themeColor="accent4"/>
            <w:sz w:val="20"/>
          </w:rPr>
          <w:instrText xml:space="preserve"> PAGE   \* MERGEFORMAT </w:instrText>
        </w:r>
        <w:r w:rsidRPr="001D706F">
          <w:rPr>
            <w:rFonts w:asciiTheme="majorHAnsi" w:hAnsiTheme="majorHAnsi"/>
            <w:color w:val="753DFF" w:themeColor="accent4"/>
            <w:sz w:val="20"/>
          </w:rPr>
          <w:fldChar w:fldCharType="separate"/>
        </w:r>
        <w:r w:rsidRPr="001D706F">
          <w:rPr>
            <w:rFonts w:asciiTheme="majorHAnsi" w:hAnsiTheme="majorHAnsi"/>
            <w:bCs/>
            <w:noProof/>
            <w:color w:val="753DFF" w:themeColor="accent4"/>
            <w:sz w:val="20"/>
          </w:rPr>
          <w:t>2</w:t>
        </w:r>
        <w:r w:rsidRPr="001D706F">
          <w:rPr>
            <w:rFonts w:asciiTheme="majorHAnsi" w:hAnsiTheme="majorHAnsi"/>
            <w:bCs/>
            <w:noProof/>
            <w:color w:val="753DFF" w:themeColor="accent4"/>
            <w:sz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37578499"/>
      <w:docPartObj>
        <w:docPartGallery w:val="Page Numbers (Bottom of Page)"/>
        <w:docPartUnique/>
      </w:docPartObj>
    </w:sdtPr>
    <w:sdtEndPr>
      <w:rPr>
        <w:noProof/>
      </w:rPr>
    </w:sdtEndPr>
    <w:sdtContent>
      <w:p w14:paraId="1625893C" w14:textId="74973E2B" w:rsidR="00FC4B60" w:rsidRDefault="00964891" w:rsidP="004B7E44">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186ED8" w14:textId="77777777" w:rsidR="00964891" w:rsidRDefault="00964891" w:rsidP="004B7E44">
      <w:r>
        <w:separator/>
      </w:r>
    </w:p>
  </w:footnote>
  <w:footnote w:type="continuationSeparator" w:id="0">
    <w:p w14:paraId="0E7769B3" w14:textId="77777777" w:rsidR="00964891" w:rsidRDefault="00964891" w:rsidP="004B7E44">
      <w:r>
        <w:continuationSeparator/>
      </w:r>
    </w:p>
  </w:footnote>
  <w:footnote w:type="continuationNotice" w:id="1">
    <w:p w14:paraId="3180E738" w14:textId="77777777" w:rsidR="00964891" w:rsidRDefault="00964891">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FC4B60" w14:paraId="08568AA3" w14:textId="77777777" w:rsidTr="004B7E44">
      <w:trPr>
        <w:trHeight w:val="1318"/>
      </w:trPr>
      <w:tc>
        <w:tcPr>
          <w:tcW w:w="12210" w:type="dxa"/>
          <w:tcBorders>
            <w:top w:val="nil"/>
            <w:left w:val="nil"/>
            <w:bottom w:val="nil"/>
            <w:right w:val="nil"/>
          </w:tcBorders>
        </w:tcPr>
        <w:p w14:paraId="17DC6454" w14:textId="085C78BF" w:rsidR="00FC4B60" w:rsidRDefault="00FC4B60">
          <w:pPr>
            <w:spacing w:after="200"/>
          </w:pPr>
          <w:r>
            <w:rPr>
              <w:noProof/>
            </w:rPr>
            <mc:AlternateContent>
              <mc:Choice Requires="wps">
                <w:drawing>
                  <wp:anchor distT="0" distB="0" distL="118745" distR="118745" simplePos="0" relativeHeight="251660289" behindDoc="1" locked="0" layoutInCell="1" allowOverlap="0" wp14:anchorId="5E90E218" wp14:editId="773EA116">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4E17F69B" w14:textId="0007A3B7" w:rsidR="00FC4B60" w:rsidRDefault="00FC4B60">
                                    <w:pPr>
                                      <w:pStyle w:val="Header"/>
                                      <w:jc w:val="center"/>
                                      <w:rPr>
                                        <w:caps/>
                                        <w:color w:val="FFFFFF" w:themeColor="background1"/>
                                      </w:rPr>
                                    </w:pPr>
                                    <w:r>
                                      <w:rPr>
                                        <w:caps/>
                                        <w:color w:val="FFFFFF" w:themeColor="background1"/>
                                      </w:rPr>
                                      <w:t>KPIT Technologies Document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E90E218" id="Rectangle 197" o:spid="_x0000_s1033" style="position:absolute;margin-left:0;margin-top:0;width:468.5pt;height:21.3pt;z-index:-251656191;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" o:allowoverlap="f" fillcolor="#b0ff45 [3204]" stroked="f" strokeweight="2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4E17F69B" w14:textId="0007A3B7" w:rsidR="00FC4B60" w:rsidRDefault="00FC4B60">
                              <w:pPr>
                                <w:pStyle w:val="Header"/>
                                <w:jc w:val="center"/>
                                <w:rPr>
                                  <w:caps/>
                                  <w:color w:val="FFFFFF" w:themeColor="background1"/>
                                </w:rPr>
                              </w:pPr>
                              <w:r>
                                <w:rPr>
                                  <w:caps/>
                                  <w:color w:val="FFFFFF" w:themeColor="background1"/>
                                </w:rPr>
                                <w:t>KPIT Technologies Document</w:t>
                              </w:r>
                            </w:p>
                          </w:sdtContent>
                        </w:sdt>
                      </w:txbxContent>
                    </v:textbox>
                    <w10:wrap type="square" anchorx="margin" anchory="page"/>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477AB"/>
    <w:multiLevelType w:val="hybridMultilevel"/>
    <w:tmpl w:val="64C452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5A1B79"/>
    <w:multiLevelType w:val="hybridMultilevel"/>
    <w:tmpl w:val="D780FA08"/>
    <w:lvl w:ilvl="0" w:tplc="89307220">
      <w:start w:val="1"/>
      <w:numFmt w:val="upperRoman"/>
      <w:pStyle w:val="Heading3"/>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1A7C52"/>
    <w:multiLevelType w:val="hybridMultilevel"/>
    <w:tmpl w:val="47B07B1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 w15:restartNumberingAfterBreak="0">
    <w:nsid w:val="0F630EF6"/>
    <w:multiLevelType w:val="hybridMultilevel"/>
    <w:tmpl w:val="621A1E98"/>
    <w:lvl w:ilvl="0" w:tplc="DBBC77FC">
      <w:start w:val="1"/>
      <w:numFmt w:val="decimal"/>
      <w:lvlText w:val="%1."/>
      <w:lvlJc w:val="left"/>
      <w:pPr>
        <w:ind w:left="928"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F6F5AB7"/>
    <w:multiLevelType w:val="hybridMultilevel"/>
    <w:tmpl w:val="DB3E6C24"/>
    <w:lvl w:ilvl="0" w:tplc="40090001">
      <w:start w:val="1"/>
      <w:numFmt w:val="bullet"/>
      <w:lvlText w:val=""/>
      <w:lvlJc w:val="left"/>
      <w:pPr>
        <w:ind w:left="1288" w:hanging="360"/>
      </w:pPr>
      <w:rPr>
        <w:rFonts w:ascii="Symbol" w:hAnsi="Symbol" w:hint="default"/>
      </w:rPr>
    </w:lvl>
    <w:lvl w:ilvl="1" w:tplc="40090003" w:tentative="1">
      <w:start w:val="1"/>
      <w:numFmt w:val="bullet"/>
      <w:lvlText w:val="o"/>
      <w:lvlJc w:val="left"/>
      <w:pPr>
        <w:ind w:left="2008" w:hanging="360"/>
      </w:pPr>
      <w:rPr>
        <w:rFonts w:ascii="Courier New" w:hAnsi="Courier New" w:cs="Courier New" w:hint="default"/>
      </w:rPr>
    </w:lvl>
    <w:lvl w:ilvl="2" w:tplc="40090005" w:tentative="1">
      <w:start w:val="1"/>
      <w:numFmt w:val="bullet"/>
      <w:lvlText w:val=""/>
      <w:lvlJc w:val="left"/>
      <w:pPr>
        <w:ind w:left="2728" w:hanging="360"/>
      </w:pPr>
      <w:rPr>
        <w:rFonts w:ascii="Wingdings" w:hAnsi="Wingdings" w:hint="default"/>
      </w:rPr>
    </w:lvl>
    <w:lvl w:ilvl="3" w:tplc="40090001" w:tentative="1">
      <w:start w:val="1"/>
      <w:numFmt w:val="bullet"/>
      <w:lvlText w:val=""/>
      <w:lvlJc w:val="left"/>
      <w:pPr>
        <w:ind w:left="3448" w:hanging="360"/>
      </w:pPr>
      <w:rPr>
        <w:rFonts w:ascii="Symbol" w:hAnsi="Symbol" w:hint="default"/>
      </w:rPr>
    </w:lvl>
    <w:lvl w:ilvl="4" w:tplc="40090003" w:tentative="1">
      <w:start w:val="1"/>
      <w:numFmt w:val="bullet"/>
      <w:lvlText w:val="o"/>
      <w:lvlJc w:val="left"/>
      <w:pPr>
        <w:ind w:left="4168" w:hanging="360"/>
      </w:pPr>
      <w:rPr>
        <w:rFonts w:ascii="Courier New" w:hAnsi="Courier New" w:cs="Courier New" w:hint="default"/>
      </w:rPr>
    </w:lvl>
    <w:lvl w:ilvl="5" w:tplc="40090005" w:tentative="1">
      <w:start w:val="1"/>
      <w:numFmt w:val="bullet"/>
      <w:lvlText w:val=""/>
      <w:lvlJc w:val="left"/>
      <w:pPr>
        <w:ind w:left="4888" w:hanging="360"/>
      </w:pPr>
      <w:rPr>
        <w:rFonts w:ascii="Wingdings" w:hAnsi="Wingdings" w:hint="default"/>
      </w:rPr>
    </w:lvl>
    <w:lvl w:ilvl="6" w:tplc="40090001" w:tentative="1">
      <w:start w:val="1"/>
      <w:numFmt w:val="bullet"/>
      <w:lvlText w:val=""/>
      <w:lvlJc w:val="left"/>
      <w:pPr>
        <w:ind w:left="5608" w:hanging="360"/>
      </w:pPr>
      <w:rPr>
        <w:rFonts w:ascii="Symbol" w:hAnsi="Symbol" w:hint="default"/>
      </w:rPr>
    </w:lvl>
    <w:lvl w:ilvl="7" w:tplc="40090003" w:tentative="1">
      <w:start w:val="1"/>
      <w:numFmt w:val="bullet"/>
      <w:lvlText w:val="o"/>
      <w:lvlJc w:val="left"/>
      <w:pPr>
        <w:ind w:left="6328" w:hanging="360"/>
      </w:pPr>
      <w:rPr>
        <w:rFonts w:ascii="Courier New" w:hAnsi="Courier New" w:cs="Courier New" w:hint="default"/>
      </w:rPr>
    </w:lvl>
    <w:lvl w:ilvl="8" w:tplc="40090005" w:tentative="1">
      <w:start w:val="1"/>
      <w:numFmt w:val="bullet"/>
      <w:lvlText w:val=""/>
      <w:lvlJc w:val="left"/>
      <w:pPr>
        <w:ind w:left="7048" w:hanging="360"/>
      </w:pPr>
      <w:rPr>
        <w:rFonts w:ascii="Wingdings" w:hAnsi="Wingdings" w:hint="default"/>
      </w:rPr>
    </w:lvl>
  </w:abstractNum>
  <w:abstractNum w:abstractNumId="5" w15:restartNumberingAfterBreak="0">
    <w:nsid w:val="107C0F51"/>
    <w:multiLevelType w:val="hybridMultilevel"/>
    <w:tmpl w:val="AD68E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6013E9"/>
    <w:multiLevelType w:val="hybridMultilevel"/>
    <w:tmpl w:val="1CB0D4DA"/>
    <w:lvl w:ilvl="0" w:tplc="40090001">
      <w:start w:val="1"/>
      <w:numFmt w:val="bullet"/>
      <w:lvlText w:val=""/>
      <w:lvlJc w:val="left"/>
      <w:pPr>
        <w:ind w:left="1648" w:hanging="360"/>
      </w:pPr>
      <w:rPr>
        <w:rFonts w:ascii="Symbol" w:hAnsi="Symbol" w:hint="default"/>
      </w:rPr>
    </w:lvl>
    <w:lvl w:ilvl="1" w:tplc="40090003" w:tentative="1">
      <w:start w:val="1"/>
      <w:numFmt w:val="bullet"/>
      <w:lvlText w:val="o"/>
      <w:lvlJc w:val="left"/>
      <w:pPr>
        <w:ind w:left="2368" w:hanging="360"/>
      </w:pPr>
      <w:rPr>
        <w:rFonts w:ascii="Courier New" w:hAnsi="Courier New" w:cs="Courier New" w:hint="default"/>
      </w:rPr>
    </w:lvl>
    <w:lvl w:ilvl="2" w:tplc="40090005" w:tentative="1">
      <w:start w:val="1"/>
      <w:numFmt w:val="bullet"/>
      <w:lvlText w:val=""/>
      <w:lvlJc w:val="left"/>
      <w:pPr>
        <w:ind w:left="3088" w:hanging="360"/>
      </w:pPr>
      <w:rPr>
        <w:rFonts w:ascii="Wingdings" w:hAnsi="Wingdings" w:hint="default"/>
      </w:rPr>
    </w:lvl>
    <w:lvl w:ilvl="3" w:tplc="40090001" w:tentative="1">
      <w:start w:val="1"/>
      <w:numFmt w:val="bullet"/>
      <w:lvlText w:val=""/>
      <w:lvlJc w:val="left"/>
      <w:pPr>
        <w:ind w:left="3808" w:hanging="360"/>
      </w:pPr>
      <w:rPr>
        <w:rFonts w:ascii="Symbol" w:hAnsi="Symbol" w:hint="default"/>
      </w:rPr>
    </w:lvl>
    <w:lvl w:ilvl="4" w:tplc="40090003" w:tentative="1">
      <w:start w:val="1"/>
      <w:numFmt w:val="bullet"/>
      <w:lvlText w:val="o"/>
      <w:lvlJc w:val="left"/>
      <w:pPr>
        <w:ind w:left="4528" w:hanging="360"/>
      </w:pPr>
      <w:rPr>
        <w:rFonts w:ascii="Courier New" w:hAnsi="Courier New" w:cs="Courier New" w:hint="default"/>
      </w:rPr>
    </w:lvl>
    <w:lvl w:ilvl="5" w:tplc="40090005" w:tentative="1">
      <w:start w:val="1"/>
      <w:numFmt w:val="bullet"/>
      <w:lvlText w:val=""/>
      <w:lvlJc w:val="left"/>
      <w:pPr>
        <w:ind w:left="5248" w:hanging="360"/>
      </w:pPr>
      <w:rPr>
        <w:rFonts w:ascii="Wingdings" w:hAnsi="Wingdings" w:hint="default"/>
      </w:rPr>
    </w:lvl>
    <w:lvl w:ilvl="6" w:tplc="40090001" w:tentative="1">
      <w:start w:val="1"/>
      <w:numFmt w:val="bullet"/>
      <w:lvlText w:val=""/>
      <w:lvlJc w:val="left"/>
      <w:pPr>
        <w:ind w:left="5968" w:hanging="360"/>
      </w:pPr>
      <w:rPr>
        <w:rFonts w:ascii="Symbol" w:hAnsi="Symbol" w:hint="default"/>
      </w:rPr>
    </w:lvl>
    <w:lvl w:ilvl="7" w:tplc="40090003" w:tentative="1">
      <w:start w:val="1"/>
      <w:numFmt w:val="bullet"/>
      <w:lvlText w:val="o"/>
      <w:lvlJc w:val="left"/>
      <w:pPr>
        <w:ind w:left="6688" w:hanging="360"/>
      </w:pPr>
      <w:rPr>
        <w:rFonts w:ascii="Courier New" w:hAnsi="Courier New" w:cs="Courier New" w:hint="default"/>
      </w:rPr>
    </w:lvl>
    <w:lvl w:ilvl="8" w:tplc="40090005" w:tentative="1">
      <w:start w:val="1"/>
      <w:numFmt w:val="bullet"/>
      <w:lvlText w:val=""/>
      <w:lvlJc w:val="left"/>
      <w:pPr>
        <w:ind w:left="7408" w:hanging="360"/>
      </w:pPr>
      <w:rPr>
        <w:rFonts w:ascii="Wingdings" w:hAnsi="Wingdings" w:hint="default"/>
      </w:rPr>
    </w:lvl>
  </w:abstractNum>
  <w:abstractNum w:abstractNumId="7" w15:restartNumberingAfterBreak="0">
    <w:nsid w:val="16987135"/>
    <w:multiLevelType w:val="hybridMultilevel"/>
    <w:tmpl w:val="992CCDB6"/>
    <w:lvl w:ilvl="0" w:tplc="71DA3008">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C71C06"/>
    <w:multiLevelType w:val="hybridMultilevel"/>
    <w:tmpl w:val="96D0577C"/>
    <w:lvl w:ilvl="0" w:tplc="71DA3008">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621B6D"/>
    <w:multiLevelType w:val="hybridMultilevel"/>
    <w:tmpl w:val="B512FA1C"/>
    <w:lvl w:ilvl="0" w:tplc="40090001">
      <w:start w:val="1"/>
      <w:numFmt w:val="bullet"/>
      <w:lvlText w:val=""/>
      <w:lvlJc w:val="left"/>
      <w:pPr>
        <w:ind w:left="1288" w:hanging="360"/>
      </w:pPr>
      <w:rPr>
        <w:rFonts w:ascii="Symbol" w:hAnsi="Symbol" w:hint="default"/>
      </w:rPr>
    </w:lvl>
    <w:lvl w:ilvl="1" w:tplc="40090003" w:tentative="1">
      <w:start w:val="1"/>
      <w:numFmt w:val="bullet"/>
      <w:lvlText w:val="o"/>
      <w:lvlJc w:val="left"/>
      <w:pPr>
        <w:ind w:left="2008" w:hanging="360"/>
      </w:pPr>
      <w:rPr>
        <w:rFonts w:ascii="Courier New" w:hAnsi="Courier New" w:cs="Courier New" w:hint="default"/>
      </w:rPr>
    </w:lvl>
    <w:lvl w:ilvl="2" w:tplc="40090005" w:tentative="1">
      <w:start w:val="1"/>
      <w:numFmt w:val="bullet"/>
      <w:lvlText w:val=""/>
      <w:lvlJc w:val="left"/>
      <w:pPr>
        <w:ind w:left="2728" w:hanging="360"/>
      </w:pPr>
      <w:rPr>
        <w:rFonts w:ascii="Wingdings" w:hAnsi="Wingdings" w:hint="default"/>
      </w:rPr>
    </w:lvl>
    <w:lvl w:ilvl="3" w:tplc="40090001" w:tentative="1">
      <w:start w:val="1"/>
      <w:numFmt w:val="bullet"/>
      <w:lvlText w:val=""/>
      <w:lvlJc w:val="left"/>
      <w:pPr>
        <w:ind w:left="3448" w:hanging="360"/>
      </w:pPr>
      <w:rPr>
        <w:rFonts w:ascii="Symbol" w:hAnsi="Symbol" w:hint="default"/>
      </w:rPr>
    </w:lvl>
    <w:lvl w:ilvl="4" w:tplc="40090003" w:tentative="1">
      <w:start w:val="1"/>
      <w:numFmt w:val="bullet"/>
      <w:lvlText w:val="o"/>
      <w:lvlJc w:val="left"/>
      <w:pPr>
        <w:ind w:left="4168" w:hanging="360"/>
      </w:pPr>
      <w:rPr>
        <w:rFonts w:ascii="Courier New" w:hAnsi="Courier New" w:cs="Courier New" w:hint="default"/>
      </w:rPr>
    </w:lvl>
    <w:lvl w:ilvl="5" w:tplc="40090005" w:tentative="1">
      <w:start w:val="1"/>
      <w:numFmt w:val="bullet"/>
      <w:lvlText w:val=""/>
      <w:lvlJc w:val="left"/>
      <w:pPr>
        <w:ind w:left="4888" w:hanging="360"/>
      </w:pPr>
      <w:rPr>
        <w:rFonts w:ascii="Wingdings" w:hAnsi="Wingdings" w:hint="default"/>
      </w:rPr>
    </w:lvl>
    <w:lvl w:ilvl="6" w:tplc="40090001" w:tentative="1">
      <w:start w:val="1"/>
      <w:numFmt w:val="bullet"/>
      <w:lvlText w:val=""/>
      <w:lvlJc w:val="left"/>
      <w:pPr>
        <w:ind w:left="5608" w:hanging="360"/>
      </w:pPr>
      <w:rPr>
        <w:rFonts w:ascii="Symbol" w:hAnsi="Symbol" w:hint="default"/>
      </w:rPr>
    </w:lvl>
    <w:lvl w:ilvl="7" w:tplc="40090003" w:tentative="1">
      <w:start w:val="1"/>
      <w:numFmt w:val="bullet"/>
      <w:lvlText w:val="o"/>
      <w:lvlJc w:val="left"/>
      <w:pPr>
        <w:ind w:left="6328" w:hanging="360"/>
      </w:pPr>
      <w:rPr>
        <w:rFonts w:ascii="Courier New" w:hAnsi="Courier New" w:cs="Courier New" w:hint="default"/>
      </w:rPr>
    </w:lvl>
    <w:lvl w:ilvl="8" w:tplc="40090005" w:tentative="1">
      <w:start w:val="1"/>
      <w:numFmt w:val="bullet"/>
      <w:lvlText w:val=""/>
      <w:lvlJc w:val="left"/>
      <w:pPr>
        <w:ind w:left="7048" w:hanging="360"/>
      </w:pPr>
      <w:rPr>
        <w:rFonts w:ascii="Wingdings" w:hAnsi="Wingdings" w:hint="default"/>
      </w:rPr>
    </w:lvl>
  </w:abstractNum>
  <w:abstractNum w:abstractNumId="10" w15:restartNumberingAfterBreak="0">
    <w:nsid w:val="1CFC3861"/>
    <w:multiLevelType w:val="hybridMultilevel"/>
    <w:tmpl w:val="47A86B0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1" w15:restartNumberingAfterBreak="0">
    <w:nsid w:val="24906B6D"/>
    <w:multiLevelType w:val="hybridMultilevel"/>
    <w:tmpl w:val="10DE844A"/>
    <w:lvl w:ilvl="0" w:tplc="40090001">
      <w:start w:val="1"/>
      <w:numFmt w:val="bullet"/>
      <w:lvlText w:val=""/>
      <w:lvlJc w:val="left"/>
      <w:pPr>
        <w:ind w:left="1648" w:hanging="360"/>
      </w:pPr>
      <w:rPr>
        <w:rFonts w:ascii="Symbol" w:hAnsi="Symbol" w:hint="default"/>
      </w:rPr>
    </w:lvl>
    <w:lvl w:ilvl="1" w:tplc="40090003" w:tentative="1">
      <w:start w:val="1"/>
      <w:numFmt w:val="bullet"/>
      <w:lvlText w:val="o"/>
      <w:lvlJc w:val="left"/>
      <w:pPr>
        <w:ind w:left="2368" w:hanging="360"/>
      </w:pPr>
      <w:rPr>
        <w:rFonts w:ascii="Courier New" w:hAnsi="Courier New" w:cs="Courier New" w:hint="default"/>
      </w:rPr>
    </w:lvl>
    <w:lvl w:ilvl="2" w:tplc="40090005" w:tentative="1">
      <w:start w:val="1"/>
      <w:numFmt w:val="bullet"/>
      <w:lvlText w:val=""/>
      <w:lvlJc w:val="left"/>
      <w:pPr>
        <w:ind w:left="3088" w:hanging="360"/>
      </w:pPr>
      <w:rPr>
        <w:rFonts w:ascii="Wingdings" w:hAnsi="Wingdings" w:hint="default"/>
      </w:rPr>
    </w:lvl>
    <w:lvl w:ilvl="3" w:tplc="40090001" w:tentative="1">
      <w:start w:val="1"/>
      <w:numFmt w:val="bullet"/>
      <w:lvlText w:val=""/>
      <w:lvlJc w:val="left"/>
      <w:pPr>
        <w:ind w:left="3808" w:hanging="360"/>
      </w:pPr>
      <w:rPr>
        <w:rFonts w:ascii="Symbol" w:hAnsi="Symbol" w:hint="default"/>
      </w:rPr>
    </w:lvl>
    <w:lvl w:ilvl="4" w:tplc="40090003" w:tentative="1">
      <w:start w:val="1"/>
      <w:numFmt w:val="bullet"/>
      <w:lvlText w:val="o"/>
      <w:lvlJc w:val="left"/>
      <w:pPr>
        <w:ind w:left="4528" w:hanging="360"/>
      </w:pPr>
      <w:rPr>
        <w:rFonts w:ascii="Courier New" w:hAnsi="Courier New" w:cs="Courier New" w:hint="default"/>
      </w:rPr>
    </w:lvl>
    <w:lvl w:ilvl="5" w:tplc="40090005" w:tentative="1">
      <w:start w:val="1"/>
      <w:numFmt w:val="bullet"/>
      <w:lvlText w:val=""/>
      <w:lvlJc w:val="left"/>
      <w:pPr>
        <w:ind w:left="5248" w:hanging="360"/>
      </w:pPr>
      <w:rPr>
        <w:rFonts w:ascii="Wingdings" w:hAnsi="Wingdings" w:hint="default"/>
      </w:rPr>
    </w:lvl>
    <w:lvl w:ilvl="6" w:tplc="40090001" w:tentative="1">
      <w:start w:val="1"/>
      <w:numFmt w:val="bullet"/>
      <w:lvlText w:val=""/>
      <w:lvlJc w:val="left"/>
      <w:pPr>
        <w:ind w:left="5968" w:hanging="360"/>
      </w:pPr>
      <w:rPr>
        <w:rFonts w:ascii="Symbol" w:hAnsi="Symbol" w:hint="default"/>
      </w:rPr>
    </w:lvl>
    <w:lvl w:ilvl="7" w:tplc="40090003" w:tentative="1">
      <w:start w:val="1"/>
      <w:numFmt w:val="bullet"/>
      <w:lvlText w:val="o"/>
      <w:lvlJc w:val="left"/>
      <w:pPr>
        <w:ind w:left="6688" w:hanging="360"/>
      </w:pPr>
      <w:rPr>
        <w:rFonts w:ascii="Courier New" w:hAnsi="Courier New" w:cs="Courier New" w:hint="default"/>
      </w:rPr>
    </w:lvl>
    <w:lvl w:ilvl="8" w:tplc="40090005" w:tentative="1">
      <w:start w:val="1"/>
      <w:numFmt w:val="bullet"/>
      <w:lvlText w:val=""/>
      <w:lvlJc w:val="left"/>
      <w:pPr>
        <w:ind w:left="7408" w:hanging="360"/>
      </w:pPr>
      <w:rPr>
        <w:rFonts w:ascii="Wingdings" w:hAnsi="Wingdings" w:hint="default"/>
      </w:rPr>
    </w:lvl>
  </w:abstractNum>
  <w:abstractNum w:abstractNumId="12" w15:restartNumberingAfterBreak="0">
    <w:nsid w:val="274E14B4"/>
    <w:multiLevelType w:val="hybridMultilevel"/>
    <w:tmpl w:val="444EDD28"/>
    <w:lvl w:ilvl="0" w:tplc="5A9EC5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ACD47FF"/>
    <w:multiLevelType w:val="hybridMultilevel"/>
    <w:tmpl w:val="0E06445C"/>
    <w:lvl w:ilvl="0" w:tplc="2DEE7B3E">
      <w:start w:val="1"/>
      <w:numFmt w:val="bullet"/>
      <w:lvlText w:val=""/>
      <w:lvlJc w:val="left"/>
      <w:pPr>
        <w:ind w:left="720" w:hanging="360"/>
      </w:pPr>
      <w:rPr>
        <w:rFonts w:ascii="Symbol" w:hAnsi="Symbol" w:hint="default"/>
        <w:color w:val="753DFF" w:themeColor="accent4"/>
      </w:rPr>
    </w:lvl>
    <w:lvl w:ilvl="1" w:tplc="E9CCC596">
      <w:start w:val="1"/>
      <w:numFmt w:val="bullet"/>
      <w:lvlText w:val="o"/>
      <w:lvlJc w:val="left"/>
      <w:pPr>
        <w:ind w:left="1440" w:hanging="360"/>
      </w:pPr>
      <w:rPr>
        <w:rFonts w:ascii="Courier New" w:hAnsi="Courier New" w:hint="default"/>
        <w:color w:val="622AD8" w:themeColor="accent5"/>
      </w:rPr>
    </w:lvl>
    <w:lvl w:ilvl="2" w:tplc="DB0008DA">
      <w:start w:val="1"/>
      <w:numFmt w:val="bullet"/>
      <w:lvlText w:val=""/>
      <w:lvlJc w:val="left"/>
      <w:pPr>
        <w:ind w:left="2160" w:hanging="360"/>
      </w:pPr>
      <w:rPr>
        <w:rFonts w:ascii="Wingdings" w:hAnsi="Wingdings" w:hint="default"/>
        <w:color w:val="622AD8" w:themeColor="accent5"/>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BC55265"/>
    <w:multiLevelType w:val="multilevel"/>
    <w:tmpl w:val="26F257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8B35AE"/>
    <w:multiLevelType w:val="hybridMultilevel"/>
    <w:tmpl w:val="39C47FFA"/>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6" w15:restartNumberingAfterBreak="0">
    <w:nsid w:val="31E25650"/>
    <w:multiLevelType w:val="hybridMultilevel"/>
    <w:tmpl w:val="0B946E64"/>
    <w:lvl w:ilvl="0" w:tplc="40090001">
      <w:start w:val="1"/>
      <w:numFmt w:val="bullet"/>
      <w:lvlText w:val=""/>
      <w:lvlJc w:val="left"/>
      <w:pPr>
        <w:ind w:left="1648" w:hanging="360"/>
      </w:pPr>
      <w:rPr>
        <w:rFonts w:ascii="Symbol" w:hAnsi="Symbol" w:hint="default"/>
      </w:rPr>
    </w:lvl>
    <w:lvl w:ilvl="1" w:tplc="40090003" w:tentative="1">
      <w:start w:val="1"/>
      <w:numFmt w:val="bullet"/>
      <w:lvlText w:val="o"/>
      <w:lvlJc w:val="left"/>
      <w:pPr>
        <w:ind w:left="2368" w:hanging="360"/>
      </w:pPr>
      <w:rPr>
        <w:rFonts w:ascii="Courier New" w:hAnsi="Courier New" w:cs="Courier New" w:hint="default"/>
      </w:rPr>
    </w:lvl>
    <w:lvl w:ilvl="2" w:tplc="40090005" w:tentative="1">
      <w:start w:val="1"/>
      <w:numFmt w:val="bullet"/>
      <w:lvlText w:val=""/>
      <w:lvlJc w:val="left"/>
      <w:pPr>
        <w:ind w:left="3088" w:hanging="360"/>
      </w:pPr>
      <w:rPr>
        <w:rFonts w:ascii="Wingdings" w:hAnsi="Wingdings" w:hint="default"/>
      </w:rPr>
    </w:lvl>
    <w:lvl w:ilvl="3" w:tplc="40090001" w:tentative="1">
      <w:start w:val="1"/>
      <w:numFmt w:val="bullet"/>
      <w:lvlText w:val=""/>
      <w:lvlJc w:val="left"/>
      <w:pPr>
        <w:ind w:left="3808" w:hanging="360"/>
      </w:pPr>
      <w:rPr>
        <w:rFonts w:ascii="Symbol" w:hAnsi="Symbol" w:hint="default"/>
      </w:rPr>
    </w:lvl>
    <w:lvl w:ilvl="4" w:tplc="40090003" w:tentative="1">
      <w:start w:val="1"/>
      <w:numFmt w:val="bullet"/>
      <w:lvlText w:val="o"/>
      <w:lvlJc w:val="left"/>
      <w:pPr>
        <w:ind w:left="4528" w:hanging="360"/>
      </w:pPr>
      <w:rPr>
        <w:rFonts w:ascii="Courier New" w:hAnsi="Courier New" w:cs="Courier New" w:hint="default"/>
      </w:rPr>
    </w:lvl>
    <w:lvl w:ilvl="5" w:tplc="40090005" w:tentative="1">
      <w:start w:val="1"/>
      <w:numFmt w:val="bullet"/>
      <w:lvlText w:val=""/>
      <w:lvlJc w:val="left"/>
      <w:pPr>
        <w:ind w:left="5248" w:hanging="360"/>
      </w:pPr>
      <w:rPr>
        <w:rFonts w:ascii="Wingdings" w:hAnsi="Wingdings" w:hint="default"/>
      </w:rPr>
    </w:lvl>
    <w:lvl w:ilvl="6" w:tplc="40090001" w:tentative="1">
      <w:start w:val="1"/>
      <w:numFmt w:val="bullet"/>
      <w:lvlText w:val=""/>
      <w:lvlJc w:val="left"/>
      <w:pPr>
        <w:ind w:left="5968" w:hanging="360"/>
      </w:pPr>
      <w:rPr>
        <w:rFonts w:ascii="Symbol" w:hAnsi="Symbol" w:hint="default"/>
      </w:rPr>
    </w:lvl>
    <w:lvl w:ilvl="7" w:tplc="40090003" w:tentative="1">
      <w:start w:val="1"/>
      <w:numFmt w:val="bullet"/>
      <w:lvlText w:val="o"/>
      <w:lvlJc w:val="left"/>
      <w:pPr>
        <w:ind w:left="6688" w:hanging="360"/>
      </w:pPr>
      <w:rPr>
        <w:rFonts w:ascii="Courier New" w:hAnsi="Courier New" w:cs="Courier New" w:hint="default"/>
      </w:rPr>
    </w:lvl>
    <w:lvl w:ilvl="8" w:tplc="40090005" w:tentative="1">
      <w:start w:val="1"/>
      <w:numFmt w:val="bullet"/>
      <w:lvlText w:val=""/>
      <w:lvlJc w:val="left"/>
      <w:pPr>
        <w:ind w:left="7408" w:hanging="360"/>
      </w:pPr>
      <w:rPr>
        <w:rFonts w:ascii="Wingdings" w:hAnsi="Wingdings" w:hint="default"/>
      </w:rPr>
    </w:lvl>
  </w:abstractNum>
  <w:abstractNum w:abstractNumId="17" w15:restartNumberingAfterBreak="0">
    <w:nsid w:val="44A06578"/>
    <w:multiLevelType w:val="hybridMultilevel"/>
    <w:tmpl w:val="DC065E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60E4898"/>
    <w:multiLevelType w:val="hybridMultilevel"/>
    <w:tmpl w:val="B63466A2"/>
    <w:lvl w:ilvl="0" w:tplc="F1E450B6">
      <w:start w:val="1"/>
      <w:numFmt w:val="upp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B2D424C"/>
    <w:multiLevelType w:val="hybridMultilevel"/>
    <w:tmpl w:val="0B4817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4DA687B"/>
    <w:multiLevelType w:val="hybridMultilevel"/>
    <w:tmpl w:val="C618FBCC"/>
    <w:lvl w:ilvl="0" w:tplc="DE4811DE">
      <w:start w:val="1"/>
      <w:numFmt w:val="decimal"/>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C685C13"/>
    <w:multiLevelType w:val="hybridMultilevel"/>
    <w:tmpl w:val="35B6F4B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5E4D7CD3"/>
    <w:multiLevelType w:val="hybridMultilevel"/>
    <w:tmpl w:val="F746E9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3807870"/>
    <w:multiLevelType w:val="hybridMultilevel"/>
    <w:tmpl w:val="D07A7ED8"/>
    <w:lvl w:ilvl="0" w:tplc="B804290E">
      <w:start w:val="3"/>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3025FD"/>
    <w:multiLevelType w:val="hybridMultilevel"/>
    <w:tmpl w:val="6AC6A47C"/>
    <w:lvl w:ilvl="0" w:tplc="9760CCC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AA80048"/>
    <w:multiLevelType w:val="hybridMultilevel"/>
    <w:tmpl w:val="D4DED0A6"/>
    <w:lvl w:ilvl="0" w:tplc="40090001">
      <w:start w:val="1"/>
      <w:numFmt w:val="bullet"/>
      <w:lvlText w:val=""/>
      <w:lvlJc w:val="left"/>
      <w:pPr>
        <w:ind w:left="2368" w:hanging="360"/>
      </w:pPr>
      <w:rPr>
        <w:rFonts w:ascii="Symbol" w:hAnsi="Symbol" w:hint="default"/>
      </w:rPr>
    </w:lvl>
    <w:lvl w:ilvl="1" w:tplc="40090003" w:tentative="1">
      <w:start w:val="1"/>
      <w:numFmt w:val="bullet"/>
      <w:lvlText w:val="o"/>
      <w:lvlJc w:val="left"/>
      <w:pPr>
        <w:ind w:left="3088" w:hanging="360"/>
      </w:pPr>
      <w:rPr>
        <w:rFonts w:ascii="Courier New" w:hAnsi="Courier New" w:cs="Courier New" w:hint="default"/>
      </w:rPr>
    </w:lvl>
    <w:lvl w:ilvl="2" w:tplc="40090005" w:tentative="1">
      <w:start w:val="1"/>
      <w:numFmt w:val="bullet"/>
      <w:lvlText w:val=""/>
      <w:lvlJc w:val="left"/>
      <w:pPr>
        <w:ind w:left="3808" w:hanging="360"/>
      </w:pPr>
      <w:rPr>
        <w:rFonts w:ascii="Wingdings" w:hAnsi="Wingdings" w:hint="default"/>
      </w:rPr>
    </w:lvl>
    <w:lvl w:ilvl="3" w:tplc="40090001" w:tentative="1">
      <w:start w:val="1"/>
      <w:numFmt w:val="bullet"/>
      <w:lvlText w:val=""/>
      <w:lvlJc w:val="left"/>
      <w:pPr>
        <w:ind w:left="4528" w:hanging="360"/>
      </w:pPr>
      <w:rPr>
        <w:rFonts w:ascii="Symbol" w:hAnsi="Symbol" w:hint="default"/>
      </w:rPr>
    </w:lvl>
    <w:lvl w:ilvl="4" w:tplc="40090003" w:tentative="1">
      <w:start w:val="1"/>
      <w:numFmt w:val="bullet"/>
      <w:lvlText w:val="o"/>
      <w:lvlJc w:val="left"/>
      <w:pPr>
        <w:ind w:left="5248" w:hanging="360"/>
      </w:pPr>
      <w:rPr>
        <w:rFonts w:ascii="Courier New" w:hAnsi="Courier New" w:cs="Courier New" w:hint="default"/>
      </w:rPr>
    </w:lvl>
    <w:lvl w:ilvl="5" w:tplc="40090005" w:tentative="1">
      <w:start w:val="1"/>
      <w:numFmt w:val="bullet"/>
      <w:lvlText w:val=""/>
      <w:lvlJc w:val="left"/>
      <w:pPr>
        <w:ind w:left="5968" w:hanging="360"/>
      </w:pPr>
      <w:rPr>
        <w:rFonts w:ascii="Wingdings" w:hAnsi="Wingdings" w:hint="default"/>
      </w:rPr>
    </w:lvl>
    <w:lvl w:ilvl="6" w:tplc="40090001" w:tentative="1">
      <w:start w:val="1"/>
      <w:numFmt w:val="bullet"/>
      <w:lvlText w:val=""/>
      <w:lvlJc w:val="left"/>
      <w:pPr>
        <w:ind w:left="6688" w:hanging="360"/>
      </w:pPr>
      <w:rPr>
        <w:rFonts w:ascii="Symbol" w:hAnsi="Symbol" w:hint="default"/>
      </w:rPr>
    </w:lvl>
    <w:lvl w:ilvl="7" w:tplc="40090003" w:tentative="1">
      <w:start w:val="1"/>
      <w:numFmt w:val="bullet"/>
      <w:lvlText w:val="o"/>
      <w:lvlJc w:val="left"/>
      <w:pPr>
        <w:ind w:left="7408" w:hanging="360"/>
      </w:pPr>
      <w:rPr>
        <w:rFonts w:ascii="Courier New" w:hAnsi="Courier New" w:cs="Courier New" w:hint="default"/>
      </w:rPr>
    </w:lvl>
    <w:lvl w:ilvl="8" w:tplc="40090005" w:tentative="1">
      <w:start w:val="1"/>
      <w:numFmt w:val="bullet"/>
      <w:lvlText w:val=""/>
      <w:lvlJc w:val="left"/>
      <w:pPr>
        <w:ind w:left="8128" w:hanging="360"/>
      </w:pPr>
      <w:rPr>
        <w:rFonts w:ascii="Wingdings" w:hAnsi="Wingdings" w:hint="default"/>
      </w:rPr>
    </w:lvl>
  </w:abstractNum>
  <w:abstractNum w:abstractNumId="26" w15:restartNumberingAfterBreak="0">
    <w:nsid w:val="6CC75977"/>
    <w:multiLevelType w:val="hybridMultilevel"/>
    <w:tmpl w:val="EF0C3A72"/>
    <w:lvl w:ilvl="0" w:tplc="71DA3008">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7B6714"/>
    <w:multiLevelType w:val="hybridMultilevel"/>
    <w:tmpl w:val="57723F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33D4D52"/>
    <w:multiLevelType w:val="hybridMultilevel"/>
    <w:tmpl w:val="E9308678"/>
    <w:lvl w:ilvl="0" w:tplc="21784D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DBB42B8"/>
    <w:multiLevelType w:val="hybridMultilevel"/>
    <w:tmpl w:val="ADBA58A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3"/>
  </w:num>
  <w:num w:numId="3">
    <w:abstractNumId w:val="18"/>
  </w:num>
  <w:num w:numId="4">
    <w:abstractNumId w:val="29"/>
  </w:num>
  <w:num w:numId="5">
    <w:abstractNumId w:val="23"/>
  </w:num>
  <w:num w:numId="6">
    <w:abstractNumId w:val="3"/>
  </w:num>
  <w:num w:numId="7">
    <w:abstractNumId w:val="28"/>
  </w:num>
  <w:num w:numId="8">
    <w:abstractNumId w:val="12"/>
  </w:num>
  <w:num w:numId="9">
    <w:abstractNumId w:val="20"/>
  </w:num>
  <w:num w:numId="10">
    <w:abstractNumId w:val="1"/>
  </w:num>
  <w:num w:numId="11">
    <w:abstractNumId w:val="26"/>
  </w:num>
  <w:num w:numId="12">
    <w:abstractNumId w:val="7"/>
  </w:num>
  <w:num w:numId="13">
    <w:abstractNumId w:val="8"/>
  </w:num>
  <w:num w:numId="14">
    <w:abstractNumId w:val="14"/>
  </w:num>
  <w:num w:numId="15">
    <w:abstractNumId w:val="21"/>
  </w:num>
  <w:num w:numId="16">
    <w:abstractNumId w:val="17"/>
  </w:num>
  <w:num w:numId="17">
    <w:abstractNumId w:val="10"/>
  </w:num>
  <w:num w:numId="18">
    <w:abstractNumId w:val="2"/>
  </w:num>
  <w:num w:numId="19">
    <w:abstractNumId w:val="15"/>
  </w:num>
  <w:num w:numId="20">
    <w:abstractNumId w:val="0"/>
  </w:num>
  <w:num w:numId="21">
    <w:abstractNumId w:val="5"/>
  </w:num>
  <w:num w:numId="22">
    <w:abstractNumId w:val="11"/>
  </w:num>
  <w:num w:numId="23">
    <w:abstractNumId w:val="25"/>
  </w:num>
  <w:num w:numId="24">
    <w:abstractNumId w:val="4"/>
  </w:num>
  <w:num w:numId="25">
    <w:abstractNumId w:val="16"/>
  </w:num>
  <w:num w:numId="26">
    <w:abstractNumId w:val="27"/>
  </w:num>
  <w:num w:numId="27">
    <w:abstractNumId w:val="6"/>
  </w:num>
  <w:num w:numId="28">
    <w:abstractNumId w:val="9"/>
  </w:num>
  <w:num w:numId="29">
    <w:abstractNumId w:val="24"/>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LYwtTA0tDQ3MjY3MLJQ0lEKTi0uzszPAykwrAUAZDgX1CwAAAA="/>
  </w:docVars>
  <w:rsids>
    <w:rsidRoot w:val="008A1DEC"/>
    <w:rsid w:val="00011396"/>
    <w:rsid w:val="0002194D"/>
    <w:rsid w:val="000255B5"/>
    <w:rsid w:val="00050E66"/>
    <w:rsid w:val="000A2A2C"/>
    <w:rsid w:val="000D1D43"/>
    <w:rsid w:val="000F28B1"/>
    <w:rsid w:val="00144358"/>
    <w:rsid w:val="00156624"/>
    <w:rsid w:val="00157028"/>
    <w:rsid w:val="001C1650"/>
    <w:rsid w:val="001D14E6"/>
    <w:rsid w:val="001D706F"/>
    <w:rsid w:val="00234F17"/>
    <w:rsid w:val="00293B83"/>
    <w:rsid w:val="00297021"/>
    <w:rsid w:val="002A686E"/>
    <w:rsid w:val="002F25BD"/>
    <w:rsid w:val="002F3A01"/>
    <w:rsid w:val="002F6F44"/>
    <w:rsid w:val="00300629"/>
    <w:rsid w:val="0031201F"/>
    <w:rsid w:val="00330869"/>
    <w:rsid w:val="003311D1"/>
    <w:rsid w:val="00393965"/>
    <w:rsid w:val="00396B54"/>
    <w:rsid w:val="003E4651"/>
    <w:rsid w:val="0043549F"/>
    <w:rsid w:val="004B419B"/>
    <w:rsid w:val="004B7E44"/>
    <w:rsid w:val="004B7EA5"/>
    <w:rsid w:val="004C1CC1"/>
    <w:rsid w:val="004D5252"/>
    <w:rsid w:val="004F2B86"/>
    <w:rsid w:val="00557B9D"/>
    <w:rsid w:val="00582703"/>
    <w:rsid w:val="00597A81"/>
    <w:rsid w:val="005A718F"/>
    <w:rsid w:val="005D77A9"/>
    <w:rsid w:val="0061248C"/>
    <w:rsid w:val="00640336"/>
    <w:rsid w:val="00663F07"/>
    <w:rsid w:val="00681205"/>
    <w:rsid w:val="006A0E14"/>
    <w:rsid w:val="006A3CE7"/>
    <w:rsid w:val="006B48FD"/>
    <w:rsid w:val="006C5B81"/>
    <w:rsid w:val="00721C87"/>
    <w:rsid w:val="00732C47"/>
    <w:rsid w:val="007510EF"/>
    <w:rsid w:val="007516CF"/>
    <w:rsid w:val="007852EC"/>
    <w:rsid w:val="007A7952"/>
    <w:rsid w:val="007B1F31"/>
    <w:rsid w:val="007D70AD"/>
    <w:rsid w:val="00887FA0"/>
    <w:rsid w:val="008962D5"/>
    <w:rsid w:val="008A1DEC"/>
    <w:rsid w:val="008B11F3"/>
    <w:rsid w:val="008B33BC"/>
    <w:rsid w:val="008D0D9B"/>
    <w:rsid w:val="009120E9"/>
    <w:rsid w:val="00914B84"/>
    <w:rsid w:val="00923B9C"/>
    <w:rsid w:val="00927B74"/>
    <w:rsid w:val="00936B95"/>
    <w:rsid w:val="00945900"/>
    <w:rsid w:val="00964891"/>
    <w:rsid w:val="00974E53"/>
    <w:rsid w:val="009A589C"/>
    <w:rsid w:val="009C396C"/>
    <w:rsid w:val="009E1965"/>
    <w:rsid w:val="009E33DF"/>
    <w:rsid w:val="00A45AA3"/>
    <w:rsid w:val="00A5744F"/>
    <w:rsid w:val="00A63098"/>
    <w:rsid w:val="00A661AE"/>
    <w:rsid w:val="00A84F25"/>
    <w:rsid w:val="00A9169A"/>
    <w:rsid w:val="00AA1EFE"/>
    <w:rsid w:val="00AF3E7B"/>
    <w:rsid w:val="00B2388B"/>
    <w:rsid w:val="00B50F9D"/>
    <w:rsid w:val="00B572B4"/>
    <w:rsid w:val="00C653FF"/>
    <w:rsid w:val="00CB7D27"/>
    <w:rsid w:val="00CD6741"/>
    <w:rsid w:val="00CE72A6"/>
    <w:rsid w:val="00D02A6B"/>
    <w:rsid w:val="00D7488A"/>
    <w:rsid w:val="00DA1AB7"/>
    <w:rsid w:val="00DB0C87"/>
    <w:rsid w:val="00DB26A7"/>
    <w:rsid w:val="00E02745"/>
    <w:rsid w:val="00E460A4"/>
    <w:rsid w:val="00E701F4"/>
    <w:rsid w:val="00E76CAD"/>
    <w:rsid w:val="00E94B5F"/>
    <w:rsid w:val="00F315BD"/>
    <w:rsid w:val="00F532A6"/>
    <w:rsid w:val="00F54DEE"/>
    <w:rsid w:val="00F63B0D"/>
    <w:rsid w:val="00F72388"/>
    <w:rsid w:val="00F8453B"/>
    <w:rsid w:val="00F905DB"/>
    <w:rsid w:val="00F97C22"/>
    <w:rsid w:val="00FA76DE"/>
    <w:rsid w:val="00FC4B60"/>
    <w:rsid w:val="00FD63AF"/>
    <w:rsid w:val="00FE7F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FF38A1"/>
  <w15:chartTrackingRefBased/>
  <w15:docId w15:val="{321B84AB-7DCD-4C35-A952-47CBF489C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53FF"/>
    <w:pPr>
      <w:spacing w:after="0"/>
    </w:pPr>
    <w:rPr>
      <w:rFonts w:eastAsiaTheme="minorEastAsia"/>
      <w:sz w:val="24"/>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C653FF"/>
    <w:pPr>
      <w:keepNext/>
      <w:spacing w:line="240" w:lineRule="auto"/>
      <w:outlineLvl w:val="1"/>
    </w:pPr>
    <w:rPr>
      <w:rFonts w:asciiTheme="majorHAnsi" w:eastAsia="Times New Roman" w:hAnsiTheme="majorHAnsi" w:cs="Times New Roman"/>
      <w:sz w:val="52"/>
    </w:rPr>
  </w:style>
  <w:style w:type="paragraph" w:styleId="Heading3">
    <w:name w:val="heading 3"/>
    <w:basedOn w:val="Normal"/>
    <w:link w:val="Heading3Char"/>
    <w:autoRedefine/>
    <w:uiPriority w:val="2"/>
    <w:unhideWhenUsed/>
    <w:qFormat/>
    <w:rsid w:val="00914B84"/>
    <w:pPr>
      <w:numPr>
        <w:numId w:val="10"/>
      </w:numPr>
      <w:spacing w:line="240" w:lineRule="auto"/>
      <w:outlineLvl w:val="2"/>
    </w:pPr>
    <w:rPr>
      <w:rFonts w:asciiTheme="majorHAnsi" w:eastAsia="Times New Roman" w:hAnsiTheme="majorHAnsi" w:cs="Times New Roman"/>
      <w:sz w:val="32"/>
    </w:rPr>
  </w:style>
  <w:style w:type="paragraph" w:styleId="Heading4">
    <w:name w:val="heading 4"/>
    <w:basedOn w:val="Normal"/>
    <w:link w:val="Heading4Char"/>
    <w:uiPriority w:val="2"/>
    <w:unhideWhenUsed/>
    <w:qFormat/>
    <w:rsid w:val="008962D5"/>
    <w:pPr>
      <w:keepNext/>
      <w:keepLines/>
      <w:spacing w:before="240" w:after="40" w:line="240" w:lineRule="auto"/>
      <w:outlineLvl w:val="3"/>
    </w:pPr>
    <w:rPr>
      <w:rFonts w:eastAsia="Times New Roman" w:cs="Times New Roman"/>
      <w:caps/>
      <w:color w:val="161718" w:themeColor="text1"/>
      <w:spacing w:val="20"/>
      <w:kern w:val="28"/>
      <w:sz w:val="28"/>
    </w:rPr>
  </w:style>
  <w:style w:type="paragraph" w:styleId="Heading5">
    <w:name w:val="heading 5"/>
    <w:basedOn w:val="Normal"/>
    <w:next w:val="Normal"/>
    <w:link w:val="Heading5Char"/>
    <w:uiPriority w:val="2"/>
    <w:unhideWhenUsed/>
    <w:qFormat/>
    <w:rsid w:val="008D0D9B"/>
    <w:pPr>
      <w:keepNext/>
      <w:keepLines/>
      <w:spacing w:line="240" w:lineRule="atLeast"/>
      <w:outlineLvl w:val="4"/>
    </w:pPr>
    <w:rPr>
      <w:rFonts w:eastAsia="Times New Roman" w:cs="Times New Roman"/>
      <w:spacing w:val="-4"/>
      <w:kern w:val="28"/>
    </w:rPr>
  </w:style>
  <w:style w:type="paragraph" w:styleId="Heading6">
    <w:name w:val="heading 6"/>
    <w:basedOn w:val="Normal"/>
    <w:next w:val="Normal"/>
    <w:link w:val="Heading6Char"/>
    <w:uiPriority w:val="2"/>
    <w:unhideWhenUsed/>
    <w:qFormat/>
    <w:rsid w:val="008D0D9B"/>
    <w:pPr>
      <w:keepNext/>
      <w:keepLines/>
      <w:spacing w:before="40"/>
      <w:outlineLvl w:val="5"/>
    </w:pPr>
    <w:rPr>
      <w:rFonts w:asciiTheme="majorHAnsi" w:eastAsiaTheme="majorEastAsia" w:hAnsiTheme="majorHAnsi" w:cstheme="majorBidi"/>
      <w:color w:val="5CA10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link w:val="NoSpacingChar"/>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C653FF"/>
    <w:rPr>
      <w:rFonts w:asciiTheme="majorHAnsi" w:eastAsia="Times New Roman" w:hAnsiTheme="majorHAnsi" w:cs="Times New Roman"/>
      <w:sz w:val="52"/>
      <w:szCs w:val="22"/>
    </w:rPr>
  </w:style>
  <w:style w:type="character" w:customStyle="1" w:styleId="Heading3Char">
    <w:name w:val="Heading 3 Char"/>
    <w:basedOn w:val="DefaultParagraphFont"/>
    <w:link w:val="Heading3"/>
    <w:uiPriority w:val="2"/>
    <w:rsid w:val="00914B84"/>
    <w:rPr>
      <w:rFonts w:asciiTheme="majorHAnsi" w:eastAsia="Times New Roman" w:hAnsiTheme="majorHAnsi" w:cs="Times New Roman"/>
      <w:sz w:val="32"/>
      <w:szCs w:val="22"/>
    </w:rPr>
  </w:style>
  <w:style w:type="character" w:customStyle="1" w:styleId="Heading4Char">
    <w:name w:val="Heading 4 Char"/>
    <w:basedOn w:val="DefaultParagraphFont"/>
    <w:link w:val="Heading4"/>
    <w:uiPriority w:val="2"/>
    <w:rsid w:val="008962D5"/>
    <w:rPr>
      <w:rFonts w:eastAsia="Times New Roman" w:cs="Times New Roman"/>
      <w:caps/>
      <w:color w:val="161718" w:themeColor="text1"/>
      <w:spacing w:val="20"/>
      <w:kern w:val="28"/>
      <w:sz w:val="28"/>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rsid w:val="008D0D9B"/>
    <w:rPr>
      <w:rFonts w:eastAsia="Times New Roman" w:cs="Times New Roman"/>
      <w:spacing w:val="-4"/>
      <w:kern w:val="28"/>
      <w:sz w:val="24"/>
      <w:szCs w:val="22"/>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customStyle="1" w:styleId="Style1">
    <w:name w:val="Style1"/>
    <w:basedOn w:val="Heading2"/>
    <w:link w:val="Style1Char"/>
    <w:qFormat/>
    <w:rsid w:val="00C653FF"/>
    <w:pPr>
      <w:spacing w:after="500"/>
    </w:pPr>
    <w:rPr>
      <w:b/>
    </w:rPr>
  </w:style>
  <w:style w:type="paragraph" w:styleId="ListParagraph">
    <w:name w:val="List Paragraph"/>
    <w:basedOn w:val="Normal"/>
    <w:uiPriority w:val="34"/>
    <w:unhideWhenUsed/>
    <w:qFormat/>
    <w:rsid w:val="00C653FF"/>
    <w:pPr>
      <w:ind w:left="720"/>
      <w:contextualSpacing/>
    </w:pPr>
  </w:style>
  <w:style w:type="character" w:customStyle="1" w:styleId="Style1Char">
    <w:name w:val="Style1 Char"/>
    <w:basedOn w:val="Heading2Char"/>
    <w:link w:val="Style1"/>
    <w:rsid w:val="00C653FF"/>
    <w:rPr>
      <w:rFonts w:asciiTheme="majorHAnsi" w:eastAsia="Times New Roman" w:hAnsiTheme="majorHAnsi" w:cs="Times New Roman"/>
      <w:b/>
      <w:sz w:val="52"/>
      <w:szCs w:val="22"/>
    </w:rPr>
  </w:style>
  <w:style w:type="character" w:customStyle="1" w:styleId="Heading6Char">
    <w:name w:val="Heading 6 Char"/>
    <w:basedOn w:val="DefaultParagraphFont"/>
    <w:link w:val="Heading6"/>
    <w:uiPriority w:val="2"/>
    <w:rsid w:val="008D0D9B"/>
    <w:rPr>
      <w:rFonts w:asciiTheme="majorHAnsi" w:eastAsiaTheme="majorEastAsia" w:hAnsiTheme="majorHAnsi" w:cstheme="majorBidi"/>
      <w:color w:val="5CA100" w:themeColor="accent1" w:themeShade="7F"/>
      <w:sz w:val="24"/>
      <w:szCs w:val="22"/>
    </w:rPr>
  </w:style>
  <w:style w:type="table" w:styleId="TableGrid">
    <w:name w:val="Table Grid"/>
    <w:basedOn w:val="TableNormal"/>
    <w:uiPriority w:val="39"/>
    <w:rsid w:val="00A916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A9169A"/>
    <w:pPr>
      <w:spacing w:after="0" w:line="240" w:lineRule="auto"/>
    </w:pPr>
    <w:tblPr>
      <w:tblStyleRowBandSize w:val="1"/>
      <w:tblStyleColBandSize w:val="1"/>
      <w:tblBorders>
        <w:top w:val="single" w:sz="4" w:space="0" w:color="CFFF8F" w:themeColor="accent1" w:themeTint="99"/>
        <w:left w:val="single" w:sz="4" w:space="0" w:color="CFFF8F" w:themeColor="accent1" w:themeTint="99"/>
        <w:bottom w:val="single" w:sz="4" w:space="0" w:color="CFFF8F" w:themeColor="accent1" w:themeTint="99"/>
        <w:right w:val="single" w:sz="4" w:space="0" w:color="CFFF8F" w:themeColor="accent1" w:themeTint="99"/>
        <w:insideH w:val="single" w:sz="4" w:space="0" w:color="CFFF8F" w:themeColor="accent1" w:themeTint="99"/>
        <w:insideV w:val="single" w:sz="4" w:space="0" w:color="CFFF8F" w:themeColor="accent1" w:themeTint="99"/>
      </w:tblBorders>
    </w:tblPr>
    <w:tblStylePr w:type="firstRow">
      <w:rPr>
        <w:b/>
        <w:bCs/>
        <w:color w:val="FFFFFF" w:themeColor="background1"/>
      </w:rPr>
      <w:tblPr/>
      <w:tcPr>
        <w:tcBorders>
          <w:top w:val="single" w:sz="4" w:space="0" w:color="B0FF45" w:themeColor="accent1"/>
          <w:left w:val="single" w:sz="4" w:space="0" w:color="B0FF45" w:themeColor="accent1"/>
          <w:bottom w:val="single" w:sz="4" w:space="0" w:color="B0FF45" w:themeColor="accent1"/>
          <w:right w:val="single" w:sz="4" w:space="0" w:color="B0FF45" w:themeColor="accent1"/>
          <w:insideH w:val="nil"/>
          <w:insideV w:val="nil"/>
        </w:tcBorders>
        <w:shd w:val="clear" w:color="auto" w:fill="B0FF45" w:themeFill="accent1"/>
      </w:tcPr>
    </w:tblStylePr>
    <w:tblStylePr w:type="lastRow">
      <w:rPr>
        <w:b/>
        <w:bCs/>
      </w:rPr>
      <w:tblPr/>
      <w:tcPr>
        <w:tcBorders>
          <w:top w:val="double" w:sz="4" w:space="0" w:color="B0FF45" w:themeColor="accent1"/>
        </w:tcBorders>
      </w:tcPr>
    </w:tblStylePr>
    <w:tblStylePr w:type="firstCol">
      <w:rPr>
        <w:b/>
        <w:bCs/>
      </w:rPr>
    </w:tblStylePr>
    <w:tblStylePr w:type="lastCol">
      <w:rPr>
        <w:b/>
        <w:bCs/>
      </w:rPr>
    </w:tblStylePr>
    <w:tblStylePr w:type="band1Vert">
      <w:tblPr/>
      <w:tcPr>
        <w:shd w:val="clear" w:color="auto" w:fill="EFFFD9" w:themeFill="accent1" w:themeFillTint="33"/>
      </w:tcPr>
    </w:tblStylePr>
    <w:tblStylePr w:type="band1Horz">
      <w:tblPr/>
      <w:tcPr>
        <w:shd w:val="clear" w:color="auto" w:fill="EFFFD9" w:themeFill="accent1" w:themeFillTint="33"/>
      </w:tcPr>
    </w:tblStylePr>
  </w:style>
  <w:style w:type="table" w:styleId="GridTable4-Accent4">
    <w:name w:val="Grid Table 4 Accent 4"/>
    <w:basedOn w:val="TableNormal"/>
    <w:uiPriority w:val="49"/>
    <w:rsid w:val="00A9169A"/>
    <w:pPr>
      <w:spacing w:after="0" w:line="240" w:lineRule="auto"/>
    </w:pPr>
    <w:tblPr>
      <w:tblStyleRowBandSize w:val="1"/>
      <w:tblStyleColBandSize w:val="1"/>
      <w:tblBorders>
        <w:top w:val="single" w:sz="4" w:space="0" w:color="AB8AFF" w:themeColor="accent4" w:themeTint="99"/>
        <w:left w:val="single" w:sz="4" w:space="0" w:color="AB8AFF" w:themeColor="accent4" w:themeTint="99"/>
        <w:bottom w:val="single" w:sz="4" w:space="0" w:color="AB8AFF" w:themeColor="accent4" w:themeTint="99"/>
        <w:right w:val="single" w:sz="4" w:space="0" w:color="AB8AFF" w:themeColor="accent4" w:themeTint="99"/>
        <w:insideH w:val="single" w:sz="4" w:space="0" w:color="AB8AFF" w:themeColor="accent4" w:themeTint="99"/>
        <w:insideV w:val="single" w:sz="4" w:space="0" w:color="AB8AFF" w:themeColor="accent4" w:themeTint="99"/>
      </w:tblBorders>
    </w:tblPr>
    <w:tblStylePr w:type="firstRow">
      <w:rPr>
        <w:b/>
        <w:bCs/>
        <w:color w:val="FFFFFF" w:themeColor="background1"/>
      </w:rPr>
      <w:tblPr/>
      <w:tcPr>
        <w:tcBorders>
          <w:top w:val="single" w:sz="4" w:space="0" w:color="753DFF" w:themeColor="accent4"/>
          <w:left w:val="single" w:sz="4" w:space="0" w:color="753DFF" w:themeColor="accent4"/>
          <w:bottom w:val="single" w:sz="4" w:space="0" w:color="753DFF" w:themeColor="accent4"/>
          <w:right w:val="single" w:sz="4" w:space="0" w:color="753DFF" w:themeColor="accent4"/>
          <w:insideH w:val="nil"/>
          <w:insideV w:val="nil"/>
        </w:tcBorders>
        <w:shd w:val="clear" w:color="auto" w:fill="753DFF" w:themeFill="accent4"/>
      </w:tcPr>
    </w:tblStylePr>
    <w:tblStylePr w:type="lastRow">
      <w:rPr>
        <w:b/>
        <w:bCs/>
      </w:rPr>
      <w:tblPr/>
      <w:tcPr>
        <w:tcBorders>
          <w:top w:val="double" w:sz="4" w:space="0" w:color="753DFF" w:themeColor="accent4"/>
        </w:tcBorders>
      </w:tcPr>
    </w:tblStylePr>
    <w:tblStylePr w:type="firstCol">
      <w:rPr>
        <w:b/>
        <w:bCs/>
      </w:rPr>
    </w:tblStylePr>
    <w:tblStylePr w:type="lastCol">
      <w:rPr>
        <w:b/>
        <w:bCs/>
      </w:rPr>
    </w:tblStylePr>
    <w:tblStylePr w:type="band1Vert">
      <w:tblPr/>
      <w:tcPr>
        <w:shd w:val="clear" w:color="auto" w:fill="E3D8FF" w:themeFill="accent4" w:themeFillTint="33"/>
      </w:tcPr>
    </w:tblStylePr>
    <w:tblStylePr w:type="band1Horz">
      <w:tblPr/>
      <w:tcPr>
        <w:shd w:val="clear" w:color="auto" w:fill="E3D8FF" w:themeFill="accent4" w:themeFillTint="33"/>
      </w:tcPr>
    </w:tblStylePr>
  </w:style>
  <w:style w:type="table" w:styleId="GridTable4-Accent3">
    <w:name w:val="Grid Table 4 Accent 3"/>
    <w:basedOn w:val="TableNormal"/>
    <w:uiPriority w:val="49"/>
    <w:rsid w:val="00A9169A"/>
    <w:pPr>
      <w:spacing w:after="0" w:line="240" w:lineRule="auto"/>
    </w:pPr>
    <w:tblPr>
      <w:tblStyleRowBandSize w:val="1"/>
      <w:tblStyleColBandSize w:val="1"/>
      <w:tblBorders>
        <w:top w:val="single" w:sz="4" w:space="0" w:color="8DF920" w:themeColor="accent3" w:themeTint="99"/>
        <w:left w:val="single" w:sz="4" w:space="0" w:color="8DF920" w:themeColor="accent3" w:themeTint="99"/>
        <w:bottom w:val="single" w:sz="4" w:space="0" w:color="8DF920" w:themeColor="accent3" w:themeTint="99"/>
        <w:right w:val="single" w:sz="4" w:space="0" w:color="8DF920" w:themeColor="accent3" w:themeTint="99"/>
        <w:insideH w:val="single" w:sz="4" w:space="0" w:color="8DF920" w:themeColor="accent3" w:themeTint="99"/>
        <w:insideV w:val="single" w:sz="4" w:space="0" w:color="8DF920" w:themeColor="accent3" w:themeTint="99"/>
      </w:tblBorders>
    </w:tblPr>
    <w:tblStylePr w:type="firstRow">
      <w:rPr>
        <w:b/>
        <w:bCs/>
        <w:color w:val="FFFFFF" w:themeColor="background1"/>
      </w:rPr>
      <w:tblPr/>
      <w:tcPr>
        <w:tcBorders>
          <w:top w:val="single" w:sz="4" w:space="0" w:color="428003" w:themeColor="accent3"/>
          <w:left w:val="single" w:sz="4" w:space="0" w:color="428003" w:themeColor="accent3"/>
          <w:bottom w:val="single" w:sz="4" w:space="0" w:color="428003" w:themeColor="accent3"/>
          <w:right w:val="single" w:sz="4" w:space="0" w:color="428003" w:themeColor="accent3"/>
          <w:insideH w:val="nil"/>
          <w:insideV w:val="nil"/>
        </w:tcBorders>
        <w:shd w:val="clear" w:color="auto" w:fill="428003" w:themeFill="accent3"/>
      </w:tcPr>
    </w:tblStylePr>
    <w:tblStylePr w:type="lastRow">
      <w:rPr>
        <w:b/>
        <w:bCs/>
      </w:rPr>
      <w:tblPr/>
      <w:tcPr>
        <w:tcBorders>
          <w:top w:val="double" w:sz="4" w:space="0" w:color="428003" w:themeColor="accent3"/>
        </w:tcBorders>
      </w:tcPr>
    </w:tblStylePr>
    <w:tblStylePr w:type="firstCol">
      <w:rPr>
        <w:b/>
        <w:bCs/>
      </w:rPr>
    </w:tblStylePr>
    <w:tblStylePr w:type="lastCol">
      <w:rPr>
        <w:b/>
        <w:bCs/>
      </w:rPr>
    </w:tblStylePr>
    <w:tblStylePr w:type="band1Vert">
      <w:tblPr/>
      <w:tcPr>
        <w:shd w:val="clear" w:color="auto" w:fill="D9FDB4" w:themeFill="accent3" w:themeFillTint="33"/>
      </w:tcPr>
    </w:tblStylePr>
    <w:tblStylePr w:type="band1Horz">
      <w:tblPr/>
      <w:tcPr>
        <w:shd w:val="clear" w:color="auto" w:fill="D9FDB4" w:themeFill="accent3" w:themeFillTint="33"/>
      </w:tcPr>
    </w:tblStylePr>
  </w:style>
  <w:style w:type="character" w:customStyle="1" w:styleId="NoSpacingChar">
    <w:name w:val="No Spacing Char"/>
    <w:basedOn w:val="DefaultParagraphFont"/>
    <w:link w:val="NoSpacing"/>
    <w:uiPriority w:val="1"/>
    <w:rsid w:val="00F97C22"/>
    <w:rPr>
      <w:rFonts w:eastAsia="Times New Roman" w:cs="Times New Roman"/>
      <w:spacing w:val="10"/>
    </w:rPr>
  </w:style>
  <w:style w:type="paragraph" w:styleId="NormalWeb">
    <w:name w:val="Normal (Web)"/>
    <w:basedOn w:val="Normal"/>
    <w:uiPriority w:val="99"/>
    <w:unhideWhenUsed/>
    <w:rsid w:val="00914B84"/>
    <w:pPr>
      <w:spacing w:before="100" w:beforeAutospacing="1" w:after="100" w:afterAutospacing="1" w:line="240" w:lineRule="auto"/>
    </w:pPr>
    <w:rPr>
      <w:rFonts w:ascii="Times New Roman" w:eastAsia="Times New Roman" w:hAnsi="Times New Roman" w:cs="Times New Roman"/>
      <w:szCs w:val="24"/>
    </w:rPr>
  </w:style>
  <w:style w:type="character" w:styleId="Hyperlink">
    <w:name w:val="Hyperlink"/>
    <w:basedOn w:val="DefaultParagraphFont"/>
    <w:uiPriority w:val="99"/>
    <w:semiHidden/>
    <w:unhideWhenUsed/>
    <w:rsid w:val="0002194D"/>
    <w:rPr>
      <w:color w:val="0000FF"/>
      <w:u w:val="single"/>
    </w:rPr>
  </w:style>
  <w:style w:type="paragraph" w:styleId="IntenseQuote">
    <w:name w:val="Intense Quote"/>
    <w:basedOn w:val="Normal"/>
    <w:next w:val="Normal"/>
    <w:link w:val="IntenseQuoteChar"/>
    <w:uiPriority w:val="30"/>
    <w:qFormat/>
    <w:rsid w:val="00582703"/>
    <w:pPr>
      <w:pBdr>
        <w:top w:val="single" w:sz="4" w:space="10" w:color="B0FF45" w:themeColor="accent1"/>
        <w:bottom w:val="single" w:sz="4" w:space="10" w:color="B0FF45" w:themeColor="accent1"/>
      </w:pBdr>
      <w:spacing w:before="360" w:after="360" w:line="259" w:lineRule="auto"/>
      <w:ind w:left="864" w:right="864"/>
      <w:jc w:val="center"/>
    </w:pPr>
    <w:rPr>
      <w:rFonts w:eastAsiaTheme="minorHAnsi"/>
      <w:i/>
      <w:iCs/>
      <w:color w:val="B0FF45" w:themeColor="accent1"/>
      <w:sz w:val="22"/>
    </w:rPr>
  </w:style>
  <w:style w:type="character" w:customStyle="1" w:styleId="IntenseQuoteChar">
    <w:name w:val="Intense Quote Char"/>
    <w:basedOn w:val="DefaultParagraphFont"/>
    <w:link w:val="IntenseQuote"/>
    <w:uiPriority w:val="30"/>
    <w:rsid w:val="00582703"/>
    <w:rPr>
      <w:i/>
      <w:iCs/>
      <w:color w:val="B0FF45" w:themeColor="accent1"/>
      <w:sz w:val="22"/>
      <w:szCs w:val="22"/>
    </w:rPr>
  </w:style>
  <w:style w:type="table" w:customStyle="1" w:styleId="GridTable4-Accent21">
    <w:name w:val="Grid Table 4 - Accent 21"/>
    <w:basedOn w:val="TableNormal"/>
    <w:uiPriority w:val="49"/>
    <w:rsid w:val="00050E66"/>
    <w:pPr>
      <w:spacing w:after="0" w:line="240" w:lineRule="auto"/>
    </w:pPr>
    <w:tblPr>
      <w:tblStyleRowBandSize w:val="1"/>
      <w:tblStyleColBandSize w:val="1"/>
      <w:tblBorders>
        <w:top w:val="single" w:sz="4" w:space="0" w:color="C2FF50" w:themeColor="accent2" w:themeTint="99"/>
        <w:left w:val="single" w:sz="4" w:space="0" w:color="C2FF50" w:themeColor="accent2" w:themeTint="99"/>
        <w:bottom w:val="single" w:sz="4" w:space="0" w:color="C2FF50" w:themeColor="accent2" w:themeTint="99"/>
        <w:right w:val="single" w:sz="4" w:space="0" w:color="C2FF50" w:themeColor="accent2" w:themeTint="99"/>
        <w:insideH w:val="single" w:sz="4" w:space="0" w:color="C2FF50" w:themeColor="accent2" w:themeTint="99"/>
        <w:insideV w:val="single" w:sz="4" w:space="0" w:color="C2FF50" w:themeColor="accent2" w:themeTint="99"/>
      </w:tblBorders>
    </w:tblPr>
    <w:tblStylePr w:type="firstRow">
      <w:rPr>
        <w:b/>
        <w:bCs/>
        <w:color w:val="FFFFFF" w:themeColor="background1"/>
      </w:rPr>
      <w:tblPr/>
      <w:tcPr>
        <w:tcBorders>
          <w:top w:val="single" w:sz="4" w:space="0" w:color="8FDB00" w:themeColor="accent2"/>
          <w:left w:val="single" w:sz="4" w:space="0" w:color="8FDB00" w:themeColor="accent2"/>
          <w:bottom w:val="single" w:sz="4" w:space="0" w:color="8FDB00" w:themeColor="accent2"/>
          <w:right w:val="single" w:sz="4" w:space="0" w:color="8FDB00" w:themeColor="accent2"/>
          <w:insideH w:val="nil"/>
          <w:insideV w:val="nil"/>
        </w:tcBorders>
        <w:shd w:val="clear" w:color="auto" w:fill="8FDB00" w:themeFill="accent2"/>
      </w:tcPr>
    </w:tblStylePr>
    <w:tblStylePr w:type="lastRow">
      <w:rPr>
        <w:b/>
        <w:bCs/>
      </w:rPr>
      <w:tblPr/>
      <w:tcPr>
        <w:tcBorders>
          <w:top w:val="double" w:sz="4" w:space="0" w:color="8FDB00" w:themeColor="accent2"/>
        </w:tcBorders>
      </w:tcPr>
    </w:tblStylePr>
    <w:tblStylePr w:type="firstCol">
      <w:rPr>
        <w:b/>
        <w:bCs/>
      </w:rPr>
    </w:tblStylePr>
    <w:tblStylePr w:type="lastCol">
      <w:rPr>
        <w:b/>
        <w:bCs/>
      </w:rPr>
    </w:tblStylePr>
    <w:tblStylePr w:type="band1Vert">
      <w:tblPr/>
      <w:tcPr>
        <w:shd w:val="clear" w:color="auto" w:fill="EAFFC4" w:themeFill="accent2" w:themeFillTint="33"/>
      </w:tcPr>
    </w:tblStylePr>
    <w:tblStylePr w:type="band1Horz">
      <w:tblPr/>
      <w:tcPr>
        <w:shd w:val="clear" w:color="auto" w:fill="EAFFC4" w:themeFill="accent2" w:themeFillTint="33"/>
      </w:tcPr>
    </w:tblStylePr>
  </w:style>
  <w:style w:type="paragraph" w:customStyle="1" w:styleId="Default">
    <w:name w:val="Default"/>
    <w:rsid w:val="00050E66"/>
    <w:pPr>
      <w:autoSpaceDE w:val="0"/>
      <w:autoSpaceDN w:val="0"/>
      <w:adjustRightInd w:val="0"/>
      <w:spacing w:after="0" w:line="240" w:lineRule="auto"/>
    </w:pPr>
    <w:rPr>
      <w:rFonts w:ascii="Calibri" w:hAnsi="Calibri" w:cs="Calibri"/>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footnotes" Target="footnote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ivkumarK\AppData\Roaming\Microsoft\Templates\Business%20report%20(Professional%20design).dotx" TargetMode="External"/></Relationships>
</file>

<file path=word/theme/theme1.xml><?xml version="1.0" encoding="utf-8"?>
<a:theme xmlns:a="http://schemas.openxmlformats.org/drawingml/2006/main" name="Theme2">
  <a:themeElements>
    <a:clrScheme name="Custom 2">
      <a:dk1>
        <a:srgbClr val="161718"/>
      </a:dk1>
      <a:lt1>
        <a:srgbClr val="FFFFFF"/>
      </a:lt1>
      <a:dk2>
        <a:srgbClr val="4D5154"/>
      </a:dk2>
      <a:lt2>
        <a:srgbClr val="E6E7E8"/>
      </a:lt2>
      <a:accent1>
        <a:srgbClr val="B0FF45"/>
      </a:accent1>
      <a:accent2>
        <a:srgbClr val="8FDB00"/>
      </a:accent2>
      <a:accent3>
        <a:srgbClr val="428003"/>
      </a:accent3>
      <a:accent4>
        <a:srgbClr val="753DFF"/>
      </a:accent4>
      <a:accent5>
        <a:srgbClr val="622AD8"/>
      </a:accent5>
      <a:accent6>
        <a:srgbClr val="7F7F7F"/>
      </a:accent6>
      <a:hlink>
        <a:srgbClr val="753DFF"/>
      </a:hlink>
      <a:folHlink>
        <a:srgbClr val="A5A5A5"/>
      </a:folHlink>
    </a:clrScheme>
    <a:fontScheme name="KPIT Fonts">
      <a:majorFont>
        <a:latin typeface="Work Sans"/>
        <a:ea typeface=""/>
        <a:cs typeface=""/>
      </a:majorFont>
      <a:minorFont>
        <a:latin typeface="Work Sans"/>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12A0075F20F844D913120172F4281D9" ma:contentTypeVersion="10" ma:contentTypeDescription="Create a new document." ma:contentTypeScope="" ma:versionID="0a259a327aec673cce29fd81cadeed77">
  <xsd:schema xmlns:xsd="http://www.w3.org/2001/XMLSchema" xmlns:xs="http://www.w3.org/2001/XMLSchema" xmlns:p="http://schemas.microsoft.com/office/2006/metadata/properties" xmlns:ns2="f57d8f2f-452f-4543-adb2-f64e69cf95d8" xmlns:ns3="560f607a-810b-43d4-9489-f52adef10293" targetNamespace="http://schemas.microsoft.com/office/2006/metadata/properties" ma:root="true" ma:fieldsID="9f3541dca4a30d5cef5a3184ee05cf5c" ns2:_="" ns3:_="">
    <xsd:import namespace="f57d8f2f-452f-4543-adb2-f64e69cf95d8"/>
    <xsd:import namespace="560f607a-810b-43d4-9489-f52adef1029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7d8f2f-452f-4543-adb2-f64e69cf95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60f607a-810b-43d4-9489-f52adef10293"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560f607a-810b-43d4-9489-f52adef10293">
      <UserInfo>
        <DisplayName>Saiprasad Gavali</DisplayName>
        <AccountId>2387</AccountId>
        <AccountType/>
      </UserInfo>
      <UserInfo>
        <DisplayName>Gurudev Pawar</DisplayName>
        <AccountId>5120</AccountId>
        <AccountType/>
      </UserInfo>
      <UserInfo>
        <DisplayName>Lawoo Mulik</DisplayName>
        <AccountId>1532</AccountId>
        <AccountType/>
      </UserInfo>
      <UserInfo>
        <DisplayName>Pratima Kumari (PnP)</DisplayName>
        <AccountId>1589</AccountId>
        <AccountType/>
      </UserInfo>
      <UserInfo>
        <DisplayName>Ajaykumar Kandagal</DisplayName>
        <AccountId>1719</AccountId>
        <AccountType/>
      </UserInfo>
    </SharedWithUsers>
  </documentManagement>
</p:properties>
</file>

<file path=customXml/itemProps1.xml><?xml version="1.0" encoding="utf-8"?>
<ds:datastoreItem xmlns:ds="http://schemas.openxmlformats.org/officeDocument/2006/customXml" ds:itemID="{49B82763-11BA-4569-BE14-8F5D9CF3712E}">
  <ds:schemaRefs>
    <ds:schemaRef ds:uri="http://schemas.microsoft.com/sharepoint/v3/contenttype/forms"/>
  </ds:schemaRefs>
</ds:datastoreItem>
</file>

<file path=customXml/itemProps2.xml><?xml version="1.0" encoding="utf-8"?>
<ds:datastoreItem xmlns:ds="http://schemas.openxmlformats.org/officeDocument/2006/customXml" ds:itemID="{C7B92D7F-4CB8-4470-A062-56E6F93F9E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7d8f2f-452f-4543-adb2-f64e69cf95d8"/>
    <ds:schemaRef ds:uri="560f607a-810b-43d4-9489-f52adef102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5B64753-B9D4-4CDC-AF55-F17D3633DF46}">
  <ds:schemaRefs>
    <ds:schemaRef ds:uri="http://schemas.microsoft.com/office/2006/metadata/properties"/>
    <ds:schemaRef ds:uri="http://schemas.microsoft.com/office/infopath/2007/PartnerControls"/>
    <ds:schemaRef ds:uri="560f607a-810b-43d4-9489-f52adef10293"/>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642</TotalTime>
  <Pages>20</Pages>
  <Words>1354</Words>
  <Characters>7723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KPIT Technologies Document</vt:lpstr>
    </vt:vector>
  </TitlesOfParts>
  <Company/>
  <LinksUpToDate>false</LinksUpToDate>
  <CharactersWithSpaces>9059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KPIT Technologies Document</dc:title>
  <dc:subject/>
  <dc:creator>Marketing.Auto@kpit.com</dc:creator>
  <cp:keywords/>
  <dc:description/>
  <cp:lastModifiedBy>Sakshi Kondekar</cp:lastModifiedBy>
  <cp:revision>64</cp:revision>
  <dcterms:created xsi:type="dcterms:W3CDTF">2019-05-30T22:14:00Z</dcterms:created>
  <dcterms:modified xsi:type="dcterms:W3CDTF">2020-12-18T10:56:00Z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0x010100B12A0075F20F844D913120172F4281D9</vt:lpwstr>
  </property>
</Properties>
</file>