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IOE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6"/>
          <w:szCs w:val="46"/>
          <w:u w:val="single"/>
        </w:rPr>
      </w:pPr>
      <w:r w:rsidDel="00000000" w:rsidR="00000000" w:rsidRPr="00000000">
        <w:rPr>
          <w:rFonts w:ascii="Times New Roman" w:cs="Times New Roman" w:eastAsia="Times New Roman" w:hAnsi="Times New Roman"/>
          <w:sz w:val="48"/>
          <w:szCs w:val="48"/>
          <w:u w:val="single"/>
          <w:rtl w:val="0"/>
        </w:rPr>
        <w:t xml:space="preserve">CA Assignment - 2</w:t>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Design of IOT application.</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of Everything</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CA - Assignment 2</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Design of IOT application.</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TO-DO:</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layer specific actions/responses/activities (for each layer - edge - fog - cloud)</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sensors/actuators required</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best suited protocols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architecture</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information needed to be sent at the higher level</w:t>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Designing an IoT application for a </w:t>
      </w:r>
      <w:r w:rsidDel="00000000" w:rsidR="00000000" w:rsidRPr="00000000">
        <w:rPr>
          <w:rFonts w:ascii="Times New Roman" w:cs="Times New Roman" w:eastAsia="Times New Roman" w:hAnsi="Times New Roman"/>
          <w:b w:val="1"/>
          <w:sz w:val="24"/>
          <w:szCs w:val="24"/>
          <w:rtl w:val="0"/>
        </w:rPr>
        <w:t xml:space="preserve">Railway Surveillance System</w:t>
      </w:r>
      <w:r w:rsidDel="00000000" w:rsidR="00000000" w:rsidRPr="00000000">
        <w:rPr>
          <w:rFonts w:ascii="Times New Roman" w:cs="Times New Roman" w:eastAsia="Times New Roman" w:hAnsi="Times New Roman"/>
          <w:sz w:val="24"/>
          <w:szCs w:val="24"/>
          <w:rtl w:val="0"/>
        </w:rPr>
        <w:t xml:space="preserve"> involves various components and considerations to ensure effective monitoring, control, and management of the railway network.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Layer specific activities:</w:t>
      </w:r>
      <w:r w:rsidDel="00000000" w:rsidR="00000000" w:rsidRPr="00000000">
        <w:rPr>
          <w:rtl w:val="0"/>
        </w:rPr>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Edge</w:t>
      </w:r>
    </w:p>
    <w:p w:rsidR="00000000" w:rsidDel="00000000" w:rsidP="00000000" w:rsidRDefault="00000000" w:rsidRPr="00000000" w14:paraId="0000002F">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data collection from sensors and cameras.</w:t>
      </w:r>
    </w:p>
    <w:p w:rsidR="00000000" w:rsidDel="00000000" w:rsidP="00000000" w:rsidRDefault="00000000" w:rsidRPr="00000000" w14:paraId="00000030">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data preprocessing and local filtering.</w:t>
      </w:r>
    </w:p>
    <w:p w:rsidR="00000000" w:rsidDel="00000000" w:rsidP="00000000" w:rsidRDefault="00000000" w:rsidRPr="00000000" w14:paraId="00000031">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response to detected events, such as sending alerts or activating local alarms.</w:t>
      </w:r>
    </w:p>
    <w:p w:rsidR="00000000" w:rsidDel="00000000" w:rsidP="00000000" w:rsidRDefault="00000000" w:rsidRPr="00000000" w14:paraId="00000032">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categorization of events (normal, abnormal, critical) based on predefined rules.</w:t>
      </w:r>
    </w:p>
    <w:p w:rsidR="00000000" w:rsidDel="00000000" w:rsidP="00000000" w:rsidRDefault="00000000" w:rsidRPr="00000000" w14:paraId="00000033">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Capturing images or short video clips for later analysis.</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 Exchange:</w:t>
      </w:r>
    </w:p>
    <w:p w:rsidR="00000000" w:rsidDel="00000000" w:rsidP="00000000" w:rsidRDefault="00000000" w:rsidRPr="00000000" w14:paraId="00000035">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data, including timestamps and basic event categorization.</w:t>
      </w:r>
    </w:p>
    <w:p w:rsidR="00000000" w:rsidDel="00000000" w:rsidP="00000000" w:rsidRDefault="00000000" w:rsidRPr="00000000" w14:paraId="0000003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Captured images or video snippets for further analysis.</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Fog</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Aggregating data from multiple edge devices for a broader perspective.</w:t>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advanced data preprocessing, including noise reduction and data fusion.</w:t>
      </w:r>
    </w:p>
    <w:p w:rsidR="00000000" w:rsidDel="00000000" w:rsidP="00000000" w:rsidRDefault="00000000" w:rsidRPr="00000000" w14:paraId="0000003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local analytics and pattern recognition to identify more complex events.</w:t>
      </w:r>
    </w:p>
    <w:p w:rsidR="00000000" w:rsidDel="00000000" w:rsidP="00000000" w:rsidRDefault="00000000" w:rsidRPr="00000000" w14:paraId="0000003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decision-making based on more sophisticated rules or machine learning models.</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summaries or reports of detected patterns and events.</w:t>
      </w:r>
    </w:p>
    <w:p w:rsidR="00000000" w:rsidDel="00000000" w:rsidP="00000000" w:rsidRDefault="00000000" w:rsidRPr="00000000" w14:paraId="0000003E">
      <w:pPr>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 Exchange:</w:t>
      </w:r>
    </w:p>
    <w:p w:rsidR="00000000" w:rsidDel="00000000" w:rsidP="00000000" w:rsidRDefault="00000000" w:rsidRPr="00000000" w14:paraId="0000003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Aggregated event data, including refined categorization and pattern detection results.</w:t>
      </w:r>
    </w:p>
    <w:p w:rsidR="00000000" w:rsidDel="00000000" w:rsidP="00000000" w:rsidRDefault="00000000" w:rsidRPr="00000000" w14:paraId="0000004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Summarized reports of events and patterns for further analysis.</w:t>
      </w:r>
      <w:r w:rsidDel="00000000" w:rsidR="00000000" w:rsidRPr="00000000">
        <w:rPr>
          <w:rtl w:val="0"/>
        </w:rPr>
      </w:r>
    </w:p>
    <w:p w:rsidR="00000000" w:rsidDel="00000000" w:rsidP="00000000" w:rsidRDefault="00000000" w:rsidRPr="00000000" w14:paraId="00000041">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Cloud</w:t>
      </w:r>
    </w:p>
    <w:p w:rsidR="00000000" w:rsidDel="00000000" w:rsidP="00000000" w:rsidRDefault="00000000" w:rsidRPr="00000000" w14:paraId="0000004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and managing large-scale historical data for long-term analysis.</w:t>
      </w:r>
    </w:p>
    <w:p w:rsidR="00000000" w:rsidDel="00000000" w:rsidP="00000000" w:rsidRDefault="00000000" w:rsidRPr="00000000" w14:paraId="0000004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data analytics, including advanced machine learning algorithms for predictive maintenance and anomaly detection.</w:t>
      </w:r>
    </w:p>
    <w:p w:rsidR="00000000" w:rsidDel="00000000" w:rsidP="00000000" w:rsidRDefault="00000000" w:rsidRPr="00000000" w14:paraId="00000044">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comprehensive reports and insights based on historical data and real-time inputs.</w:t>
      </w:r>
    </w:p>
    <w:p w:rsidR="00000000" w:rsidDel="00000000" w:rsidP="00000000" w:rsidRDefault="00000000" w:rsidRPr="00000000" w14:paraId="00000045">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decision-making involving different stakeholders.</w:t>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up resources for processing during peak periods.</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Information Exchange: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analysis reports, including trends, anomalies, and predictions.</w:t>
      </w:r>
    </w:p>
    <w:p w:rsidR="00000000" w:rsidDel="00000000" w:rsidP="00000000" w:rsidRDefault="00000000" w:rsidRPr="00000000" w14:paraId="0000004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recommendations, insights for process optimization, and performance metrics.</w:t>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Sensors/actuators required:-</w:t>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Sensors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CCTV Cameras</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Infrared Motion Sensors</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Sensors</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Sensors</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Sensors</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and Fire Detectors</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Sensors</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Sensors</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Systems</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Condition Sensors</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Sensors</w:t>
      </w:r>
    </w:p>
    <w:p w:rsidR="00000000" w:rsidDel="00000000" w:rsidP="00000000" w:rsidRDefault="00000000" w:rsidRPr="00000000" w14:paraId="0000005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Actuators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Actuators</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 Actuators</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Brake Actuators</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Intercom Systems</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Protocols :- </w:t>
      </w:r>
    </w:p>
    <w:p w:rsidR="00000000" w:rsidDel="00000000" w:rsidP="00000000" w:rsidRDefault="00000000" w:rsidRPr="00000000" w14:paraId="0000006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Wireless Communication: LoRaWAN</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LoRaWAN (Long Range Wide Area Network) is a low-power, wide-area network protocol designed for long-range communication with low data rates. It's suitable for covering vast railway tracks and remote areas where traditional cellular networks might not be available. LoRaWAN's long battery life and extended coverage make it an ideal choice for IoT devices in railway surveillance.</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Communication: Zigbee</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Zigbee is a low-power, short-range wireless protocol commonly used for home and industrial automation. It's suitable for connecting sensors and devices within a train compartment or a station, providing reliable and energy-efficient communication.</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 and Transmission: HTTP/HTTPS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transmitting data to a central server or cloud platform, standard HTTP (Hypertext Transfer Protocol) or its secure counterpart HTTPS can be used. This allows for integration with web services, data storage, and real-time monitoring of railway surveillance data.</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Exchange: RESTful APIs</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Representational State Transfer (REST) APIs are a simple and widely used method for data exchange between devices and servers. RESTful APIs use standard HTTP methods to send and receive data, making integration with other systems straightforward.</w:t>
      </w:r>
    </w:p>
    <w:p w:rsidR="00000000" w:rsidDel="00000000" w:rsidP="00000000" w:rsidRDefault="00000000" w:rsidRPr="00000000" w14:paraId="0000007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Architecture:-</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architecture for a railway surveillance system in IoT is a hybrid architecture that combines the benefits of both centralized and decentralized architectures. In this architecture, the sensors are connected to a local gateway, which then forwards the data to a central cloud server. The cloud server stores the data and performs complex analytics, such as video analytics. The local gateway can also perform some basic analytics, such as intrusion detection. This hybrid architecture provides the following benefits: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The data is stored in the cloud, which is a more secure location than a local gateway.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system can be easily scaled by adding more local gateways.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Cost-effectiveness: </w:t>
      </w:r>
      <w:r w:rsidDel="00000000" w:rsidR="00000000" w:rsidRPr="00000000">
        <w:rPr>
          <w:rFonts w:ascii="Times New Roman" w:cs="Times New Roman" w:eastAsia="Times New Roman" w:hAnsi="Times New Roman"/>
          <w:sz w:val="24"/>
          <w:szCs w:val="24"/>
          <w:rtl w:val="0"/>
        </w:rPr>
        <w:t xml:space="preserve">The system is cost-effective because the local gateways can perform some basic analytics, which reduces the load on the cloud server.</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system can process data in real time because the local gateways can perform some basic analytics.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diagram of a hybrid architecture for a railway surveillance system in IoT:</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2200275"/>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9775" cy="220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following components: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The sensors are located at strategic points along the railway network.</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gateways</w:t>
      </w:r>
      <w:r w:rsidDel="00000000" w:rsidR="00000000" w:rsidRPr="00000000">
        <w:rPr>
          <w:rFonts w:ascii="Times New Roman" w:cs="Times New Roman" w:eastAsia="Times New Roman" w:hAnsi="Times New Roman"/>
          <w:sz w:val="24"/>
          <w:szCs w:val="24"/>
          <w:rtl w:val="0"/>
        </w:rPr>
        <w:t xml:space="preserve">: The local gateways are connected to the sensors and forward the data to the cloud server.</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server:</w:t>
      </w:r>
      <w:r w:rsidDel="00000000" w:rsidR="00000000" w:rsidRPr="00000000">
        <w:rPr>
          <w:rFonts w:ascii="Times New Roman" w:cs="Times New Roman" w:eastAsia="Times New Roman" w:hAnsi="Times New Roman"/>
          <w:sz w:val="24"/>
          <w:szCs w:val="24"/>
          <w:rtl w:val="0"/>
        </w:rPr>
        <w:t xml:space="preserve"> The cloud server stores the data and performs complex analytics, such as video analytics.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 and control center</w:t>
      </w:r>
      <w:r w:rsidDel="00000000" w:rsidR="00000000" w:rsidRPr="00000000">
        <w:rPr>
          <w:rFonts w:ascii="Times New Roman" w:cs="Times New Roman" w:eastAsia="Times New Roman" w:hAnsi="Times New Roman"/>
          <w:sz w:val="24"/>
          <w:szCs w:val="24"/>
          <w:rtl w:val="0"/>
        </w:rPr>
        <w:t xml:space="preserve">: The command and control center monitors the data from the cloud server and issues alerts and commands to personnel on the ground.</w:t>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information needed to be sent at the higher level</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and Track Information:</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location and speed of trains.</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switches and signals.</w:t>
      </w:r>
    </w:p>
    <w:p w:rsidR="00000000" w:rsidDel="00000000" w:rsidP="00000000" w:rsidRDefault="00000000" w:rsidRPr="00000000" w14:paraId="0000008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condition, including temperature, wear, and damage.</w:t>
      </w:r>
    </w:p>
    <w:p w:rsidR="00000000" w:rsidDel="00000000" w:rsidP="00000000" w:rsidRDefault="00000000" w:rsidRPr="00000000" w14:paraId="0000008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Conditions:</w:t>
      </w:r>
    </w:p>
    <w:p w:rsidR="00000000" w:rsidDel="00000000" w:rsidP="00000000" w:rsidRDefault="00000000" w:rsidRPr="00000000" w14:paraId="0000008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data (temperature, humidity, wind speed, precipitation).</w:t>
      </w:r>
    </w:p>
    <w:p w:rsidR="00000000" w:rsidDel="00000000" w:rsidP="00000000" w:rsidRDefault="00000000" w:rsidRPr="00000000" w14:paraId="0000008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for extreme weather conditions (e.g., storms, heavy snow).</w:t>
      </w:r>
    </w:p>
    <w:p w:rsidR="00000000" w:rsidDel="00000000" w:rsidP="00000000" w:rsidRDefault="00000000" w:rsidRPr="00000000" w14:paraId="0000008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obstacles or debris on tracks.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and Security Data:</w:t>
      </w:r>
    </w:p>
    <w:p w:rsidR="00000000" w:rsidDel="00000000" w:rsidP="00000000" w:rsidRDefault="00000000" w:rsidRPr="00000000" w14:paraId="0000009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feeds from onboard cameras, station cameras, and along the tracks.</w:t>
        <w:tab/>
      </w:r>
    </w:p>
    <w:p w:rsidR="00000000" w:rsidDel="00000000" w:rsidP="00000000" w:rsidRDefault="00000000" w:rsidRPr="00000000" w14:paraId="0000009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and intrusion detection information for restricted areas.</w:t>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button activations or alarms from trains or stations.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and Performance Metrics:</w:t>
      </w:r>
    </w:p>
    <w:p w:rsidR="00000000" w:rsidDel="00000000" w:rsidP="00000000" w:rsidRDefault="00000000" w:rsidRPr="00000000" w14:paraId="0000009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wear and tear of train components (wheels, brakes, etc.).</w:t>
      </w:r>
    </w:p>
    <w:p w:rsidR="00000000" w:rsidDel="00000000" w:rsidP="00000000" w:rsidRDefault="00000000" w:rsidRPr="00000000" w14:paraId="0000009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indicating possible maintenance needs (e.g., abnormal vibration).</w:t>
      </w:r>
    </w:p>
    <w:p w:rsidR="00000000" w:rsidDel="00000000" w:rsidP="00000000" w:rsidRDefault="00000000" w:rsidRPr="00000000" w14:paraId="0000009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analytics and recommendations.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Passenger Information:</w:t>
      </w:r>
    </w:p>
    <w:p w:rsidR="00000000" w:rsidDel="00000000" w:rsidP="00000000" w:rsidRDefault="00000000" w:rsidRPr="00000000" w14:paraId="0000009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counts on trains and at stations.</w:t>
      </w:r>
    </w:p>
    <w:p w:rsidR="00000000" w:rsidDel="00000000" w:rsidP="00000000" w:rsidRDefault="00000000" w:rsidRPr="00000000" w14:paraId="0000009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Occupancy levels in different compartments or sections of trains.</w:t>
      </w:r>
    </w:p>
    <w:p w:rsidR="00000000" w:rsidDel="00000000" w:rsidP="00000000" w:rsidRDefault="00000000" w:rsidRPr="00000000" w14:paraId="0000009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passengers with special needs or assistance requirements.</w:t>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designing an IoT application for a Railway Surveillance System involves selecting suitable protocols, considering efficient data exchange, and implementing an appropriate architecture. The chosen protocols like LoRaWAN and Zigbee enable wireless communication and local interactions. The hybrid architecture, combining edge, fog, and cloud layers, ensures optimal data processing and analysis. By integrating these components, the system can achieve effective monitoring, safety, and performance enhancement across the railway network.</w:t>
      </w:r>
    </w:p>
    <w:p w:rsidR="00000000" w:rsidDel="00000000" w:rsidP="00000000" w:rsidRDefault="00000000" w:rsidRPr="00000000" w14:paraId="000000A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CA_2                                              SAKSHI SANTOSH PATIL                                       ROLL NO: 53</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