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810.1416015625"/>
        <w:jc w:val="right"/>
        <w:rPr>
          <w:b w:val="1"/>
          <w:color w:val="920000"/>
          <w:sz w:val="48"/>
          <w:szCs w:val="48"/>
        </w:rPr>
      </w:pPr>
      <w:r w:rsidDel="00000000" w:rsidR="00000000" w:rsidRPr="00000000">
        <w:rPr>
          <w:b w:val="1"/>
          <w:color w:val="920000"/>
          <w:sz w:val="48"/>
          <w:szCs w:val="48"/>
          <w:rtl w:val="0"/>
        </w:rPr>
        <w:t xml:space="preserve">Vivekanand Education Society’s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31242</wp:posOffset>
            </wp:positionV>
            <wp:extent cx="723900" cy="1066800"/>
            <wp:effectExtent b="0" l="0" r="0" t="0"/>
            <wp:wrapSquare wrapText="right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before="133.040771484375" w:lineRule="auto"/>
        <w:ind w:right="2156.7816162109375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Institute of Technology </w:t>
      </w:r>
    </w:p>
    <w:p w:rsidR="00000000" w:rsidDel="00000000" w:rsidP="00000000" w:rsidRDefault="00000000" w:rsidRPr="00000000" w14:paraId="00000003">
      <w:pPr>
        <w:spacing w:before="142.799072265625" w:lineRule="auto"/>
        <w:ind w:right="853.685302734375"/>
        <w:jc w:val="right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(Affiliated to University of Mumbai, Approved by AICTE &amp; Recognized by Govt. of Maharashtra) </w:t>
      </w:r>
    </w:p>
    <w:p w:rsidR="00000000" w:rsidDel="00000000" w:rsidP="00000000" w:rsidRDefault="00000000" w:rsidRPr="00000000" w14:paraId="00000004">
      <w:pPr>
        <w:spacing w:before="87.080078125" w:lineRule="auto"/>
        <w:ind w:right="454.12353515625"/>
        <w:jc w:val="right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Department of Information Technology </w:t>
      </w:r>
    </w:p>
    <w:p w:rsidR="00000000" w:rsidDel="00000000" w:rsidP="00000000" w:rsidRDefault="00000000" w:rsidRPr="00000000" w14:paraId="00000005">
      <w:pPr>
        <w:spacing w:before="496.519775390625" w:lineRule="auto"/>
        <w:ind w:right="142.18994140625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A.Y. 22-23 </w:t>
      </w:r>
    </w:p>
    <w:p w:rsidR="00000000" w:rsidDel="00000000" w:rsidP="00000000" w:rsidRDefault="00000000" w:rsidRPr="00000000" w14:paraId="00000006">
      <w:pPr>
        <w:spacing w:before="328.319091796875" w:lineRule="auto"/>
        <w:ind w:right="2810.7318115234375"/>
        <w:jc w:val="right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MAD &amp; PWA Lab Journal</w:t>
      </w:r>
    </w:p>
    <w:p w:rsidR="00000000" w:rsidDel="00000000" w:rsidP="00000000" w:rsidRDefault="00000000" w:rsidRPr="00000000" w14:paraId="00000007">
      <w:pPr>
        <w:spacing w:before="99.840087890625" w:lineRule="auto"/>
        <w:ind w:right="3913.9642333984375"/>
        <w:jc w:val="right"/>
        <w:rPr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5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900"/>
        <w:tblGridChange w:id="0">
          <w:tblGrid>
            <w:gridCol w:w="2160"/>
            <w:gridCol w:w="690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130.8799743652343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Experiment 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Assignment 1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130.8799743652343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Experiment </w:t>
            </w:r>
          </w:p>
          <w:p w:rsidR="00000000" w:rsidDel="00000000" w:rsidP="00000000" w:rsidRDefault="00000000" w:rsidRPr="00000000" w14:paraId="0000000B">
            <w:pPr>
              <w:spacing w:before="3.23974609375" w:lineRule="auto"/>
              <w:ind w:left="133.3999633789062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35.62000274658203" w:lineRule="auto"/>
              <w:ind w:left="0" w:right="839.546508789062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Selecting features for application development, the features should Include: </w:t>
            </w:r>
          </w:p>
          <w:p w:rsidR="00000000" w:rsidDel="00000000" w:rsidP="00000000" w:rsidRDefault="00000000" w:rsidRPr="00000000" w14:paraId="0000000D">
            <w:pPr>
              <w:spacing w:before="8.3502197265625" w:lineRule="auto"/>
              <w:ind w:left="509.3600463867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Common widgets </w:t>
            </w:r>
          </w:p>
          <w:p w:rsidR="00000000" w:rsidDel="00000000" w:rsidP="00000000" w:rsidRDefault="00000000" w:rsidRPr="00000000" w14:paraId="0000000E">
            <w:pPr>
              <w:spacing w:before="3.23974609375" w:lineRule="auto"/>
              <w:ind w:left="509.3600463867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icons, images, charts etc. </w:t>
            </w:r>
          </w:p>
          <w:p w:rsidR="00000000" w:rsidDel="00000000" w:rsidP="00000000" w:rsidRDefault="00000000" w:rsidRPr="00000000" w14:paraId="0000000F">
            <w:pPr>
              <w:spacing w:before="3.23974609375" w:lineRule="auto"/>
              <w:ind w:left="509.3600463867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an interactive Form </w:t>
            </w:r>
          </w:p>
          <w:p w:rsidR="00000000" w:rsidDel="00000000" w:rsidP="00000000" w:rsidRDefault="00000000" w:rsidRPr="00000000" w14:paraId="00000010">
            <w:pPr>
              <w:spacing w:before="3.23974609375" w:lineRule="auto"/>
              <w:ind w:left="509.3600463867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Navigation, routing and gestures </w:t>
            </w:r>
          </w:p>
          <w:p w:rsidR="00000000" w:rsidDel="00000000" w:rsidP="00000000" w:rsidRDefault="00000000" w:rsidRPr="00000000" w14:paraId="00000011">
            <w:pPr>
              <w:spacing w:before="3.23974609375" w:lineRule="auto"/>
              <w:ind w:left="509.36004638671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●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Connect with FireBase database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29.75997924804688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53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21.6400146484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SAKSHI SANTOSH PATIL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35.07995605468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D15B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42.64007568359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MAD &amp; PWA Lab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30.59997558593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 Outcome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0" w:line="235.62000274658203" w:lineRule="auto"/>
              <w:ind w:left="125.2801513671875" w:right="204.16015625" w:firstLine="5.3198242187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LO1: Understand cross platform mobile application development using Flutter framework </w:t>
            </w:r>
          </w:p>
          <w:p w:rsidR="00000000" w:rsidDel="00000000" w:rsidP="00000000" w:rsidRDefault="00000000" w:rsidRPr="00000000" w14:paraId="0000001C">
            <w:pPr>
              <w:spacing w:before="8.34991455078125" w:line="235.62000274658203" w:lineRule="auto"/>
              <w:ind w:left="126.67999267578125" w:right="913.16650390625" w:firstLine="3.919982910156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LO2: Design and Develop interactive Flutter App by using widgets, layouts, gestures and animation </w:t>
            </w:r>
          </w:p>
          <w:p w:rsidR="00000000" w:rsidDel="00000000" w:rsidP="00000000" w:rsidRDefault="00000000" w:rsidRPr="00000000" w14:paraId="0000001D">
            <w:pPr>
              <w:spacing w:before="8.34991455078125" w:line="235.62000274658203" w:lineRule="auto"/>
              <w:ind w:left="133.1201171875" w:right="415.572509765625" w:hanging="2.520141601562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LO3: Analyze and Build production ready Flutter App by incorporating backend services and deploying on Android / iOS</w:t>
            </w:r>
          </w:p>
        </w:tc>
      </w:tr>
    </w:tbl>
    <w:p w:rsidR="00000000" w:rsidDel="00000000" w:rsidP="00000000" w:rsidRDefault="00000000" w:rsidRPr="00000000" w14:paraId="0000001E">
      <w:pPr>
        <w:widowControl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134.7999572753906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Grade: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Selecting features for application development, the features should comprise of: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8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widgets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include icons, images, charts etc.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2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have an interactive Form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apply navigation, routing and gestures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80"/>
        </w:tabs>
        <w:spacing w:after="0" w:before="41" w:line="240" w:lineRule="auto"/>
        <w:ind w:left="14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connect with FireBase database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765" w:right="17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765" w:right="174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29245" cy="524256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1442" l="0" r="0" t="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45" cy="524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Book rid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e-screen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41" w:line="276" w:lineRule="auto"/>
              <w:ind w:left="820" w:right="228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Many widgets like Text, Button, Icon are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76" w:lineRule="auto"/>
              <w:ind w:left="820" w:right="64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and routing to access a particular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76" w:lineRule="auto"/>
              <w:ind w:left="820" w:right="328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Icons including notification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alerts.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820"/>
              </w:tabs>
              <w:spacing w:after="0" w:before="0" w:line="240" w:lineRule="auto"/>
              <w:ind w:left="8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Driver and rider information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firebase storage.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xvv4vroikv4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5zilotbxelu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6nka7knsbe7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v3svmtq9v64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quom1iby7h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spacing w:before="2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5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29245" cy="5242560"/>
                  <wp:effectExtent b="0" l="0" r="0" t="0"/>
                  <wp:docPr id="6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1442" l="0" r="0" t="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45" cy="524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spacing w:before="11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Services screen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leader="none" w:pos="820"/>
              </w:tabs>
              <w:spacing w:after="0" w:afterAutospacing="0" w:before="41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widgets related to the delivery services provided.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leader="none" w:pos="820"/>
              </w:tabs>
              <w:spacing w:after="0" w:afterAutospacing="0" w:before="0" w:beforeAutospacing="0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and routing to access a particular service.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leader="none" w:pos="820"/>
              </w:tabs>
              <w:spacing w:before="0" w:beforeAutospacing="0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Icons included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820"/>
              </w:tabs>
              <w:spacing w:before="41" w:line="276" w:lineRule="auto"/>
              <w:ind w:left="720" w:right="2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before="7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before="2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5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29245" cy="5242560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1442" l="0" r="0" t="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45" cy="524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before="11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Profile-screen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tabs>
                <w:tab w:val="left" w:leader="none" w:pos="820"/>
              </w:tabs>
              <w:spacing w:after="0" w:afterAutospacing="0" w:before="41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widgets included.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"/>
              </w:numPr>
              <w:tabs>
                <w:tab w:val="left" w:leader="none" w:pos="820"/>
              </w:tabs>
              <w:spacing w:after="0" w:afterAutospacing="0" w:before="0" w:beforeAutospacing="0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 and routing to access a particular service.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3"/>
              </w:numPr>
              <w:tabs>
                <w:tab w:val="left" w:leader="none" w:pos="820"/>
              </w:tabs>
              <w:spacing w:after="0" w:afterAutospacing="0" w:before="0" w:beforeAutospacing="0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Icons included with panel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tabs>
                <w:tab w:val="left" w:leader="none" w:pos="820"/>
              </w:tabs>
              <w:spacing w:before="0" w:beforeAutospacing="0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Profile information in Firebase.</w:t>
            </w:r>
          </w:p>
        </w:tc>
      </w:tr>
    </w:tbl>
    <w:p w:rsidR="00000000" w:rsidDel="00000000" w:rsidP="00000000" w:rsidRDefault="00000000" w:rsidRPr="00000000" w14:paraId="0000005F">
      <w:pPr>
        <w:spacing w:before="7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eu6xb6bpro7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mzy7qv472og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bwcou62avxm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3f5ymg24wg8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klnxl4oma3w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p8uow0a8q5w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3tpwzawb6gh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chv4xw42o6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8xo16v8xs1a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7sn90mi61hl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hoq2uhbq3iu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8t8ez0yoif0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g0ks3ch75nu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5r40tusaix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w5l8ghsc056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spacing w:before="2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5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29245" cy="5242560"/>
                  <wp:effectExtent b="0" l="0" r="0" t="0"/>
                  <wp:docPr id="1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0"/>
                          <a:srcRect b="1442" l="0" r="0" t="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45" cy="524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spacing w:before="11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 profile screen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tabs>
                <w:tab w:val="left" w:leader="none" w:pos="820"/>
              </w:tabs>
              <w:spacing w:line="276" w:lineRule="auto"/>
              <w:ind w:left="720" w:right="641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Navigation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routing to access a particular service.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820"/>
              </w:tabs>
              <w:spacing w:line="276" w:lineRule="auto"/>
              <w:ind w:left="720" w:right="641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Widgets like TextField included.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820"/>
              </w:tabs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before="7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h64j7in6ckf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k9zmawsxb4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c8rmwxs1a3a0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keb5lp8fkzad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yyfvalor2jdj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u5ta73c57hr2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u4jmz9d9rx7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rfv6ihw4kfo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mckv2n3qk35u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p5orlcvhmt9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uw0303u2uwl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mtvsrc5glays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pzyby6ljb9uc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siz92dx1mgd5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1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60.0" w:type="dxa"/>
        <w:jc w:val="left"/>
        <w:tblInd w:w="1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4980"/>
        <w:gridCol w:w="4980"/>
        <w:tblGridChange w:id="0">
          <w:tblGrid>
            <w:gridCol w:w="4980"/>
            <w:gridCol w:w="4980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Screen-shot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spacing w:before="103" w:lineRule="auto"/>
              <w:ind w:left="1765" w:right="1745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Features</w:t>
            </w:r>
          </w:p>
        </w:tc>
      </w:tr>
      <w:tr>
        <w:trPr>
          <w:cantSplit w:val="0"/>
          <w:trHeight w:val="84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spacing w:before="2" w:lineRule="auto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58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2429245" cy="5242560"/>
                  <wp:effectExtent b="0" l="0" r="0" t="0"/>
                  <wp:docPr id="4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1"/>
                          <a:srcRect b="1442" l="0" r="0" t="14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45" cy="5242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spacing w:before="110" w:lineRule="auto"/>
              <w:ind w:left="10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Pickup and drop location screen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6"/>
              </w:numPr>
              <w:tabs>
                <w:tab w:val="left" w:leader="none" w:pos="820"/>
              </w:tabs>
              <w:spacing w:after="0" w:afterAutospacing="0" w:before="41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Maps API used.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6"/>
              </w:numPr>
              <w:tabs>
                <w:tab w:val="left" w:leader="none" w:pos="820"/>
              </w:tabs>
              <w:spacing w:before="0" w:beforeAutospacing="0" w:line="276" w:lineRule="auto"/>
              <w:ind w:left="720" w:right="22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Widgets like TextField and SearchBar included.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820"/>
              </w:tabs>
              <w:spacing w:line="276" w:lineRule="auto"/>
              <w:ind w:left="0" w:right="3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before="7" w:lineRule="auto"/>
        <w:rPr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sz w:val="26"/>
          <w:szCs w:val="26"/>
        </w:rPr>
      </w:pPr>
      <w:bookmarkStart w:colFirst="0" w:colLast="0" w:name="_8p87a2wad8dx" w:id="35"/>
      <w:bookmarkEnd w:id="35"/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280" w:top="1440" w:left="680" w:right="7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left" w:leader="none" w:pos="4779"/>
        <w:tab w:val="left" w:leader="none" w:pos="9449"/>
      </w:tabs>
      <w:spacing w:before="112" w:lineRule="auto"/>
      <w:rPr/>
    </w:pPr>
    <w:r w:rsidDel="00000000" w:rsidR="00000000" w:rsidRPr="00000000">
      <w:rPr>
        <w:rtl w:val="0"/>
      </w:rPr>
      <w:t xml:space="preserve">ASSIGNMENT NO: 01                                        MAD AND PWA LAB                                   53_SAKSHI PATIL</w:t>
    </w:r>
  </w:p>
  <w:p w:rsidR="00000000" w:rsidDel="00000000" w:rsidP="00000000" w:rsidRDefault="00000000" w:rsidRPr="00000000" w14:paraId="00000095">
    <w:pPr>
      <w:tabs>
        <w:tab w:val="left" w:leader="none" w:pos="4779"/>
        <w:tab w:val="left" w:leader="none" w:pos="9449"/>
      </w:tabs>
      <w:spacing w:before="112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8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5935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6482" w:hanging="360"/>
      </w:pPr>
      <w:rPr/>
    </w:lvl>
    <w:lvl w:ilvl="3">
      <w:start w:val="0"/>
      <w:numFmt w:val="bullet"/>
      <w:lvlText w:val="•"/>
      <w:lvlJc w:val="left"/>
      <w:pPr>
        <w:ind w:left="7024" w:hanging="360"/>
      </w:pPr>
      <w:rPr/>
    </w:lvl>
    <w:lvl w:ilvl="4">
      <w:start w:val="0"/>
      <w:numFmt w:val="bullet"/>
      <w:lvlText w:val="•"/>
      <w:lvlJc w:val="left"/>
      <w:pPr>
        <w:ind w:left="7566" w:hanging="360"/>
      </w:pPr>
      <w:rPr/>
    </w:lvl>
    <w:lvl w:ilvl="5">
      <w:start w:val="0"/>
      <w:numFmt w:val="bullet"/>
      <w:lvlText w:val="•"/>
      <w:lvlJc w:val="left"/>
      <w:pPr>
        <w:ind w:left="8108" w:hanging="360"/>
      </w:pPr>
      <w:rPr/>
    </w:lvl>
    <w:lvl w:ilvl="6">
      <w:start w:val="0"/>
      <w:numFmt w:val="bullet"/>
      <w:lvlText w:val="•"/>
      <w:lvlJc w:val="left"/>
      <w:pPr>
        <w:ind w:left="8651" w:hanging="360"/>
      </w:pPr>
      <w:rPr/>
    </w:lvl>
    <w:lvl w:ilvl="7">
      <w:start w:val="0"/>
      <w:numFmt w:val="bullet"/>
      <w:lvlText w:val="•"/>
      <w:lvlJc w:val="left"/>
      <w:pPr>
        <w:ind w:left="9193" w:hanging="360"/>
      </w:pPr>
      <w:rPr/>
    </w:lvl>
    <w:lvl w:ilvl="8">
      <w:start w:val="0"/>
      <w:numFmt w:val="bullet"/>
      <w:lvlText w:val="•"/>
      <w:lvlJc w:val="left"/>
      <w:pPr>
        <w:ind w:left="9735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233" w:hanging="360"/>
      </w:pPr>
      <w:rPr/>
    </w:lvl>
    <w:lvl w:ilvl="2">
      <w:start w:val="0"/>
      <w:numFmt w:val="bullet"/>
      <w:lvlText w:val="•"/>
      <w:lvlJc w:val="left"/>
      <w:pPr>
        <w:ind w:left="1646" w:hanging="360"/>
      </w:pPr>
      <w:rPr/>
    </w:lvl>
    <w:lvl w:ilvl="3">
      <w:start w:val="0"/>
      <w:numFmt w:val="bullet"/>
      <w:lvlText w:val="•"/>
      <w:lvlJc w:val="left"/>
      <w:pPr>
        <w:ind w:left="2059" w:hanging="360"/>
      </w:pPr>
      <w:rPr/>
    </w:lvl>
    <w:lvl w:ilvl="4">
      <w:start w:val="0"/>
      <w:numFmt w:val="bullet"/>
      <w:lvlText w:val="•"/>
      <w:lvlJc w:val="left"/>
      <w:pPr>
        <w:ind w:left="2472" w:hanging="360"/>
      </w:pPr>
      <w:rPr/>
    </w:lvl>
    <w:lvl w:ilvl="5">
      <w:start w:val="0"/>
      <w:numFmt w:val="bullet"/>
      <w:lvlText w:val="•"/>
      <w:lvlJc w:val="left"/>
      <w:pPr>
        <w:ind w:left="2885" w:hanging="360"/>
      </w:pPr>
      <w:rPr/>
    </w:lvl>
    <w:lvl w:ilvl="6">
      <w:start w:val="0"/>
      <w:numFmt w:val="bullet"/>
      <w:lvlText w:val="•"/>
      <w:lvlJc w:val="left"/>
      <w:pPr>
        <w:ind w:left="3298" w:hanging="360"/>
      </w:pPr>
      <w:rPr/>
    </w:lvl>
    <w:lvl w:ilvl="7">
      <w:start w:val="0"/>
      <w:numFmt w:val="bullet"/>
      <w:lvlText w:val="•"/>
      <w:lvlJc w:val="left"/>
      <w:pPr>
        <w:ind w:left="3711" w:hanging="360"/>
      </w:pPr>
      <w:rPr/>
    </w:lvl>
    <w:lvl w:ilvl="8">
      <w:start w:val="0"/>
      <w:numFmt w:val="bullet"/>
      <w:lvlText w:val="•"/>
      <w:lvlJc w:val="left"/>
      <w:pPr>
        <w:ind w:left="4124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0" w:lineRule="auto"/>
      <w:ind w:left="5215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4048" w:right="399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